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a0769567f5b64c7b"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404"/>
        <w:tblW w:w="4096" w:type="pct"/>
        <w:tblLook w:val="04A0" w:firstRow="1" w:lastRow="0" w:firstColumn="1" w:lastColumn="0" w:noHBand="0" w:noVBand="1"/>
      </w:tblPr>
      <w:tblGrid>
        <w:gridCol w:w="8081"/>
      </w:tblGrid>
      <w:tr w:rsidR="00AC6C3D" w14:paraId="2BDEAA94" w14:textId="77777777" w:rsidTr="00AA7196">
        <w:trPr>
          <w:trHeight w:val="1230"/>
        </w:trPr>
        <w:tc>
          <w:tcPr>
            <w:tcW w:w="8081" w:type="dxa"/>
          </w:tcPr>
          <w:p w14:paraId="4A18937B" w14:textId="77777777" w:rsidR="00AC6C3D" w:rsidRPr="00541954" w:rsidRDefault="00E809DA" w:rsidP="00AA7196">
            <w:pPr>
              <w:pStyle w:val="Header"/>
              <w:jc w:val="left"/>
            </w:pPr>
            <w:r w:rsidRPr="009C4336">
              <w:rPr>
                <w:noProof/>
              </w:rPr>
              <w:drawing>
                <wp:anchor distT="0" distB="0" distL="114300" distR="114300" simplePos="0" relativeHeight="251665408" behindDoc="1" locked="0" layoutInCell="1" allowOverlap="1" wp14:anchorId="3D76D2A4" wp14:editId="54174ED8">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1842C1E4" w14:textId="77777777" w:rsidR="00AC6C3D" w:rsidRDefault="00AA7196" w:rsidP="00AC6C3D">
      <w:pPr>
        <w:rPr>
          <w:noProof/>
        </w:rPr>
      </w:pPr>
      <w:r w:rsidRPr="005555B9">
        <w:rPr>
          <w:noProof/>
          <w:sz w:val="32"/>
          <w:szCs w:val="32"/>
        </w:rPr>
        <mc:AlternateContent>
          <mc:Choice Requires="wps">
            <w:drawing>
              <wp:anchor distT="0" distB="0" distL="114300" distR="114300" simplePos="0" relativeHeight="251662336" behindDoc="0" locked="0" layoutInCell="1" allowOverlap="1" wp14:anchorId="21C79AFA" wp14:editId="199D2357">
                <wp:simplePos x="0" y="0"/>
                <wp:positionH relativeFrom="column">
                  <wp:posOffset>5363845</wp:posOffset>
                </wp:positionH>
                <wp:positionV relativeFrom="page">
                  <wp:posOffset>4445</wp:posOffset>
                </wp:positionV>
                <wp:extent cx="1655445" cy="737870"/>
                <wp:effectExtent l="0" t="0" r="1905" b="5080"/>
                <wp:wrapNone/>
                <wp:docPr id="425563436"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D55DF0" w14:textId="5A2F1FDF" w:rsidR="00905356" w:rsidRDefault="00D706D4" w:rsidP="00270DA8">
                            <w:pPr>
                              <w:spacing w:before="40"/>
                              <w:ind w:left="57"/>
                            </w:pPr>
                            <w:r>
                              <w:rPr>
                                <w:b/>
                                <w:bCs/>
                                <w:sz w:val="48"/>
                                <w:szCs w:val="48"/>
                              </w:rPr>
                              <w:t>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79AFA" id="YrBox" o:spid="_x0000_s1026" style="position:absolute;margin-left:422.35pt;margin-top:.35pt;width:130.35pt;height:5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" fillcolor="#dbd7d2 [3206]" stroked="f" strokeweight="2pt">
                <v:textbox>
                  <w:txbxContent>
                    <w:p w14:paraId="23D55DF0" w14:textId="5A2F1FDF" w:rsidR="00905356" w:rsidRDefault="00D706D4" w:rsidP="00270DA8">
                      <w:pPr>
                        <w:spacing w:before="40"/>
                        <w:ind w:left="57"/>
                      </w:pPr>
                      <w:r>
                        <w:rPr>
                          <w:b/>
                          <w:bCs/>
                          <w:sz w:val="48"/>
                          <w:szCs w:val="48"/>
                        </w:rPr>
                        <w:t>Y2</w:t>
                      </w:r>
                    </w:p>
                  </w:txbxContent>
                </v:textbox>
                <w10:wrap anchory="page"/>
              </v:roundrect>
            </w:pict>
          </mc:Fallback>
        </mc:AlternateContent>
      </w:r>
    </w:p>
    <w:p w14:paraId="5414FE4D" w14:textId="77777777" w:rsidR="00AA7196" w:rsidRDefault="00AA7196" w:rsidP="00AA7196">
      <w:pPr>
        <w:rPr>
          <w:noProof/>
        </w:rPr>
      </w:pPr>
    </w:p>
    <w:p w14:paraId="5FD622CD" w14:textId="77777777" w:rsidR="00D706D4" w:rsidRPr="00D706D4" w:rsidRDefault="00AC6C3D" w:rsidP="00D706D4">
      <w:pPr>
        <w:pStyle w:val="Title"/>
        <w:rPr>
          <w:noProof/>
          <w:sz w:val="32"/>
          <w:szCs w:val="32"/>
        </w:rPr>
      </w:pPr>
      <w:r w:rsidRPr="005555B9">
        <w:rPr>
          <w:noProof/>
          <w:sz w:val="32"/>
          <w:szCs w:val="32"/>
        </w:rPr>
        <mc:AlternateContent>
          <mc:Choice Requires="wps">
            <w:drawing>
              <wp:anchor distT="0" distB="0" distL="114300" distR="114300" simplePos="0" relativeHeight="251664384" behindDoc="0" locked="0" layoutInCell="1" allowOverlap="1" wp14:anchorId="628BA0D6" wp14:editId="6D7C1795">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4D71C9" w14:textId="001D0BBB" w:rsidR="00AC6C3D" w:rsidRPr="005555B9"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n</w:t>
                            </w:r>
                            <w:r w:rsidR="0021399F" w:rsidRPr="005555B9">
                              <w:rPr>
                                <w:b/>
                                <w:bCs/>
                                <w:caps/>
                                <w:color w:val="FFFFFF" w:themeColor="background1"/>
                                <w:sz w:val="24"/>
                                <w:szCs w:val="24"/>
                              </w:rPr>
                              <w:t xml:space="preserve"> </w:t>
                            </w:r>
                            <w:r w:rsidR="00FB108A" w:rsidRPr="005555B9">
                              <w:rPr>
                                <w:b/>
                                <w:bCs/>
                                <w:noProof/>
                                <w:color w:val="FFFFFF" w:themeColor="background1"/>
                                <w:sz w:val="24"/>
                                <w:szCs w:val="24"/>
                              </w:rPr>
                              <w:fldChar w:fldCharType="begin"/>
                            </w:r>
                            <w:r w:rsidR="00FB108A" w:rsidRPr="005555B9">
                              <w:rPr>
                                <w:b/>
                                <w:bCs/>
                                <w:sz w:val="24"/>
                                <w:szCs w:val="24"/>
                              </w:rPr>
                              <w:instrText xml:space="preserve"> </w:instrText>
                            </w:r>
                            <w:r w:rsidR="00FB108A" w:rsidRPr="005555B9">
                              <w:rPr>
                                <w:b/>
                                <w:bCs/>
                                <w:noProof/>
                                <w:color w:val="FFFFFF" w:themeColor="background1"/>
                                <w:sz w:val="24"/>
                                <w:szCs w:val="24"/>
                              </w:rPr>
                              <w:instrText xml:space="preserve">SEQ tasknum \n </w:instrText>
                            </w:r>
                            <w:r w:rsidR="00FB108A" w:rsidRPr="005555B9">
                              <w:rPr>
                                <w:b/>
                                <w:bCs/>
                                <w:noProof/>
                                <w:color w:val="FFFFFF" w:themeColor="background1"/>
                                <w:sz w:val="24"/>
                                <w:szCs w:val="24"/>
                              </w:rPr>
                              <w:fldChar w:fldCharType="separate"/>
                            </w:r>
                            <w:r w:rsidR="00D706D4">
                              <w:rPr>
                                <w:b/>
                                <w:bCs/>
                                <w:noProof/>
                                <w:color w:val="FFFFFF" w:themeColor="background1"/>
                                <w:sz w:val="24"/>
                                <w:szCs w:val="24"/>
                              </w:rPr>
                              <w:t>1</w:t>
                            </w:r>
                            <w:r w:rsidR="00FB108A" w:rsidRPr="005555B9">
                              <w:rPr>
                                <w:b/>
                                <w:bCs/>
                                <w:noProof/>
                                <w:color w:val="FFFFFF" w:themeColor="background1"/>
                                <w:sz w:val="24"/>
                                <w:szCs w:val="24"/>
                              </w:rPr>
                              <w:fldChar w:fldCharType="end"/>
                            </w:r>
                          </w:p>
                          <w:p w14:paraId="7612F0CD" w14:textId="2E509FC9" w:rsidR="0021399F"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A0D6" id="Rectangle 1" o:spid="_x0000_s1027" style="position:absolute;margin-left:0;margin-top:0;width:42.5pt;height:132.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YL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hM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Emahgt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404D71C9" w14:textId="001D0BBB" w:rsidR="00AC6C3D" w:rsidRPr="005555B9"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n</w:t>
                      </w:r>
                      <w:r w:rsidR="0021399F" w:rsidRPr="005555B9">
                        <w:rPr>
                          <w:b/>
                          <w:bCs/>
                          <w:caps/>
                          <w:color w:val="FFFFFF" w:themeColor="background1"/>
                          <w:sz w:val="24"/>
                          <w:szCs w:val="24"/>
                        </w:rPr>
                        <w:t xml:space="preserve"> </w:t>
                      </w:r>
                      <w:r w:rsidR="00FB108A" w:rsidRPr="005555B9">
                        <w:rPr>
                          <w:b/>
                          <w:bCs/>
                          <w:noProof/>
                          <w:color w:val="FFFFFF" w:themeColor="background1"/>
                          <w:sz w:val="24"/>
                          <w:szCs w:val="24"/>
                        </w:rPr>
                        <w:fldChar w:fldCharType="begin"/>
                      </w:r>
                      <w:r w:rsidR="00FB108A" w:rsidRPr="005555B9">
                        <w:rPr>
                          <w:b/>
                          <w:bCs/>
                          <w:sz w:val="24"/>
                          <w:szCs w:val="24"/>
                        </w:rPr>
                        <w:instrText xml:space="preserve"> </w:instrText>
                      </w:r>
                      <w:r w:rsidR="00FB108A" w:rsidRPr="005555B9">
                        <w:rPr>
                          <w:b/>
                          <w:bCs/>
                          <w:noProof/>
                          <w:color w:val="FFFFFF" w:themeColor="background1"/>
                          <w:sz w:val="24"/>
                          <w:szCs w:val="24"/>
                        </w:rPr>
                        <w:instrText xml:space="preserve">SEQ tasknum \n </w:instrText>
                      </w:r>
                      <w:r w:rsidR="00FB108A" w:rsidRPr="005555B9">
                        <w:rPr>
                          <w:b/>
                          <w:bCs/>
                          <w:noProof/>
                          <w:color w:val="FFFFFF" w:themeColor="background1"/>
                          <w:sz w:val="24"/>
                          <w:szCs w:val="24"/>
                        </w:rPr>
                        <w:fldChar w:fldCharType="separate"/>
                      </w:r>
                      <w:r w:rsidR="00D706D4">
                        <w:rPr>
                          <w:b/>
                          <w:bCs/>
                          <w:noProof/>
                          <w:color w:val="FFFFFF" w:themeColor="background1"/>
                          <w:sz w:val="24"/>
                          <w:szCs w:val="24"/>
                        </w:rPr>
                        <w:t>1</w:t>
                      </w:r>
                      <w:r w:rsidR="00FB108A" w:rsidRPr="005555B9">
                        <w:rPr>
                          <w:b/>
                          <w:bCs/>
                          <w:noProof/>
                          <w:color w:val="FFFFFF" w:themeColor="background1"/>
                          <w:sz w:val="24"/>
                          <w:szCs w:val="24"/>
                        </w:rPr>
                        <w:fldChar w:fldCharType="end"/>
                      </w:r>
                    </w:p>
                    <w:p w14:paraId="7612F0CD" w14:textId="2E509FC9" w:rsidR="0021399F"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AA7196">
        <w:rPr>
          <w:noProof/>
          <w:sz w:val="32"/>
          <w:szCs w:val="32"/>
        </w:rPr>
        <w:t xml:space="preserve"> </w:t>
      </w:r>
      <w:r w:rsidR="00D706D4">
        <w:rPr>
          <w:noProof/>
          <w:sz w:val="32"/>
          <w:szCs w:val="32"/>
        </w:rPr>
        <w:tab/>
        <w:t xml:space="preserve">       Eyes on Earth</w:t>
      </w:r>
      <w:r w:rsidR="003F730F" w:rsidRPr="005555B9">
        <w:rPr>
          <w:noProof/>
          <w:sz w:val="32"/>
          <w:szCs w:val="32"/>
        </w:rPr>
        <w:t xml:space="preserve"> • Lesson </w:t>
      </w:r>
      <w:r w:rsidR="00FB108A" w:rsidRPr="005555B9">
        <w:rPr>
          <w:noProof/>
          <w:sz w:val="32"/>
          <w:szCs w:val="32"/>
        </w:rPr>
        <w:fldChar w:fldCharType="begin"/>
      </w:r>
      <w:r w:rsidR="00FB108A" w:rsidRPr="005555B9">
        <w:rPr>
          <w:noProof/>
          <w:sz w:val="32"/>
          <w:szCs w:val="32"/>
        </w:rPr>
        <w:instrText xml:space="preserve"> SEQ tasknum \c</w:instrText>
      </w:r>
      <w:r w:rsidR="00FB108A" w:rsidRPr="005555B9">
        <w:rPr>
          <w:noProof/>
          <w:sz w:val="32"/>
          <w:szCs w:val="32"/>
        </w:rPr>
        <w:fldChar w:fldCharType="separate"/>
      </w:r>
      <w:r w:rsidR="00D706D4">
        <w:rPr>
          <w:noProof/>
          <w:sz w:val="32"/>
          <w:szCs w:val="32"/>
        </w:rPr>
        <w:t>1</w:t>
      </w:r>
      <w:r w:rsidR="00FB108A" w:rsidRPr="005555B9">
        <w:rPr>
          <w:noProof/>
          <w:sz w:val="32"/>
          <w:szCs w:val="32"/>
        </w:rPr>
        <w:fldChar w:fldCharType="end"/>
      </w:r>
      <w:r w:rsidR="003F730F" w:rsidRPr="005555B9">
        <w:rPr>
          <w:noProof/>
          <w:sz w:val="32"/>
          <w:szCs w:val="32"/>
        </w:rPr>
        <w:t xml:space="preserve"> • </w:t>
      </w:r>
      <w:r w:rsidR="00D706D4" w:rsidRPr="00D706D4">
        <w:rPr>
          <w:noProof/>
          <w:sz w:val="32"/>
          <w:szCs w:val="32"/>
        </w:rPr>
        <w:t>An astronaut’s life</w:t>
      </w:r>
    </w:p>
    <w:tbl>
      <w:tblPr>
        <w:tblStyle w:val="AASETable"/>
        <w:tblW w:w="0" w:type="auto"/>
        <w:tblLook w:val="04A0" w:firstRow="1" w:lastRow="0" w:firstColumn="1" w:lastColumn="0" w:noHBand="0" w:noVBand="1"/>
      </w:tblPr>
      <w:tblGrid>
        <w:gridCol w:w="9854"/>
      </w:tblGrid>
      <w:tr w:rsidR="003F730F" w14:paraId="2C219C3C"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808FEBF" w14:textId="4A73AE63" w:rsidR="003F730F" w:rsidRPr="005555B9" w:rsidRDefault="003F730F"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9" w:history="1">
              <w:r w:rsidR="00195828">
                <w:rPr>
                  <w:rStyle w:val="Hyperlink"/>
                  <w:sz w:val="20"/>
                  <w:szCs w:val="20"/>
                </w:rPr>
                <w:t>https://primaryconnections.org.au/teaching-sequences/year-2/eyes-earth/mission-1-astronauts-life</w:t>
              </w:r>
            </w:hyperlink>
            <w:r w:rsidR="00D706D4">
              <w:rPr>
                <w:color w:val="auto"/>
                <w:szCs w:val="20"/>
              </w:rPr>
              <w:t xml:space="preserve"> </w:t>
            </w:r>
          </w:p>
        </w:tc>
      </w:tr>
    </w:tbl>
    <w:p w14:paraId="0A54587A" w14:textId="77777777" w:rsidR="004168AA" w:rsidRDefault="003F730F" w:rsidP="004168AA">
      <w:pPr>
        <w:pStyle w:val="Heading1"/>
      </w:pPr>
      <w:r>
        <w:t>Lesson</w:t>
      </w:r>
      <w:r w:rsidR="004168AA">
        <w:t xml:space="preserve"> overview</w:t>
      </w:r>
    </w:p>
    <w:p w14:paraId="60D2F90A" w14:textId="7529CEA4" w:rsidR="007D4265" w:rsidRDefault="00D706D4" w:rsidP="007D4265">
      <w:r w:rsidRPr="00D706D4">
        <w:t>Students are introduced to Earth as our shared home planet and explore how we can observe features and changes in the sky. In this context, they take on the role of junior astronauts, creating a record of their observations about Earth. </w:t>
      </w:r>
    </w:p>
    <w:p w14:paraId="18A8E1BB" w14:textId="77777777" w:rsidR="004168AA" w:rsidRDefault="003F730F" w:rsidP="004168AA">
      <w:pPr>
        <w:pStyle w:val="Heading2"/>
      </w:pPr>
      <w:r>
        <w:t>Key learning goals</w:t>
      </w:r>
    </w:p>
    <w:p w14:paraId="55DDBCAA" w14:textId="720FBAC1" w:rsidR="00D706D4" w:rsidRPr="00D706D4" w:rsidRDefault="00D706D4" w:rsidP="00D706D4">
      <w:pPr>
        <w:pStyle w:val="ListBullet"/>
        <w:numPr>
          <w:ilvl w:val="0"/>
          <w:numId w:val="0"/>
        </w:numPr>
        <w:ind w:left="284" w:hanging="284"/>
        <w:rPr>
          <w:lang w:eastAsia="en-AU"/>
        </w:rPr>
      </w:pPr>
      <w:r w:rsidRPr="00D706D4">
        <w:rPr>
          <w:lang w:eastAsia="en-AU"/>
        </w:rPr>
        <w:t xml:space="preserve">Students will: </w:t>
      </w:r>
    </w:p>
    <w:p w14:paraId="369BBC72" w14:textId="77777777" w:rsidR="00D706D4" w:rsidRPr="00D706D4" w:rsidRDefault="00D706D4">
      <w:pPr>
        <w:pStyle w:val="ListBullet"/>
        <w:numPr>
          <w:ilvl w:val="0"/>
          <w:numId w:val="16"/>
        </w:numPr>
        <w:rPr>
          <w:lang w:eastAsia="en-AU"/>
        </w:rPr>
      </w:pPr>
      <w:r w:rsidRPr="00D706D4">
        <w:rPr>
          <w:lang w:eastAsia="en-AU"/>
        </w:rPr>
        <w:t>describe what they know about planet Earth.</w:t>
      </w:r>
    </w:p>
    <w:p w14:paraId="0F993077" w14:textId="77777777" w:rsidR="00D706D4" w:rsidRPr="00D706D4" w:rsidRDefault="00D706D4">
      <w:pPr>
        <w:pStyle w:val="ListBullet"/>
        <w:numPr>
          <w:ilvl w:val="0"/>
          <w:numId w:val="16"/>
        </w:numPr>
        <w:rPr>
          <w:lang w:eastAsia="en-AU"/>
        </w:rPr>
      </w:pPr>
      <w:r w:rsidRPr="00D706D4">
        <w:rPr>
          <w:lang w:eastAsia="en-AU"/>
        </w:rPr>
        <w:t>construct questions about their home planet.</w:t>
      </w:r>
    </w:p>
    <w:p w14:paraId="02E510E9" w14:textId="77777777" w:rsidR="00D706D4" w:rsidRPr="00D706D4" w:rsidRDefault="00D706D4" w:rsidP="00D706D4">
      <w:pPr>
        <w:pStyle w:val="ListBullet"/>
        <w:numPr>
          <w:ilvl w:val="0"/>
          <w:numId w:val="0"/>
        </w:numPr>
        <w:ind w:left="284" w:hanging="284"/>
        <w:rPr>
          <w:lang w:eastAsia="en-AU"/>
        </w:rPr>
      </w:pPr>
      <w:r w:rsidRPr="00D706D4">
        <w:rPr>
          <w:lang w:eastAsia="en-AU"/>
        </w:rPr>
        <w:t xml:space="preserve">Students will represent their understanding as they: </w:t>
      </w:r>
    </w:p>
    <w:p w14:paraId="28C67FA8" w14:textId="77777777" w:rsidR="00D706D4" w:rsidRPr="00D706D4" w:rsidRDefault="00D706D4">
      <w:pPr>
        <w:pStyle w:val="ListBullet"/>
        <w:numPr>
          <w:ilvl w:val="0"/>
          <w:numId w:val="17"/>
        </w:numPr>
        <w:rPr>
          <w:lang w:eastAsia="en-AU"/>
        </w:rPr>
      </w:pPr>
      <w:r w:rsidRPr="00D706D4">
        <w:rPr>
          <w:lang w:eastAsia="en-AU"/>
        </w:rPr>
        <w:t>create a collage sharing their ideas about the Earth’s size, shapes and colours.</w:t>
      </w:r>
    </w:p>
    <w:p w14:paraId="21E88865" w14:textId="5AEB091F" w:rsidR="00352FE5" w:rsidRPr="00142FDE" w:rsidRDefault="00D706D4">
      <w:pPr>
        <w:pStyle w:val="ListBullet"/>
        <w:numPr>
          <w:ilvl w:val="0"/>
          <w:numId w:val="17"/>
        </w:numPr>
        <w:rPr>
          <w:lang w:eastAsia="en-AU"/>
        </w:rPr>
      </w:pPr>
      <w:r w:rsidRPr="00D706D4">
        <w:rPr>
          <w:lang w:eastAsia="en-AU"/>
        </w:rPr>
        <w:t>label their collage with their ideas and questions about the planet Earth.</w:t>
      </w:r>
    </w:p>
    <w:p w14:paraId="70C54CC7" w14:textId="77777777" w:rsidR="004168AA" w:rsidRDefault="003F730F" w:rsidP="004168AA">
      <w:pPr>
        <w:pStyle w:val="Heading2"/>
      </w:pPr>
      <w:r>
        <w:t>Assessment advice</w:t>
      </w:r>
    </w:p>
    <w:p w14:paraId="688D22D2" w14:textId="7B32DF4E" w:rsidR="00D706D4" w:rsidRPr="00D706D4" w:rsidRDefault="00D706D4" w:rsidP="00D706D4">
      <w:r w:rsidRPr="00D706D4">
        <w:t>In the Launch phase, assessment is diagnostic.</w:t>
      </w:r>
    </w:p>
    <w:p w14:paraId="097DB1C0" w14:textId="77777777" w:rsidR="00D706D4" w:rsidRPr="00D706D4" w:rsidRDefault="00D706D4" w:rsidP="00D706D4">
      <w:r w:rsidRPr="00D706D4">
        <w:t>Take note of:</w:t>
      </w:r>
    </w:p>
    <w:p w14:paraId="3618D5F6" w14:textId="77777777" w:rsidR="00D706D4" w:rsidRPr="00D706D4" w:rsidRDefault="00D706D4">
      <w:pPr>
        <w:numPr>
          <w:ilvl w:val="0"/>
          <w:numId w:val="18"/>
        </w:numPr>
      </w:pPr>
      <w:r w:rsidRPr="00D706D4">
        <w:t xml:space="preserve">the key words students are using to describe what they understand about Earth, such as: star, moon, planet, rock, space, sun, sphere, ball, round. </w:t>
      </w:r>
    </w:p>
    <w:p w14:paraId="71D51595" w14:textId="77777777" w:rsidR="00D706D4" w:rsidRPr="00D706D4" w:rsidRDefault="00D706D4">
      <w:pPr>
        <w:numPr>
          <w:ilvl w:val="0"/>
          <w:numId w:val="18"/>
        </w:numPr>
      </w:pPr>
      <w:r w:rsidRPr="00D706D4">
        <w:t>the questions students ask about the planet Earth.</w:t>
      </w:r>
    </w:p>
    <w:p w14:paraId="16A9DF74" w14:textId="77777777" w:rsidR="00D706D4" w:rsidRPr="00D706D4" w:rsidRDefault="00D706D4">
      <w:pPr>
        <w:numPr>
          <w:ilvl w:val="0"/>
          <w:numId w:val="18"/>
        </w:numPr>
      </w:pPr>
      <w:r w:rsidRPr="00D706D4">
        <w:t>the images that students produce about Earth and nearby related objects in space.</w:t>
      </w:r>
    </w:p>
    <w:p w14:paraId="384FC464" w14:textId="77777777" w:rsidR="003F730F" w:rsidRPr="003F730F" w:rsidRDefault="003F730F" w:rsidP="003F730F">
      <w:pPr>
        <w:pStyle w:val="Heading2"/>
      </w:pPr>
      <w:r>
        <w:t>List of materials</w:t>
      </w:r>
    </w:p>
    <w:p w14:paraId="672E01D9" w14:textId="77777777" w:rsidR="009F36EE" w:rsidRPr="003F730F" w:rsidRDefault="009F36EE" w:rsidP="009F36EE">
      <w:pPr>
        <w:rPr>
          <w:b/>
          <w:bCs/>
          <w:lang w:eastAsia="en-AU"/>
        </w:rPr>
      </w:pPr>
      <w:r w:rsidRPr="003F730F">
        <w:rPr>
          <w:b/>
          <w:bCs/>
          <w:lang w:eastAsia="en-AU"/>
        </w:rPr>
        <w:t>Whole class</w:t>
      </w:r>
    </w:p>
    <w:p w14:paraId="2E0DCF6C" w14:textId="1810BF0A" w:rsidR="00EE14F6" w:rsidRPr="00EE14F6" w:rsidRDefault="00EE14F6">
      <w:pPr>
        <w:pStyle w:val="ListBullet"/>
        <w:numPr>
          <w:ilvl w:val="0"/>
          <w:numId w:val="19"/>
        </w:numPr>
        <w:rPr>
          <w:lang w:eastAsia="en-AU"/>
        </w:rPr>
      </w:pPr>
      <w:r w:rsidRPr="00EE14F6">
        <w:rPr>
          <w:lang w:eastAsia="en-AU"/>
        </w:rPr>
        <w:t xml:space="preserve">Class science journal (digital or </w:t>
      </w:r>
      <w:proofErr w:type="gramStart"/>
      <w:r w:rsidRPr="00EE14F6">
        <w:rPr>
          <w:lang w:eastAsia="en-AU"/>
        </w:rPr>
        <w:t>hard-copy</w:t>
      </w:r>
      <w:proofErr w:type="gramEnd"/>
      <w:r w:rsidRPr="00EE14F6">
        <w:rPr>
          <w:lang w:eastAsia="en-AU"/>
        </w:rPr>
        <w:t>)</w:t>
      </w:r>
    </w:p>
    <w:p w14:paraId="62DB38ED" w14:textId="77777777" w:rsidR="00EE14F6" w:rsidRPr="00EE14F6" w:rsidRDefault="00EE14F6">
      <w:pPr>
        <w:pStyle w:val="ListBullet"/>
        <w:numPr>
          <w:ilvl w:val="0"/>
          <w:numId w:val="19"/>
        </w:numPr>
        <w:rPr>
          <w:lang w:eastAsia="en-AU"/>
        </w:rPr>
      </w:pPr>
      <w:r w:rsidRPr="00EE14F6">
        <w:rPr>
          <w:lang w:eastAsia="en-AU"/>
        </w:rPr>
        <w:t xml:space="preserve">Demonstration copy of the </w:t>
      </w:r>
      <w:r w:rsidRPr="00EE14F6">
        <w:rPr>
          <w:b/>
          <w:bCs/>
          <w:lang w:eastAsia="en-AU"/>
        </w:rPr>
        <w:t>Our home planet Earth Resource sheet</w:t>
      </w:r>
    </w:p>
    <w:p w14:paraId="0F23BC02" w14:textId="77777777" w:rsidR="00EE14F6" w:rsidRPr="00EE14F6" w:rsidRDefault="00EE14F6">
      <w:pPr>
        <w:pStyle w:val="ListBullet"/>
        <w:numPr>
          <w:ilvl w:val="0"/>
          <w:numId w:val="19"/>
        </w:numPr>
        <w:rPr>
          <w:lang w:eastAsia="en-AU"/>
        </w:rPr>
      </w:pPr>
      <w:r w:rsidRPr="00EE14F6">
        <w:rPr>
          <w:lang w:eastAsia="en-AU"/>
        </w:rPr>
        <w:t xml:space="preserve">Demonstration copy of the </w:t>
      </w:r>
      <w:r w:rsidRPr="00EE14F6">
        <w:rPr>
          <w:b/>
          <w:bCs/>
          <w:lang w:eastAsia="en-AU"/>
        </w:rPr>
        <w:t>Australians in space Resource sheet</w:t>
      </w:r>
    </w:p>
    <w:p w14:paraId="6B09D3A5" w14:textId="3FEFECB9" w:rsidR="009F36EE" w:rsidRPr="00142FDE" w:rsidRDefault="00EE14F6">
      <w:pPr>
        <w:pStyle w:val="ListBullet"/>
        <w:numPr>
          <w:ilvl w:val="0"/>
          <w:numId w:val="19"/>
        </w:numPr>
        <w:rPr>
          <w:lang w:eastAsia="en-AU"/>
        </w:rPr>
      </w:pPr>
      <w:r w:rsidRPr="00EE14F6">
        <w:rPr>
          <w:lang w:eastAsia="en-AU"/>
        </w:rPr>
        <w:t xml:space="preserve">A collection of images to be used in a discussion about the concept of ‘home’ as a place where we get what is needed for survival. Select and display images that are suitable for your students and context, such as images of houses, duplexes, apartment blocks. Be aware that an alternative context might be required for some students. Images of the school can also be used. </w:t>
      </w:r>
    </w:p>
    <w:p w14:paraId="662A46A9" w14:textId="77777777" w:rsidR="003F730F" w:rsidRPr="00142FDE" w:rsidRDefault="003F730F" w:rsidP="003F730F">
      <w:pPr>
        <w:rPr>
          <w:lang w:eastAsia="en-AU"/>
        </w:rPr>
      </w:pPr>
      <w:r w:rsidRPr="003F730F">
        <w:rPr>
          <w:b/>
          <w:bCs/>
          <w:lang w:eastAsia="en-AU"/>
        </w:rPr>
        <w:t xml:space="preserve">Each </w:t>
      </w:r>
      <w:r>
        <w:rPr>
          <w:b/>
          <w:bCs/>
          <w:lang w:eastAsia="en-AU"/>
        </w:rPr>
        <w:t>student</w:t>
      </w:r>
    </w:p>
    <w:p w14:paraId="5B33B041" w14:textId="7C409932" w:rsidR="00EE14F6" w:rsidRPr="00EE14F6" w:rsidRDefault="00EE14F6">
      <w:pPr>
        <w:pStyle w:val="ListBullet"/>
        <w:numPr>
          <w:ilvl w:val="0"/>
          <w:numId w:val="19"/>
        </w:numPr>
        <w:rPr>
          <w:lang w:eastAsia="en-AU"/>
        </w:rPr>
      </w:pPr>
      <w:r w:rsidRPr="00EE14F6">
        <w:rPr>
          <w:lang w:eastAsia="en-AU"/>
        </w:rPr>
        <w:t xml:space="preserve">Individual science journal (digital or </w:t>
      </w:r>
      <w:proofErr w:type="gramStart"/>
      <w:r w:rsidRPr="00EE14F6">
        <w:rPr>
          <w:lang w:eastAsia="en-AU"/>
        </w:rPr>
        <w:t>hard-copy</w:t>
      </w:r>
      <w:proofErr w:type="gramEnd"/>
      <w:r w:rsidRPr="00EE14F6">
        <w:rPr>
          <w:lang w:eastAsia="en-AU"/>
        </w:rPr>
        <w:t>)</w:t>
      </w:r>
    </w:p>
    <w:p w14:paraId="68FD9BDE" w14:textId="77777777" w:rsidR="00EE14F6" w:rsidRPr="00EE14F6" w:rsidRDefault="00EE14F6">
      <w:pPr>
        <w:pStyle w:val="ListBullet"/>
        <w:numPr>
          <w:ilvl w:val="0"/>
          <w:numId w:val="19"/>
        </w:numPr>
        <w:rPr>
          <w:lang w:eastAsia="en-AU"/>
        </w:rPr>
      </w:pPr>
      <w:r w:rsidRPr="00EE14F6">
        <w:rPr>
          <w:lang w:eastAsia="en-AU"/>
        </w:rPr>
        <w:t>Art materials to create an image of Earth. These might include:</w:t>
      </w:r>
    </w:p>
    <w:p w14:paraId="64518B88" w14:textId="77777777" w:rsidR="00EE14F6" w:rsidRPr="00EE14F6" w:rsidRDefault="00EE14F6">
      <w:pPr>
        <w:pStyle w:val="ListBullet"/>
        <w:numPr>
          <w:ilvl w:val="1"/>
          <w:numId w:val="19"/>
        </w:numPr>
        <w:rPr>
          <w:lang w:eastAsia="en-AU"/>
        </w:rPr>
      </w:pPr>
      <w:r w:rsidRPr="00EE14F6">
        <w:rPr>
          <w:lang w:eastAsia="en-AU"/>
        </w:rPr>
        <w:lastRenderedPageBreak/>
        <w:t>paper plates</w:t>
      </w:r>
    </w:p>
    <w:p w14:paraId="2762D239" w14:textId="77777777" w:rsidR="00EE14F6" w:rsidRPr="00EE14F6" w:rsidRDefault="00EE14F6">
      <w:pPr>
        <w:pStyle w:val="ListBullet"/>
        <w:numPr>
          <w:ilvl w:val="1"/>
          <w:numId w:val="19"/>
        </w:numPr>
        <w:rPr>
          <w:lang w:eastAsia="en-AU"/>
        </w:rPr>
      </w:pPr>
      <w:r w:rsidRPr="00EE14F6">
        <w:rPr>
          <w:lang w:eastAsia="en-AU"/>
        </w:rPr>
        <w:t>paints</w:t>
      </w:r>
    </w:p>
    <w:p w14:paraId="1527AB2D" w14:textId="77777777" w:rsidR="00EE14F6" w:rsidRPr="00EE14F6" w:rsidRDefault="00EE14F6">
      <w:pPr>
        <w:pStyle w:val="ListBullet"/>
        <w:numPr>
          <w:ilvl w:val="1"/>
          <w:numId w:val="19"/>
        </w:numPr>
        <w:rPr>
          <w:lang w:eastAsia="en-AU"/>
        </w:rPr>
      </w:pPr>
      <w:r w:rsidRPr="00EE14F6">
        <w:rPr>
          <w:lang w:eastAsia="en-AU"/>
        </w:rPr>
        <w:t>magazines</w:t>
      </w:r>
    </w:p>
    <w:p w14:paraId="2DDEA85A" w14:textId="77777777" w:rsidR="00EE14F6" w:rsidRPr="00EE14F6" w:rsidRDefault="00EE14F6">
      <w:pPr>
        <w:pStyle w:val="ListBullet"/>
        <w:numPr>
          <w:ilvl w:val="1"/>
          <w:numId w:val="19"/>
        </w:numPr>
        <w:rPr>
          <w:lang w:eastAsia="en-AU"/>
        </w:rPr>
      </w:pPr>
      <w:r w:rsidRPr="00EE14F6">
        <w:rPr>
          <w:lang w:eastAsia="en-AU"/>
        </w:rPr>
        <w:t>scissors</w:t>
      </w:r>
    </w:p>
    <w:p w14:paraId="51ED57B7" w14:textId="77777777" w:rsidR="00EE14F6" w:rsidRPr="00EE14F6" w:rsidRDefault="00EE14F6">
      <w:pPr>
        <w:pStyle w:val="ListBullet"/>
        <w:numPr>
          <w:ilvl w:val="1"/>
          <w:numId w:val="19"/>
        </w:numPr>
        <w:rPr>
          <w:lang w:eastAsia="en-AU"/>
        </w:rPr>
      </w:pPr>
      <w:r w:rsidRPr="00EE14F6">
        <w:rPr>
          <w:lang w:eastAsia="en-AU"/>
        </w:rPr>
        <w:t>glue</w:t>
      </w:r>
    </w:p>
    <w:p w14:paraId="194AEB36" w14:textId="77777777" w:rsidR="00EE14F6" w:rsidRPr="00EE14F6" w:rsidRDefault="00EE14F6">
      <w:pPr>
        <w:pStyle w:val="ListBullet"/>
        <w:numPr>
          <w:ilvl w:val="1"/>
          <w:numId w:val="19"/>
        </w:numPr>
        <w:rPr>
          <w:lang w:eastAsia="en-AU"/>
        </w:rPr>
      </w:pPr>
      <w:r w:rsidRPr="00EE14F6">
        <w:rPr>
          <w:lang w:eastAsia="en-AU"/>
        </w:rPr>
        <w:t>pencils/</w:t>
      </w:r>
      <w:proofErr w:type="spellStart"/>
      <w:r w:rsidRPr="00EE14F6">
        <w:rPr>
          <w:lang w:eastAsia="en-AU"/>
        </w:rPr>
        <w:t>textas</w:t>
      </w:r>
      <w:proofErr w:type="spellEnd"/>
    </w:p>
    <w:p w14:paraId="6A2E4763" w14:textId="77777777" w:rsidR="00EE14F6" w:rsidRPr="00EE14F6" w:rsidRDefault="00EE14F6">
      <w:pPr>
        <w:pStyle w:val="ListBullet"/>
        <w:numPr>
          <w:ilvl w:val="1"/>
          <w:numId w:val="19"/>
        </w:numPr>
        <w:rPr>
          <w:lang w:eastAsia="en-AU"/>
        </w:rPr>
      </w:pPr>
      <w:r w:rsidRPr="00EE14F6">
        <w:rPr>
          <w:lang w:eastAsia="en-AU"/>
        </w:rPr>
        <w:t>paper</w:t>
      </w:r>
    </w:p>
    <w:p w14:paraId="4ACBAF99" w14:textId="0C7599D4" w:rsidR="003F730F" w:rsidRDefault="003F730F" w:rsidP="00EE14F6">
      <w:pPr>
        <w:pStyle w:val="ListBullet"/>
        <w:numPr>
          <w:ilvl w:val="0"/>
          <w:numId w:val="0"/>
        </w:numPr>
      </w:pPr>
    </w:p>
    <w:tbl>
      <w:tblPr>
        <w:tblStyle w:val="AASETable"/>
        <w:tblW w:w="0" w:type="auto"/>
        <w:tblLook w:val="04A0" w:firstRow="1" w:lastRow="0" w:firstColumn="1" w:lastColumn="0" w:noHBand="0" w:noVBand="1"/>
      </w:tblPr>
      <w:tblGrid>
        <w:gridCol w:w="3284"/>
        <w:gridCol w:w="3285"/>
        <w:gridCol w:w="3285"/>
      </w:tblGrid>
      <w:tr w:rsidR="003F730F" w14:paraId="3DF13100"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031C4C7D" w14:textId="77777777" w:rsidR="003F730F" w:rsidRPr="00975818" w:rsidRDefault="003F730F" w:rsidP="0073440B">
            <w:pPr>
              <w:spacing w:after="0"/>
              <w:rPr>
                <w:b/>
                <w:bCs/>
              </w:rPr>
            </w:pPr>
            <w:r w:rsidRPr="00975818">
              <w:rPr>
                <w:b/>
                <w:bCs/>
              </w:rPr>
              <w:t xml:space="preserve">Lesson </w:t>
            </w:r>
            <w:r>
              <w:rPr>
                <w:b/>
                <w:bCs/>
              </w:rPr>
              <w:t>r</w:t>
            </w:r>
            <w:r w:rsidRPr="00975818">
              <w:rPr>
                <w:b/>
                <w:bCs/>
              </w:rPr>
              <w:t>outine</w:t>
            </w:r>
          </w:p>
        </w:tc>
        <w:tc>
          <w:tcPr>
            <w:tcW w:w="3285" w:type="dxa"/>
          </w:tcPr>
          <w:p w14:paraId="6FAF0AF5" w14:textId="77777777" w:rsidR="003F730F" w:rsidRPr="00975818" w:rsidRDefault="003F730F" w:rsidP="0073440B">
            <w:pPr>
              <w:spacing w:after="0"/>
              <w:rPr>
                <w:b/>
                <w:bCs/>
              </w:rPr>
            </w:pPr>
            <w:r w:rsidRPr="00975818">
              <w:rPr>
                <w:b/>
                <w:bCs/>
              </w:rPr>
              <w:t>Estimated time</w:t>
            </w:r>
          </w:p>
        </w:tc>
        <w:tc>
          <w:tcPr>
            <w:tcW w:w="3285" w:type="dxa"/>
          </w:tcPr>
          <w:p w14:paraId="29445803" w14:textId="77777777" w:rsidR="003F730F" w:rsidRPr="00975818" w:rsidRDefault="003F730F" w:rsidP="0073440B">
            <w:pPr>
              <w:spacing w:after="0"/>
              <w:rPr>
                <w:b/>
                <w:bCs/>
              </w:rPr>
            </w:pPr>
            <w:r w:rsidRPr="00975818">
              <w:rPr>
                <w:b/>
                <w:bCs/>
              </w:rPr>
              <w:t>Task type</w:t>
            </w:r>
          </w:p>
        </w:tc>
      </w:tr>
      <w:tr w:rsidR="003F730F" w14:paraId="46A98ED9"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68F19288" w14:textId="4C3785AB" w:rsidR="003F730F" w:rsidRDefault="00EE14F6" w:rsidP="003F730F">
            <w:pPr>
              <w:spacing w:after="0"/>
            </w:pPr>
            <w:r w:rsidRPr="00EE14F6">
              <w:t xml:space="preserve">Experience and empathise and </w:t>
            </w:r>
            <w:proofErr w:type="gramStart"/>
            <w:r w:rsidRPr="00EE14F6">
              <w:t>Elicit</w:t>
            </w:r>
            <w:proofErr w:type="gramEnd"/>
          </w:p>
        </w:tc>
        <w:tc>
          <w:tcPr>
            <w:tcW w:w="3285" w:type="dxa"/>
          </w:tcPr>
          <w:p w14:paraId="168F5AD4" w14:textId="4EC99C03" w:rsidR="003F730F" w:rsidRDefault="00EE14F6" w:rsidP="003F730F">
            <w:pPr>
              <w:spacing w:after="0"/>
            </w:pPr>
            <w:r w:rsidRPr="00EE14F6">
              <w:t>30</w:t>
            </w:r>
            <w:r w:rsidR="003F730F">
              <w:t xml:space="preserve"> minutes</w:t>
            </w:r>
          </w:p>
        </w:tc>
        <w:tc>
          <w:tcPr>
            <w:tcW w:w="3285" w:type="dxa"/>
          </w:tcPr>
          <w:p w14:paraId="149C2E51" w14:textId="51F85091" w:rsidR="003F730F" w:rsidRDefault="003F730F" w:rsidP="003F730F">
            <w:pPr>
              <w:spacing w:after="0"/>
            </w:pPr>
            <w:r>
              <w:t>Whole class</w:t>
            </w:r>
            <w:r w:rsidR="00EE14F6">
              <w:t>/</w:t>
            </w:r>
            <w:r>
              <w:t>Individual</w:t>
            </w:r>
          </w:p>
        </w:tc>
      </w:tr>
      <w:tr w:rsidR="00EE14F6" w14:paraId="50C3D53D"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0C36EB3F" w14:textId="490F0D14" w:rsidR="00EE14F6" w:rsidRDefault="00EE14F6" w:rsidP="00EE14F6">
            <w:pPr>
              <w:spacing w:after="0"/>
            </w:pPr>
            <w:r w:rsidRPr="00EE14F6">
              <w:t xml:space="preserve">Anchor and </w:t>
            </w:r>
            <w:proofErr w:type="gramStart"/>
            <w:r w:rsidRPr="00EE14F6">
              <w:t>Connect</w:t>
            </w:r>
            <w:proofErr w:type="gramEnd"/>
          </w:p>
        </w:tc>
        <w:tc>
          <w:tcPr>
            <w:tcW w:w="3285" w:type="dxa"/>
          </w:tcPr>
          <w:p w14:paraId="31EB83D0" w14:textId="7FD2E667" w:rsidR="00EE14F6" w:rsidRDefault="00EE14F6" w:rsidP="003F730F">
            <w:pPr>
              <w:spacing w:after="0"/>
            </w:pPr>
            <w:r>
              <w:t>15 minutes</w:t>
            </w:r>
          </w:p>
        </w:tc>
        <w:tc>
          <w:tcPr>
            <w:tcW w:w="3285" w:type="dxa"/>
          </w:tcPr>
          <w:p w14:paraId="332C97AF" w14:textId="19E72879" w:rsidR="00EE14F6" w:rsidRDefault="00904C9C" w:rsidP="003F730F">
            <w:pPr>
              <w:spacing w:after="0"/>
            </w:pPr>
            <w:r>
              <w:t>Whole class</w:t>
            </w:r>
          </w:p>
        </w:tc>
      </w:tr>
      <w:tr w:rsidR="00EE14F6" w14:paraId="1B027C04"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245BED42" w14:textId="0ACE5176" w:rsidR="00EE14F6" w:rsidRPr="00904C9C" w:rsidRDefault="00904C9C" w:rsidP="003F730F">
            <w:pPr>
              <w:spacing w:after="0"/>
              <w:rPr>
                <w:bCs/>
              </w:rPr>
            </w:pPr>
            <w:r>
              <w:rPr>
                <w:bCs/>
              </w:rPr>
              <w:t>Q</w:t>
            </w:r>
            <w:r w:rsidRPr="00904C9C">
              <w:rPr>
                <w:bCs/>
              </w:rPr>
              <w:t>uestion</w:t>
            </w:r>
          </w:p>
        </w:tc>
        <w:tc>
          <w:tcPr>
            <w:tcW w:w="3285" w:type="dxa"/>
          </w:tcPr>
          <w:p w14:paraId="75A9B492" w14:textId="7B084AAB" w:rsidR="00EE14F6" w:rsidRDefault="00904C9C" w:rsidP="003F730F">
            <w:pPr>
              <w:spacing w:after="0"/>
            </w:pPr>
            <w:r>
              <w:t>15 minutes</w:t>
            </w:r>
          </w:p>
        </w:tc>
        <w:tc>
          <w:tcPr>
            <w:tcW w:w="3285" w:type="dxa"/>
          </w:tcPr>
          <w:p w14:paraId="0A813CB4" w14:textId="5A4103C1" w:rsidR="00EE14F6" w:rsidRDefault="00904C9C" w:rsidP="003F730F">
            <w:pPr>
              <w:spacing w:after="0"/>
            </w:pPr>
            <w:r>
              <w:t>Whole class</w:t>
            </w:r>
          </w:p>
        </w:tc>
      </w:tr>
    </w:tbl>
    <w:p w14:paraId="71DA083A" w14:textId="77777777" w:rsidR="003F730F" w:rsidRDefault="003F730F" w:rsidP="004168AA">
      <w:pPr>
        <w:sectPr w:rsidR="003F730F" w:rsidSect="00AA7196">
          <w:headerReference w:type="default" r:id="rId10"/>
          <w:footerReference w:type="even" r:id="rId11"/>
          <w:footerReference w:type="default" r:id="rId12"/>
          <w:footerReference w:type="first" r:id="rId13"/>
          <w:pgSz w:w="11906" w:h="16838" w:code="9"/>
          <w:pgMar w:top="454" w:right="1021" w:bottom="1304" w:left="1021" w:header="624" w:footer="284" w:gutter="0"/>
          <w:cols w:space="708"/>
          <w:docGrid w:linePitch="360"/>
        </w:sectPr>
      </w:pPr>
    </w:p>
    <w:p w14:paraId="547A7A67" w14:textId="7761E984" w:rsidR="004168AA" w:rsidRDefault="00EE14F6" w:rsidP="004168AA">
      <w:pPr>
        <w:pStyle w:val="Heading1"/>
      </w:pPr>
      <w:r>
        <w:lastRenderedPageBreak/>
        <w:t>Launch</w:t>
      </w:r>
    </w:p>
    <w:p w14:paraId="79B69975" w14:textId="4D31C89A" w:rsidR="004168AA" w:rsidRPr="00EE14F6" w:rsidRDefault="00EE14F6" w:rsidP="004168AA">
      <w:pPr>
        <w:pStyle w:val="Heading2"/>
        <w:rPr>
          <w:bCs/>
        </w:rPr>
      </w:pPr>
      <w:r w:rsidRPr="00EE14F6">
        <w:t>Experience and empathise and Elicit</w:t>
      </w:r>
      <w:r>
        <w:t xml:space="preserve"> </w:t>
      </w:r>
      <w:r w:rsidR="003F730F">
        <w:t xml:space="preserve">• </w:t>
      </w:r>
      <w:r w:rsidRPr="00EE14F6">
        <w:rPr>
          <w:b w:val="0"/>
        </w:rPr>
        <w:t>Home sweet home</w:t>
      </w:r>
    </w:p>
    <w:p w14:paraId="7796D612" w14:textId="77777777" w:rsidR="00EE14F6" w:rsidRPr="00EE14F6" w:rsidRDefault="00EE14F6" w:rsidP="00EE14F6">
      <w:r w:rsidRPr="00EE14F6">
        <w:t xml:space="preserve">Review with students the things that humans need to stay alive, including food, water, air, shelter and space. Discuss how many consider that humans need love and care </w:t>
      </w:r>
      <w:proofErr w:type="gramStart"/>
      <w:r w:rsidRPr="00EE14F6">
        <w:t>in order to</w:t>
      </w:r>
      <w:proofErr w:type="gramEnd"/>
      <w:r w:rsidRPr="00EE14F6">
        <w:t xml:space="preserve"> not just survive, but to thrive. Students should have learned about this in Year 1. See the Year 1 Biological sciences sequence </w:t>
      </w:r>
      <w:hyperlink r:id="rId14" w:tgtFrame="_blank" w:history="1">
        <w:r w:rsidRPr="00EE14F6">
          <w:rPr>
            <w:rStyle w:val="Hyperlink"/>
            <w:i/>
            <w:iCs/>
            <w:sz w:val="20"/>
          </w:rPr>
          <w:t>Survive and thrive</w:t>
        </w:r>
      </w:hyperlink>
      <w:r w:rsidRPr="00EE14F6">
        <w:rPr>
          <w:i/>
          <w:iCs/>
        </w:rPr>
        <w:t xml:space="preserve"> </w:t>
      </w:r>
      <w:r w:rsidRPr="00EE14F6">
        <w:t xml:space="preserve">for more details. </w:t>
      </w:r>
    </w:p>
    <w:p w14:paraId="709F6965" w14:textId="77777777" w:rsidR="00EE14F6" w:rsidRPr="00EE14F6" w:rsidRDefault="00EE14F6" w:rsidP="00EE14F6">
      <w:r w:rsidRPr="00EE14F6">
        <w:t>Use appropriate images to introduce the concept of home as the place where students are provided with the things they need to survive. Select and display images that are suitable for your students and context. This might include images of houses, duplexes, apartment blocks. etc.</w:t>
      </w:r>
      <w:r w:rsidRPr="00EE14F6">
        <w:br/>
        <w:t>Note on home sensitivity: Thinking and discussing their homes may not always be an appropriate option for some students. Adapt according to the needs of your learners. An alternative context could be to focus on the school environment.</w:t>
      </w:r>
    </w:p>
    <w:p w14:paraId="2E9B4772" w14:textId="58AB10C8" w:rsidR="00EE14F6" w:rsidRPr="00EE14F6" w:rsidRDefault="00EE14F6" w:rsidP="00EE14F6">
      <w:r w:rsidRPr="00EE14F6">
        <w:rPr>
          <w:b/>
          <w:bCs/>
        </w:rPr>
        <w:t>Potential discussion prompts</w:t>
      </w:r>
    </w:p>
    <w:p w14:paraId="1610AEB8" w14:textId="77777777" w:rsidR="00EE14F6" w:rsidRPr="00EE14F6" w:rsidRDefault="00EE14F6">
      <w:pPr>
        <w:numPr>
          <w:ilvl w:val="0"/>
          <w:numId w:val="20"/>
        </w:numPr>
      </w:pPr>
      <w:r w:rsidRPr="00EE14F6">
        <w:rPr>
          <w:i/>
          <w:iCs/>
        </w:rPr>
        <w:t>How does this place provide the things we need to survive?</w:t>
      </w:r>
    </w:p>
    <w:p w14:paraId="190B7534" w14:textId="77777777" w:rsidR="00EE14F6" w:rsidRPr="00EE14F6" w:rsidRDefault="00EE14F6">
      <w:pPr>
        <w:numPr>
          <w:ilvl w:val="0"/>
          <w:numId w:val="20"/>
        </w:numPr>
      </w:pPr>
      <w:r w:rsidRPr="00EE14F6">
        <w:rPr>
          <w:i/>
          <w:iCs/>
        </w:rPr>
        <w:t>Who is there that helps provide these things?</w:t>
      </w:r>
    </w:p>
    <w:p w14:paraId="679C13BF" w14:textId="77777777" w:rsidR="00EE14F6" w:rsidRPr="00EE14F6" w:rsidRDefault="00EE14F6">
      <w:pPr>
        <w:numPr>
          <w:ilvl w:val="0"/>
          <w:numId w:val="20"/>
        </w:numPr>
      </w:pPr>
      <w:r w:rsidRPr="00EE14F6">
        <w:rPr>
          <w:i/>
          <w:iCs/>
        </w:rPr>
        <w:t>How do they provide them?</w:t>
      </w:r>
    </w:p>
    <w:p w14:paraId="69AE67A4" w14:textId="77777777" w:rsidR="00EE14F6" w:rsidRPr="00EE14F6" w:rsidRDefault="00EE14F6">
      <w:pPr>
        <w:numPr>
          <w:ilvl w:val="0"/>
          <w:numId w:val="20"/>
        </w:numPr>
      </w:pPr>
      <w:r w:rsidRPr="00EE14F6">
        <w:rPr>
          <w:i/>
          <w:iCs/>
        </w:rPr>
        <w:t>What makes it a safe/special place?</w:t>
      </w:r>
    </w:p>
    <w:p w14:paraId="1F49DF97" w14:textId="384BB092" w:rsidR="00EE14F6" w:rsidRPr="00EE14F6" w:rsidRDefault="00EE14F6">
      <w:pPr>
        <w:numPr>
          <w:ilvl w:val="0"/>
          <w:numId w:val="20"/>
        </w:numPr>
      </w:pPr>
      <w:r w:rsidRPr="00EE14F6">
        <w:rPr>
          <w:i/>
          <w:iCs/>
        </w:rPr>
        <w:t>Do different parts of this place provide different things?</w:t>
      </w:r>
    </w:p>
    <w:p w14:paraId="701370CE" w14:textId="77777777" w:rsidR="00EE14F6" w:rsidRPr="00EE14F6" w:rsidRDefault="00EE14F6" w:rsidP="00EE14F6">
      <w:r w:rsidRPr="00EE14F6">
        <w:t xml:space="preserve">Display an image of Earth, as found on the </w:t>
      </w:r>
      <w:r w:rsidRPr="00EE14F6">
        <w:rPr>
          <w:b/>
          <w:bCs/>
        </w:rPr>
        <w:t>Our home planet Earth Resource sheet</w:t>
      </w:r>
      <w:r w:rsidRPr="00EE14F6">
        <w:t>. Discuss the Earth as our shared planet home, using the same/similar question prompts as earlier to consider how and who provides for the things humans need to stay alive.</w:t>
      </w:r>
    </w:p>
    <w:p w14:paraId="34DB7D95" w14:textId="77777777" w:rsidR="00EE14F6" w:rsidRPr="00EE14F6" w:rsidRDefault="00EE14F6" w:rsidP="00EE14F6">
      <w:r w:rsidRPr="00EE14F6">
        <w:t xml:space="preserve">Invite students to create collages or drawings to show what they already know about planet Earth. Students use available art materials to create an image of Earth from an astronaut’s point of view. They should label the features they have included in their images, and answer the question </w:t>
      </w:r>
      <w:r w:rsidRPr="00EE14F6">
        <w:rPr>
          <w:i/>
          <w:iCs/>
        </w:rPr>
        <w:t>How does planet Earth provide the things that humans need to survive?</w:t>
      </w:r>
    </w:p>
    <w:p w14:paraId="00784079" w14:textId="77777777" w:rsidR="004168AA" w:rsidRDefault="004168AA" w:rsidP="004168AA"/>
    <w:p w14:paraId="204E0ED7" w14:textId="52C9865C" w:rsidR="003F730F" w:rsidRPr="00EE14F6" w:rsidRDefault="00EE14F6" w:rsidP="003F730F">
      <w:pPr>
        <w:pStyle w:val="Heading2"/>
        <w:rPr>
          <w:bCs/>
        </w:rPr>
      </w:pPr>
      <w:r w:rsidRPr="00EE14F6">
        <w:t>Anchor and Connect</w:t>
      </w:r>
      <w:r>
        <w:t xml:space="preserve"> </w:t>
      </w:r>
      <w:r w:rsidR="003F730F">
        <w:t xml:space="preserve">• </w:t>
      </w:r>
      <w:r w:rsidRPr="00EE14F6">
        <w:rPr>
          <w:b w:val="0"/>
        </w:rPr>
        <w:t>Mission: Observation Earth</w:t>
      </w:r>
    </w:p>
    <w:p w14:paraId="10E47EAC" w14:textId="77777777" w:rsidR="00EE14F6" w:rsidRPr="00EE14F6" w:rsidRDefault="00EE14F6" w:rsidP="00EE14F6">
      <w:r w:rsidRPr="00EE14F6">
        <w:t>Ask students if they have heard of astronauts before and what they think astronauts do during a day at work.</w:t>
      </w:r>
    </w:p>
    <w:p w14:paraId="28DC59D0" w14:textId="77777777" w:rsidR="00EE14F6" w:rsidRPr="00EE14F6" w:rsidRDefault="00EE14F6" w:rsidP="00EE14F6">
      <w:r w:rsidRPr="00EE14F6">
        <w:t xml:space="preserve">Introduce the work of some significant Australian astronauts by reading the profiles on the </w:t>
      </w:r>
      <w:r w:rsidRPr="00EE14F6">
        <w:rPr>
          <w:b/>
          <w:bCs/>
        </w:rPr>
        <w:t>Australians in space Resource sheet</w:t>
      </w:r>
      <w:r w:rsidRPr="00EE14F6">
        <w:t xml:space="preserve">. The information in these profiles has been drawn from the </w:t>
      </w:r>
      <w:hyperlink r:id="rId15" w:tgtFrame="_blank" w:history="1">
        <w:r w:rsidRPr="00EE14F6">
          <w:rPr>
            <w:rStyle w:val="Hyperlink"/>
            <w:sz w:val="20"/>
          </w:rPr>
          <w:t>Australian Space Agency</w:t>
        </w:r>
      </w:hyperlink>
      <w:r w:rsidRPr="00EE14F6">
        <w:t xml:space="preserve"> and </w:t>
      </w:r>
      <w:hyperlink r:id="rId16" w:tgtFrame="_blank" w:history="1">
        <w:r w:rsidRPr="00EE14F6">
          <w:rPr>
            <w:rStyle w:val="Hyperlink"/>
            <w:sz w:val="20"/>
          </w:rPr>
          <w:t>NASA</w:t>
        </w:r>
      </w:hyperlink>
      <w:r w:rsidRPr="00EE14F6">
        <w:t>.</w:t>
      </w:r>
    </w:p>
    <w:p w14:paraId="286E456C" w14:textId="77777777" w:rsidR="00EE14F6" w:rsidRPr="00EE14F6" w:rsidRDefault="00EE14F6" w:rsidP="00EE14F6">
      <w:r w:rsidRPr="00EE14F6">
        <w:t xml:space="preserve">Compare students’ initial ideas with details of what astronauts </w:t>
      </w:r>
      <w:proofErr w:type="gramStart"/>
      <w:r w:rsidRPr="00EE14F6">
        <w:t>actually do</w:t>
      </w:r>
      <w:proofErr w:type="gramEnd"/>
      <w:r w:rsidRPr="00EE14F6">
        <w:t>. Focus on the following:</w:t>
      </w:r>
    </w:p>
    <w:p w14:paraId="296A174E" w14:textId="77777777" w:rsidR="00EE14F6" w:rsidRPr="00EE14F6" w:rsidRDefault="00EE14F6">
      <w:pPr>
        <w:numPr>
          <w:ilvl w:val="0"/>
          <w:numId w:val="21"/>
        </w:numPr>
      </w:pPr>
      <w:r w:rsidRPr="00EE14F6">
        <w:t>Katherine Bennell-Pegg is an astronaut who, as of March 2026, has never actually been to space. She uses space technologies to gather information/data and make observations about Earth, learning more about our planet.</w:t>
      </w:r>
    </w:p>
    <w:p w14:paraId="660CC15B" w14:textId="77777777" w:rsidR="00EE14F6" w:rsidRPr="00EE14F6" w:rsidRDefault="00EE14F6">
      <w:pPr>
        <w:numPr>
          <w:ilvl w:val="0"/>
          <w:numId w:val="21"/>
        </w:numPr>
      </w:pPr>
      <w:r w:rsidRPr="00EE14F6">
        <w:t xml:space="preserve">On his journey into space Paul Scully-Power gathered information/data and made observations about Earth, </w:t>
      </w:r>
      <w:proofErr w:type="gramStart"/>
      <w:r w:rsidRPr="00EE14F6">
        <w:t>in particular</w:t>
      </w:r>
      <w:proofErr w:type="gramEnd"/>
      <w:r w:rsidRPr="00EE14F6">
        <w:t xml:space="preserve"> the spiral eddies in our oceans. </w:t>
      </w:r>
    </w:p>
    <w:p w14:paraId="1262BED7" w14:textId="77777777" w:rsidR="00EE14F6" w:rsidRPr="00EE14F6" w:rsidRDefault="00EE14F6">
      <w:pPr>
        <w:numPr>
          <w:ilvl w:val="0"/>
          <w:numId w:val="21"/>
        </w:numPr>
      </w:pPr>
      <w:r w:rsidRPr="00EE14F6">
        <w:t xml:space="preserve">Andy Thomas’ work probably looks most like what people expect an astronaut to do. When he was in </w:t>
      </w:r>
      <w:proofErr w:type="gramStart"/>
      <w:r w:rsidRPr="00EE14F6">
        <w:t>space</w:t>
      </w:r>
      <w:proofErr w:type="gramEnd"/>
      <w:r w:rsidRPr="00EE14F6">
        <w:t xml:space="preserve"> he was still a scientist carrying out investigations. His work also helped many other scientist/astronauts who came after him to carry out research in space.</w:t>
      </w:r>
    </w:p>
    <w:p w14:paraId="713FFE77" w14:textId="77777777" w:rsidR="00EE14F6" w:rsidRPr="00EE14F6" w:rsidRDefault="00EE14F6" w:rsidP="00EE14F6">
      <w:r w:rsidRPr="00EE14F6">
        <w:t xml:space="preserve">Highlight the fact that a lot of the work astronauts do is </w:t>
      </w:r>
      <w:proofErr w:type="gramStart"/>
      <w:r w:rsidRPr="00EE14F6">
        <w:t>actually focused</w:t>
      </w:r>
      <w:proofErr w:type="gramEnd"/>
      <w:r w:rsidRPr="00EE14F6">
        <w:t xml:space="preserve"> on understanding Earth. Explain that scientists are exploring space by sending rockets to take pictures of everything in Earth’s neighbourhood.</w:t>
      </w:r>
    </w:p>
    <w:p w14:paraId="6D9C2060" w14:textId="67FA2EDA" w:rsidR="004168AA" w:rsidRDefault="00EE14F6" w:rsidP="004168AA">
      <w:r w:rsidRPr="00EE14F6">
        <w:t xml:space="preserve">Introduce the context of the sequence, that is, that students will be working as junior astronauts and that their mission is to investigate and make observations about planet Earth so that we can understand it better and record of our understanding to share with others. </w:t>
      </w:r>
    </w:p>
    <w:p w14:paraId="1992F927" w14:textId="77777777" w:rsidR="004168AA" w:rsidRDefault="004168AA" w:rsidP="004168AA"/>
    <w:p w14:paraId="7F8239AD" w14:textId="13B2C0EA" w:rsidR="00904C9C" w:rsidRPr="00904C9C" w:rsidRDefault="00904C9C" w:rsidP="00904C9C">
      <w:pPr>
        <w:pStyle w:val="Heading2"/>
        <w:rPr>
          <w:b w:val="0"/>
          <w:bCs/>
        </w:rPr>
      </w:pPr>
      <w:r>
        <w:t>Question</w:t>
      </w:r>
      <w:r w:rsidR="003F730F">
        <w:t xml:space="preserve"> • </w:t>
      </w:r>
      <w:r>
        <w:rPr>
          <w:b w:val="0"/>
          <w:bCs/>
        </w:rPr>
        <w:t>What to observe?</w:t>
      </w:r>
    </w:p>
    <w:p w14:paraId="32308C3A" w14:textId="7241A951" w:rsidR="00904C9C" w:rsidRPr="00904C9C" w:rsidRDefault="00904C9C" w:rsidP="00904C9C">
      <w:r w:rsidRPr="00904C9C">
        <w:t xml:space="preserve">Support students to generate questions and observations they would like to make about Earth. </w:t>
      </w:r>
    </w:p>
    <w:p w14:paraId="0B805C7F" w14:textId="77777777" w:rsidR="00904C9C" w:rsidRPr="00904C9C" w:rsidRDefault="00904C9C" w:rsidP="00904C9C">
      <w:r w:rsidRPr="00904C9C">
        <w:t>You might prompt their thinking by:</w:t>
      </w:r>
    </w:p>
    <w:p w14:paraId="56693C4B" w14:textId="77777777" w:rsidR="00904C9C" w:rsidRPr="00904C9C" w:rsidRDefault="00904C9C">
      <w:pPr>
        <w:numPr>
          <w:ilvl w:val="0"/>
          <w:numId w:val="22"/>
        </w:numPr>
      </w:pPr>
      <w:r w:rsidRPr="00904C9C">
        <w:t xml:space="preserve">asking about things they want to investigate about planet Earth and how it works (e.g. </w:t>
      </w:r>
      <w:r w:rsidRPr="00904C9C">
        <w:rPr>
          <w:i/>
          <w:iCs/>
        </w:rPr>
        <w:t>How does the sky change during the day and night?</w:t>
      </w:r>
      <w:r w:rsidRPr="00904C9C">
        <w:t xml:space="preserve"> and </w:t>
      </w:r>
      <w:proofErr w:type="gramStart"/>
      <w:r w:rsidRPr="00904C9C">
        <w:rPr>
          <w:i/>
          <w:iCs/>
        </w:rPr>
        <w:t>How</w:t>
      </w:r>
      <w:proofErr w:type="gramEnd"/>
      <w:r w:rsidRPr="00904C9C">
        <w:rPr>
          <w:i/>
          <w:iCs/>
        </w:rPr>
        <w:t xml:space="preserve"> does the sky change during the night?</w:t>
      </w:r>
      <w:r w:rsidRPr="00904C9C">
        <w:t>).</w:t>
      </w:r>
    </w:p>
    <w:p w14:paraId="1E3AE004" w14:textId="77777777" w:rsidR="00904C9C" w:rsidRPr="00904C9C" w:rsidRDefault="00904C9C">
      <w:pPr>
        <w:numPr>
          <w:ilvl w:val="0"/>
          <w:numId w:val="22"/>
        </w:numPr>
      </w:pPr>
      <w:r w:rsidRPr="00904C9C">
        <w:t xml:space="preserve">asking what they would like to observe or learn about their planet and beyond (e.g. </w:t>
      </w:r>
      <w:r w:rsidRPr="00904C9C">
        <w:rPr>
          <w:i/>
          <w:iCs/>
        </w:rPr>
        <w:t>How long does it take to get to the Moon, or to Mars? Can plants grow on the Moon?</w:t>
      </w:r>
      <w:r w:rsidRPr="00904C9C">
        <w:t>).</w:t>
      </w:r>
    </w:p>
    <w:p w14:paraId="53B0B9F7" w14:textId="77777777" w:rsidR="00904C9C" w:rsidRPr="00904C9C" w:rsidRDefault="00904C9C">
      <w:pPr>
        <w:numPr>
          <w:ilvl w:val="0"/>
          <w:numId w:val="22"/>
        </w:numPr>
      </w:pPr>
      <w:r w:rsidRPr="00904C9C">
        <w:t xml:space="preserve">generating questions about space and the planet Earth using the ‘I wonder’ statements. </w:t>
      </w:r>
    </w:p>
    <w:p w14:paraId="3DDB21A1" w14:textId="77777777" w:rsidR="00904C9C" w:rsidRPr="00904C9C" w:rsidRDefault="00904C9C" w:rsidP="00904C9C"/>
    <w:p w14:paraId="1AA602B8" w14:textId="77777777" w:rsidR="00904C9C" w:rsidRPr="00904C9C" w:rsidRDefault="00904C9C" w:rsidP="00904C9C">
      <w:pPr>
        <w:rPr>
          <w:b/>
          <w:bCs/>
        </w:rPr>
      </w:pPr>
      <w:r w:rsidRPr="00904C9C">
        <w:rPr>
          <w:b/>
          <w:bCs/>
        </w:rPr>
        <w:t>Reflect on the lesson</w:t>
      </w:r>
    </w:p>
    <w:p w14:paraId="6DC30F87" w14:textId="77777777" w:rsidR="00904C9C" w:rsidRPr="00904C9C" w:rsidRDefault="00904C9C" w:rsidP="00904C9C">
      <w:r w:rsidRPr="00904C9C">
        <w:t>You might:</w:t>
      </w:r>
    </w:p>
    <w:p w14:paraId="6F37A135" w14:textId="77777777" w:rsidR="00904C9C" w:rsidRPr="00904C9C" w:rsidRDefault="00904C9C">
      <w:pPr>
        <w:numPr>
          <w:ilvl w:val="0"/>
          <w:numId w:val="23"/>
        </w:numPr>
      </w:pPr>
      <w:r w:rsidRPr="00904C9C">
        <w:t>begin a class</w:t>
      </w:r>
      <w:hyperlink r:id="rId17" w:tgtFrame="_blank" w:history="1">
        <w:r w:rsidRPr="00904C9C">
          <w:rPr>
            <w:rStyle w:val="Hyperlink"/>
            <w:sz w:val="20"/>
          </w:rPr>
          <w:t xml:space="preserve"> word and image wall </w:t>
        </w:r>
      </w:hyperlink>
      <w:r w:rsidRPr="00904C9C">
        <w:t>and image wall related to Earth and space.</w:t>
      </w:r>
    </w:p>
    <w:p w14:paraId="44304F23" w14:textId="77777777" w:rsidR="00904C9C" w:rsidRPr="00904C9C" w:rsidRDefault="00904C9C">
      <w:pPr>
        <w:numPr>
          <w:ilvl w:val="0"/>
          <w:numId w:val="23"/>
        </w:numPr>
      </w:pPr>
      <w:r w:rsidRPr="00904C9C">
        <w:t>review the work of the astronauts discussed during the lesson.</w:t>
      </w:r>
    </w:p>
    <w:p w14:paraId="5A5A06F5" w14:textId="77777777" w:rsidR="0021399F" w:rsidRDefault="0021399F" w:rsidP="004168AA"/>
    <w:p w14:paraId="2DF4B9F8" w14:textId="77777777" w:rsidR="005555B9" w:rsidRDefault="005555B9" w:rsidP="0021399F">
      <w:pPr>
        <w:sectPr w:rsidR="005555B9" w:rsidSect="003F730F">
          <w:headerReference w:type="default" r:id="rId18"/>
          <w:headerReference w:type="first" r:id="rId19"/>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D706D4" w14:paraId="0EDF51B4" w14:textId="77777777" w:rsidTr="00AA7196">
        <w:trPr>
          <w:trHeight w:val="1230"/>
        </w:trPr>
        <w:tc>
          <w:tcPr>
            <w:tcW w:w="8081" w:type="dxa"/>
          </w:tcPr>
          <w:p w14:paraId="485563B7" w14:textId="77777777" w:rsidR="00D706D4" w:rsidRPr="00541954" w:rsidRDefault="004168AA" w:rsidP="00AA7196">
            <w:pPr>
              <w:pStyle w:val="Header"/>
              <w:jc w:val="left"/>
            </w:pPr>
            <w:r>
              <w:lastRenderedPageBreak/>
              <w:br w:type="page"/>
            </w:r>
            <w:r w:rsidR="00D706D4" w:rsidRPr="009C4336">
              <w:rPr>
                <w:noProof/>
              </w:rPr>
              <w:drawing>
                <wp:anchor distT="0" distB="0" distL="114300" distR="114300" simplePos="0" relativeHeight="251669504" behindDoc="1" locked="0" layoutInCell="1" allowOverlap="1" wp14:anchorId="0A43E1D0" wp14:editId="48287B84">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39592584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284E2149" w14:textId="77777777" w:rsidR="00D706D4" w:rsidRDefault="00D706D4" w:rsidP="00AC6C3D">
      <w:pPr>
        <w:rPr>
          <w:noProof/>
        </w:rPr>
      </w:pPr>
      <w:r w:rsidRPr="005555B9">
        <w:rPr>
          <w:noProof/>
          <w:sz w:val="32"/>
          <w:szCs w:val="32"/>
        </w:rPr>
        <mc:AlternateContent>
          <mc:Choice Requires="wps">
            <w:drawing>
              <wp:anchor distT="0" distB="0" distL="114300" distR="114300" simplePos="0" relativeHeight="251667456" behindDoc="0" locked="0" layoutInCell="1" allowOverlap="1" wp14:anchorId="06F74605" wp14:editId="5745E3FD">
                <wp:simplePos x="0" y="0"/>
                <wp:positionH relativeFrom="column">
                  <wp:posOffset>5363845</wp:posOffset>
                </wp:positionH>
                <wp:positionV relativeFrom="page">
                  <wp:posOffset>4445</wp:posOffset>
                </wp:positionV>
                <wp:extent cx="1655445" cy="737870"/>
                <wp:effectExtent l="0" t="0" r="1905" b="5080"/>
                <wp:wrapNone/>
                <wp:docPr id="56515637"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156B9D" w14:textId="77777777" w:rsidR="00D706D4" w:rsidRDefault="00D706D4" w:rsidP="00270DA8">
                            <w:pPr>
                              <w:spacing w:before="40"/>
                              <w:ind w:left="57"/>
                            </w:pPr>
                            <w:r>
                              <w:rPr>
                                <w:b/>
                                <w:bCs/>
                                <w:sz w:val="48"/>
                                <w:szCs w:val="48"/>
                              </w:rPr>
                              <w:t>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74605" id="_x0000_s1028" style="position:absolute;margin-left:422.35pt;margin-top:.35pt;width:130.35pt;height:5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ihw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" fillcolor="#dbd7d2 [3206]" stroked="f" strokeweight="2pt">
                <v:textbox>
                  <w:txbxContent>
                    <w:p w14:paraId="23156B9D" w14:textId="77777777" w:rsidR="00D706D4" w:rsidRDefault="00D706D4" w:rsidP="00270DA8">
                      <w:pPr>
                        <w:spacing w:before="40"/>
                        <w:ind w:left="57"/>
                      </w:pPr>
                      <w:r>
                        <w:rPr>
                          <w:b/>
                          <w:bCs/>
                          <w:sz w:val="48"/>
                          <w:szCs w:val="48"/>
                        </w:rPr>
                        <w:t>Y2</w:t>
                      </w:r>
                    </w:p>
                  </w:txbxContent>
                </v:textbox>
                <w10:wrap anchory="page"/>
              </v:roundrect>
            </w:pict>
          </mc:Fallback>
        </mc:AlternateContent>
      </w:r>
    </w:p>
    <w:p w14:paraId="585FBE84" w14:textId="77777777" w:rsidR="00D706D4" w:rsidRDefault="00D706D4" w:rsidP="00AA7196">
      <w:pPr>
        <w:rPr>
          <w:noProof/>
        </w:rPr>
      </w:pPr>
    </w:p>
    <w:p w14:paraId="6C1CB55A" w14:textId="32EBFC1C" w:rsidR="00D706D4" w:rsidRPr="003F730F" w:rsidRDefault="00D706D4" w:rsidP="00782059">
      <w:pPr>
        <w:pStyle w:val="Title"/>
        <w:rPr>
          <w:noProof/>
          <w:sz w:val="32"/>
          <w:szCs w:val="32"/>
        </w:rPr>
      </w:pPr>
      <w:r w:rsidRPr="005555B9">
        <w:rPr>
          <w:noProof/>
          <w:sz w:val="32"/>
          <w:szCs w:val="32"/>
        </w:rPr>
        <mc:AlternateContent>
          <mc:Choice Requires="wps">
            <w:drawing>
              <wp:anchor distT="0" distB="0" distL="114300" distR="114300" simplePos="0" relativeHeight="251668480" behindDoc="0" locked="0" layoutInCell="1" allowOverlap="1" wp14:anchorId="2F484743" wp14:editId="02E2B3D4">
                <wp:simplePos x="0" y="0"/>
                <wp:positionH relativeFrom="page">
                  <wp:posOffset>0</wp:posOffset>
                </wp:positionH>
                <wp:positionV relativeFrom="page">
                  <wp:posOffset>0</wp:posOffset>
                </wp:positionV>
                <wp:extent cx="540000" cy="1688400"/>
                <wp:effectExtent l="0" t="0" r="0" b="7620"/>
                <wp:wrapNone/>
                <wp:docPr id="124972280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304927" w14:textId="425E5967"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2</w:t>
                            </w:r>
                            <w:r w:rsidRPr="005555B9">
                              <w:rPr>
                                <w:b/>
                                <w:bCs/>
                                <w:noProof/>
                                <w:color w:val="FFFFFF" w:themeColor="background1"/>
                                <w:sz w:val="24"/>
                                <w:szCs w:val="24"/>
                              </w:rPr>
                              <w:fldChar w:fldCharType="end"/>
                            </w:r>
                          </w:p>
                          <w:p w14:paraId="6D73265F" w14:textId="55272694"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84743" id="_x0000_s1029" style="position:absolute;margin-left:0;margin-top:0;width:42.5pt;height:132.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Zj2ad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E304927" w14:textId="425E5967"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2</w:t>
                      </w:r>
                      <w:r w:rsidRPr="005555B9">
                        <w:rPr>
                          <w:b/>
                          <w:bCs/>
                          <w:noProof/>
                          <w:color w:val="FFFFFF" w:themeColor="background1"/>
                          <w:sz w:val="24"/>
                          <w:szCs w:val="24"/>
                        </w:rPr>
                        <w:fldChar w:fldCharType="end"/>
                      </w:r>
                    </w:p>
                    <w:p w14:paraId="6D73265F" w14:textId="55272694"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Pr>
          <w:noProof/>
          <w:sz w:val="32"/>
          <w:szCs w:val="32"/>
        </w:rPr>
        <w:tab/>
        <w:t xml:space="preserve">       Eyes on Earth</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2</w:t>
      </w:r>
      <w:r w:rsidRPr="005555B9">
        <w:rPr>
          <w:noProof/>
          <w:sz w:val="32"/>
          <w:szCs w:val="32"/>
        </w:rPr>
        <w:fldChar w:fldCharType="end"/>
      </w:r>
      <w:r w:rsidRPr="005555B9">
        <w:rPr>
          <w:noProof/>
          <w:sz w:val="32"/>
          <w:szCs w:val="32"/>
        </w:rPr>
        <w:t xml:space="preserve"> • </w:t>
      </w:r>
      <w:r w:rsidR="00325106" w:rsidRPr="00325106">
        <w:rPr>
          <w:noProof/>
          <w:sz w:val="32"/>
          <w:szCs w:val="32"/>
        </w:rPr>
        <w:t>Observing Earth’s unique features</w:t>
      </w:r>
    </w:p>
    <w:tbl>
      <w:tblPr>
        <w:tblStyle w:val="AASETable"/>
        <w:tblW w:w="0" w:type="auto"/>
        <w:tblLook w:val="04A0" w:firstRow="1" w:lastRow="0" w:firstColumn="1" w:lastColumn="0" w:noHBand="0" w:noVBand="1"/>
      </w:tblPr>
      <w:tblGrid>
        <w:gridCol w:w="9854"/>
      </w:tblGrid>
      <w:tr w:rsidR="00D706D4" w14:paraId="7F73088B"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24663103" w14:textId="37DE3483" w:rsidR="00D706D4" w:rsidRPr="005555B9" w:rsidRDefault="00D706D4"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20" w:history="1">
              <w:r w:rsidR="00F116F9">
                <w:rPr>
                  <w:rStyle w:val="Hyperlink"/>
                  <w:sz w:val="20"/>
                  <w:szCs w:val="20"/>
                </w:rPr>
                <w:t>https://primaryconnections.org.au/teaching-sequences/year-2/eyes-earth/mission-2-observing-earths-unique-features</w:t>
              </w:r>
            </w:hyperlink>
            <w:r w:rsidR="00904C9C">
              <w:rPr>
                <w:color w:val="auto"/>
                <w:szCs w:val="20"/>
              </w:rPr>
              <w:t xml:space="preserve"> </w:t>
            </w:r>
          </w:p>
        </w:tc>
      </w:tr>
    </w:tbl>
    <w:p w14:paraId="701AA841" w14:textId="77777777" w:rsidR="00D706D4" w:rsidRDefault="00D706D4" w:rsidP="004168AA">
      <w:pPr>
        <w:pStyle w:val="Heading1"/>
      </w:pPr>
      <w:r>
        <w:t>Lesson overview</w:t>
      </w:r>
    </w:p>
    <w:p w14:paraId="5AB9931C" w14:textId="3E646013" w:rsidR="002A7B49" w:rsidRPr="002A7B49" w:rsidRDefault="002A7B49" w:rsidP="002A7B49">
      <w:r w:rsidRPr="002A7B49">
        <w:t>Students observe and identify Earth’s unique characteristics as a planet in the solar system. </w:t>
      </w:r>
    </w:p>
    <w:p w14:paraId="5C47C21F" w14:textId="77777777" w:rsidR="00D706D4" w:rsidRDefault="00D706D4" w:rsidP="004168AA">
      <w:pPr>
        <w:pStyle w:val="Heading2"/>
      </w:pPr>
      <w:r>
        <w:t>Key learning goals</w:t>
      </w:r>
    </w:p>
    <w:p w14:paraId="356A2904" w14:textId="677E7DB6" w:rsidR="002A7B49" w:rsidRPr="002A7B49" w:rsidRDefault="002A7B49" w:rsidP="002A7B49">
      <w:pPr>
        <w:pStyle w:val="ListBullet"/>
        <w:numPr>
          <w:ilvl w:val="0"/>
          <w:numId w:val="0"/>
        </w:numPr>
        <w:ind w:left="284" w:hanging="284"/>
        <w:rPr>
          <w:lang w:eastAsia="en-AU"/>
        </w:rPr>
      </w:pPr>
      <w:r w:rsidRPr="002A7B49">
        <w:rPr>
          <w:lang w:eastAsia="en-AU"/>
        </w:rPr>
        <w:t xml:space="preserve">Students will: </w:t>
      </w:r>
    </w:p>
    <w:p w14:paraId="44B457EB" w14:textId="77777777" w:rsidR="002A7B49" w:rsidRPr="002A7B49" w:rsidRDefault="002A7B49">
      <w:pPr>
        <w:pStyle w:val="ListBullet"/>
        <w:numPr>
          <w:ilvl w:val="0"/>
          <w:numId w:val="25"/>
        </w:numPr>
        <w:rPr>
          <w:lang w:eastAsia="en-AU"/>
        </w:rPr>
      </w:pPr>
      <w:r w:rsidRPr="002A7B49">
        <w:rPr>
          <w:lang w:eastAsia="en-AU"/>
        </w:rPr>
        <w:t xml:space="preserve">use their own observations alongside others’ observations to learn about Earth. </w:t>
      </w:r>
    </w:p>
    <w:p w14:paraId="559DA790" w14:textId="77777777" w:rsidR="002A7B49" w:rsidRPr="002A7B49" w:rsidRDefault="002A7B49">
      <w:pPr>
        <w:pStyle w:val="ListBullet"/>
        <w:numPr>
          <w:ilvl w:val="0"/>
          <w:numId w:val="25"/>
        </w:numPr>
        <w:rPr>
          <w:lang w:eastAsia="en-AU"/>
        </w:rPr>
      </w:pPr>
      <w:r w:rsidRPr="002A7B49">
        <w:rPr>
          <w:lang w:eastAsia="en-AU"/>
        </w:rPr>
        <w:t xml:space="preserve">explore a range of visual resources to identify key characteristics of planet Earth. </w:t>
      </w:r>
    </w:p>
    <w:p w14:paraId="1C322D4F" w14:textId="77777777" w:rsidR="002A7B49" w:rsidRPr="002A7B49" w:rsidRDefault="002A7B49" w:rsidP="002A7B49">
      <w:pPr>
        <w:pStyle w:val="ListBullet"/>
        <w:numPr>
          <w:ilvl w:val="0"/>
          <w:numId w:val="0"/>
        </w:numPr>
        <w:ind w:left="284" w:hanging="284"/>
        <w:rPr>
          <w:lang w:eastAsia="en-AU"/>
        </w:rPr>
      </w:pPr>
      <w:r w:rsidRPr="002A7B49">
        <w:rPr>
          <w:lang w:eastAsia="en-AU"/>
        </w:rPr>
        <w:t xml:space="preserve">Students will represent their understanding as they: </w:t>
      </w:r>
    </w:p>
    <w:p w14:paraId="47EF0637" w14:textId="6193F326" w:rsidR="00D706D4" w:rsidRPr="00142FDE" w:rsidRDefault="002A7B49">
      <w:pPr>
        <w:pStyle w:val="ListBullet"/>
        <w:numPr>
          <w:ilvl w:val="0"/>
          <w:numId w:val="24"/>
        </w:numPr>
        <w:rPr>
          <w:lang w:eastAsia="en-AU"/>
        </w:rPr>
      </w:pPr>
      <w:r w:rsidRPr="002A7B49">
        <w:rPr>
          <w:lang w:eastAsia="en-AU"/>
        </w:rPr>
        <w:t>record and share their observations about the features of planet Earth.</w:t>
      </w:r>
    </w:p>
    <w:p w14:paraId="37CE357C" w14:textId="77777777" w:rsidR="00D706D4" w:rsidRDefault="00D706D4" w:rsidP="004168AA">
      <w:pPr>
        <w:pStyle w:val="Heading2"/>
      </w:pPr>
      <w:r>
        <w:t>Assessment advice</w:t>
      </w:r>
    </w:p>
    <w:p w14:paraId="785305CD" w14:textId="647A0A58" w:rsidR="002A7B49" w:rsidRPr="002A7B49" w:rsidRDefault="002A7B49" w:rsidP="002A7B49">
      <w:r w:rsidRPr="002A7B49">
        <w:t>In this lesson, assessment is formative.</w:t>
      </w:r>
    </w:p>
    <w:p w14:paraId="24127F69" w14:textId="77777777" w:rsidR="002A7B49" w:rsidRPr="002A7B49" w:rsidRDefault="002A7B49" w:rsidP="002A7B49">
      <w:r w:rsidRPr="002A7B49">
        <w:t>Feedback might focus on:</w:t>
      </w:r>
    </w:p>
    <w:p w14:paraId="74AEB562" w14:textId="77777777" w:rsidR="002A7B49" w:rsidRPr="002A7B49" w:rsidRDefault="002A7B49">
      <w:pPr>
        <w:pStyle w:val="ListParagraph"/>
        <w:numPr>
          <w:ilvl w:val="0"/>
          <w:numId w:val="27"/>
        </w:numPr>
      </w:pPr>
      <w:r w:rsidRPr="002A7B49">
        <w:t>the reasoning students use in identifying features of the Earth from aerial images.</w:t>
      </w:r>
    </w:p>
    <w:p w14:paraId="6D71736D" w14:textId="77777777" w:rsidR="002A7B49" w:rsidRPr="002A7B49" w:rsidRDefault="002A7B49">
      <w:pPr>
        <w:pStyle w:val="ListParagraph"/>
        <w:numPr>
          <w:ilvl w:val="1"/>
          <w:numId w:val="27"/>
        </w:numPr>
        <w:ind w:left="1134"/>
      </w:pPr>
      <w:r w:rsidRPr="002A7B49">
        <w:t>Can they pick out the features they may be more familiar with based on the context of their own local community (for example, students in rural areas being able to identify areas of flat green fields as potential farms)?</w:t>
      </w:r>
    </w:p>
    <w:p w14:paraId="3465FC22" w14:textId="77777777" w:rsidR="002A7B49" w:rsidRPr="002A7B49" w:rsidRDefault="002A7B49">
      <w:pPr>
        <w:pStyle w:val="ListParagraph"/>
        <w:numPr>
          <w:ilvl w:val="1"/>
          <w:numId w:val="27"/>
        </w:numPr>
        <w:ind w:left="1134"/>
      </w:pPr>
      <w:r w:rsidRPr="002A7B49">
        <w:t>Can they make inferences based on common depictions of Earth’s features (for example, seeing a large expanse of blue and identifying it as a body of water)?</w:t>
      </w:r>
    </w:p>
    <w:p w14:paraId="47866E9B" w14:textId="77777777" w:rsidR="002A7B49" w:rsidRPr="002A7B49" w:rsidRDefault="002A7B49">
      <w:pPr>
        <w:pStyle w:val="ListParagraph"/>
        <w:numPr>
          <w:ilvl w:val="1"/>
          <w:numId w:val="27"/>
        </w:numPr>
        <w:ind w:left="1134"/>
      </w:pPr>
      <w:r w:rsidRPr="002A7B49">
        <w:t>Can they use their daily experiences to make inferences about Earth’s features (for example, seeing a lot of cars parked next to a large building and identifying it as a shopping centre)?</w:t>
      </w:r>
    </w:p>
    <w:p w14:paraId="0B4E0A60" w14:textId="77777777" w:rsidR="002A7B49" w:rsidRPr="002A7B49" w:rsidRDefault="002A7B49" w:rsidP="002A7B49">
      <w:r w:rsidRPr="002A7B49">
        <w:t>Note that students’ responses, and thus teacher feedback, will depend largely on context.</w:t>
      </w:r>
    </w:p>
    <w:p w14:paraId="3A0D3C98" w14:textId="77777777" w:rsidR="00D706D4" w:rsidRPr="003F730F" w:rsidRDefault="00D706D4" w:rsidP="003F730F">
      <w:pPr>
        <w:pStyle w:val="Heading2"/>
      </w:pPr>
      <w:r>
        <w:t>List of materials</w:t>
      </w:r>
    </w:p>
    <w:p w14:paraId="28DA5C93" w14:textId="77777777" w:rsidR="00D706D4" w:rsidRPr="003F730F" w:rsidRDefault="00D706D4" w:rsidP="009F36EE">
      <w:pPr>
        <w:rPr>
          <w:b/>
          <w:bCs/>
          <w:lang w:eastAsia="en-AU"/>
        </w:rPr>
      </w:pPr>
      <w:r w:rsidRPr="003F730F">
        <w:rPr>
          <w:b/>
          <w:bCs/>
          <w:lang w:eastAsia="en-AU"/>
        </w:rPr>
        <w:t>Whole class</w:t>
      </w:r>
    </w:p>
    <w:p w14:paraId="78EE6337" w14:textId="39EBF230" w:rsidR="00D0019A" w:rsidRPr="00D0019A" w:rsidRDefault="00D0019A">
      <w:pPr>
        <w:pStyle w:val="ListBullet"/>
        <w:numPr>
          <w:ilvl w:val="0"/>
          <w:numId w:val="26"/>
        </w:numPr>
        <w:rPr>
          <w:lang w:eastAsia="en-AU"/>
        </w:rPr>
      </w:pPr>
      <w:r w:rsidRPr="00D0019A">
        <w:rPr>
          <w:lang w:eastAsia="en-AU"/>
        </w:rPr>
        <w:t xml:space="preserve">Class science journal (digital or </w:t>
      </w:r>
      <w:proofErr w:type="gramStart"/>
      <w:r w:rsidRPr="00D0019A">
        <w:rPr>
          <w:lang w:eastAsia="en-AU"/>
        </w:rPr>
        <w:t>hard-copy</w:t>
      </w:r>
      <w:proofErr w:type="gramEnd"/>
      <w:r w:rsidRPr="00D0019A">
        <w:rPr>
          <w:lang w:eastAsia="en-AU"/>
        </w:rPr>
        <w:t>)</w:t>
      </w:r>
    </w:p>
    <w:p w14:paraId="6C613A6D" w14:textId="77777777" w:rsidR="00D0019A" w:rsidRPr="00D0019A" w:rsidRDefault="00D0019A">
      <w:pPr>
        <w:pStyle w:val="ListBullet"/>
        <w:numPr>
          <w:ilvl w:val="0"/>
          <w:numId w:val="26"/>
        </w:numPr>
        <w:rPr>
          <w:lang w:eastAsia="en-AU"/>
        </w:rPr>
      </w:pPr>
      <w:r w:rsidRPr="00D0019A">
        <w:rPr>
          <w:lang w:eastAsia="en-AU"/>
        </w:rPr>
        <w:t xml:space="preserve">Demonstration copy of the </w:t>
      </w:r>
      <w:r w:rsidRPr="00D0019A">
        <w:rPr>
          <w:b/>
          <w:bCs/>
          <w:lang w:eastAsia="en-AU"/>
        </w:rPr>
        <w:t>Spiral eddies Resource sheet</w:t>
      </w:r>
    </w:p>
    <w:p w14:paraId="690B54C4" w14:textId="77777777" w:rsidR="00D0019A" w:rsidRPr="00D0019A" w:rsidRDefault="00D0019A">
      <w:pPr>
        <w:pStyle w:val="ListBullet"/>
        <w:numPr>
          <w:ilvl w:val="0"/>
          <w:numId w:val="26"/>
        </w:numPr>
        <w:rPr>
          <w:lang w:eastAsia="en-AU"/>
        </w:rPr>
      </w:pPr>
      <w:r w:rsidRPr="00D0019A">
        <w:rPr>
          <w:lang w:eastAsia="en-AU"/>
        </w:rPr>
        <w:t xml:space="preserve">An aerial photo/image of the local area </w:t>
      </w:r>
    </w:p>
    <w:p w14:paraId="5C1E4692" w14:textId="4DA51AF9" w:rsidR="00D706D4" w:rsidRPr="00142FDE" w:rsidRDefault="00D0019A">
      <w:pPr>
        <w:pStyle w:val="ListBullet"/>
        <w:numPr>
          <w:ilvl w:val="0"/>
          <w:numId w:val="26"/>
        </w:numPr>
        <w:rPr>
          <w:lang w:eastAsia="en-AU"/>
        </w:rPr>
      </w:pPr>
      <w:r w:rsidRPr="00D0019A">
        <w:rPr>
          <w:i/>
          <w:iCs/>
          <w:lang w:eastAsia="en-AU"/>
        </w:rPr>
        <w:t>Optional</w:t>
      </w:r>
      <w:r w:rsidRPr="00D0019A">
        <w:rPr>
          <w:lang w:eastAsia="en-AU"/>
        </w:rPr>
        <w:t xml:space="preserve">: Demonstration copy of the </w:t>
      </w:r>
      <w:r w:rsidRPr="00D0019A">
        <w:rPr>
          <w:b/>
          <w:bCs/>
          <w:lang w:eastAsia="en-AU"/>
        </w:rPr>
        <w:t>Earth from above Resource sheet</w:t>
      </w:r>
    </w:p>
    <w:p w14:paraId="108640B5" w14:textId="77777777" w:rsidR="00D706D4" w:rsidRPr="00142FDE" w:rsidRDefault="00D706D4" w:rsidP="009F36EE">
      <w:pPr>
        <w:rPr>
          <w:lang w:eastAsia="en-AU"/>
        </w:rPr>
      </w:pPr>
      <w:r w:rsidRPr="003F730F">
        <w:rPr>
          <w:b/>
          <w:bCs/>
          <w:lang w:eastAsia="en-AU"/>
        </w:rPr>
        <w:t>Each group</w:t>
      </w:r>
      <w:r w:rsidRPr="00142FDE">
        <w:rPr>
          <w:lang w:eastAsia="en-AU"/>
        </w:rPr>
        <w:t> </w:t>
      </w:r>
    </w:p>
    <w:p w14:paraId="4ACF5880" w14:textId="0F6BF6AD" w:rsidR="00D0019A" w:rsidRPr="00D0019A" w:rsidRDefault="00D0019A">
      <w:pPr>
        <w:pStyle w:val="ListBullet"/>
        <w:numPr>
          <w:ilvl w:val="0"/>
          <w:numId w:val="26"/>
        </w:numPr>
        <w:rPr>
          <w:lang w:eastAsia="en-AU"/>
        </w:rPr>
      </w:pPr>
      <w:r w:rsidRPr="00D0019A">
        <w:rPr>
          <w:i/>
          <w:iCs/>
          <w:lang w:eastAsia="en-AU"/>
        </w:rPr>
        <w:t>Optional</w:t>
      </w:r>
      <w:r w:rsidRPr="00D0019A">
        <w:rPr>
          <w:lang w:eastAsia="en-AU"/>
        </w:rPr>
        <w:t>: Access to resources that enable students to look at satellite images of the Earth. This might include:</w:t>
      </w:r>
    </w:p>
    <w:p w14:paraId="0F83159F" w14:textId="77777777" w:rsidR="00D0019A" w:rsidRPr="00D0019A" w:rsidRDefault="00D0019A">
      <w:pPr>
        <w:pStyle w:val="ListBullet"/>
        <w:numPr>
          <w:ilvl w:val="1"/>
          <w:numId w:val="26"/>
        </w:numPr>
        <w:ind w:left="1134"/>
        <w:rPr>
          <w:lang w:eastAsia="en-AU"/>
        </w:rPr>
      </w:pPr>
      <w:r w:rsidRPr="00D0019A">
        <w:rPr>
          <w:lang w:eastAsia="en-AU"/>
        </w:rPr>
        <w:t xml:space="preserve">access to </w:t>
      </w:r>
      <w:hyperlink r:id="rId21" w:tgtFrame="_blank" w:history="1">
        <w:r w:rsidRPr="00D0019A">
          <w:rPr>
            <w:rStyle w:val="Hyperlink"/>
            <w:sz w:val="20"/>
            <w:lang w:eastAsia="en-AU"/>
          </w:rPr>
          <w:t>Google Earth</w:t>
        </w:r>
      </w:hyperlink>
      <w:r w:rsidRPr="00D0019A">
        <w:rPr>
          <w:lang w:eastAsia="en-AU"/>
        </w:rPr>
        <w:t xml:space="preserve">, </w:t>
      </w:r>
      <w:hyperlink r:id="rId22" w:tgtFrame="_blank" w:history="1">
        <w:r w:rsidRPr="00D0019A">
          <w:rPr>
            <w:rStyle w:val="Hyperlink"/>
            <w:sz w:val="20"/>
            <w:lang w:eastAsia="en-AU"/>
          </w:rPr>
          <w:t>Google Maps</w:t>
        </w:r>
      </w:hyperlink>
      <w:r w:rsidRPr="00D0019A">
        <w:rPr>
          <w:lang w:eastAsia="en-AU"/>
        </w:rPr>
        <w:t>, or similar</w:t>
      </w:r>
    </w:p>
    <w:p w14:paraId="32E1368D" w14:textId="77777777" w:rsidR="00D0019A" w:rsidRPr="00D0019A" w:rsidRDefault="00D0019A">
      <w:pPr>
        <w:pStyle w:val="ListBullet"/>
        <w:numPr>
          <w:ilvl w:val="1"/>
          <w:numId w:val="26"/>
        </w:numPr>
        <w:ind w:left="1134"/>
        <w:rPr>
          <w:lang w:eastAsia="en-AU"/>
        </w:rPr>
      </w:pPr>
      <w:r w:rsidRPr="00D0019A">
        <w:rPr>
          <w:lang w:eastAsia="en-AU"/>
        </w:rPr>
        <w:lastRenderedPageBreak/>
        <w:t>atlases</w:t>
      </w:r>
    </w:p>
    <w:p w14:paraId="04F68522" w14:textId="77777777" w:rsidR="00D0019A" w:rsidRPr="00D0019A" w:rsidRDefault="00D0019A">
      <w:pPr>
        <w:pStyle w:val="ListBullet"/>
        <w:numPr>
          <w:ilvl w:val="1"/>
          <w:numId w:val="26"/>
        </w:numPr>
        <w:ind w:left="1134"/>
        <w:rPr>
          <w:lang w:eastAsia="en-AU"/>
        </w:rPr>
      </w:pPr>
      <w:r w:rsidRPr="00D0019A">
        <w:rPr>
          <w:lang w:eastAsia="en-AU"/>
        </w:rPr>
        <w:t>globes</w:t>
      </w:r>
    </w:p>
    <w:p w14:paraId="005E2EE4" w14:textId="77777777" w:rsidR="00D0019A" w:rsidRPr="00D0019A" w:rsidRDefault="00D0019A">
      <w:pPr>
        <w:pStyle w:val="ListBullet"/>
        <w:numPr>
          <w:ilvl w:val="1"/>
          <w:numId w:val="26"/>
        </w:numPr>
        <w:ind w:left="1134"/>
        <w:rPr>
          <w:lang w:eastAsia="en-AU"/>
        </w:rPr>
      </w:pPr>
      <w:r w:rsidRPr="00D0019A">
        <w:rPr>
          <w:lang w:eastAsia="en-AU"/>
        </w:rPr>
        <w:t>street maps</w:t>
      </w:r>
    </w:p>
    <w:p w14:paraId="38398385" w14:textId="77777777" w:rsidR="00D0019A" w:rsidRPr="00D0019A" w:rsidRDefault="00D0019A">
      <w:pPr>
        <w:pStyle w:val="ListBullet"/>
        <w:numPr>
          <w:ilvl w:val="1"/>
          <w:numId w:val="26"/>
        </w:numPr>
        <w:ind w:left="1134"/>
        <w:rPr>
          <w:lang w:eastAsia="en-AU"/>
        </w:rPr>
      </w:pPr>
      <w:r w:rsidRPr="00D0019A">
        <w:rPr>
          <w:lang w:eastAsia="en-AU"/>
        </w:rPr>
        <w:t>satellite images</w:t>
      </w:r>
    </w:p>
    <w:p w14:paraId="117762FB" w14:textId="77777777" w:rsidR="00D0019A" w:rsidRPr="00D0019A" w:rsidRDefault="00D0019A">
      <w:pPr>
        <w:pStyle w:val="ListBullet"/>
        <w:numPr>
          <w:ilvl w:val="0"/>
          <w:numId w:val="26"/>
        </w:numPr>
        <w:rPr>
          <w:lang w:eastAsia="en-AU"/>
        </w:rPr>
      </w:pPr>
      <w:r w:rsidRPr="00D0019A">
        <w:rPr>
          <w:b/>
          <w:bCs/>
          <w:lang w:eastAsia="en-AU"/>
        </w:rPr>
        <w:t>Earth from above Resource sheet</w:t>
      </w:r>
    </w:p>
    <w:p w14:paraId="2C1CFAFF" w14:textId="77777777" w:rsidR="00D0019A" w:rsidRPr="00D0019A" w:rsidRDefault="00D0019A">
      <w:pPr>
        <w:pStyle w:val="ListBullet"/>
        <w:numPr>
          <w:ilvl w:val="1"/>
          <w:numId w:val="26"/>
        </w:numPr>
        <w:rPr>
          <w:lang w:eastAsia="en-AU"/>
        </w:rPr>
      </w:pPr>
      <w:r w:rsidRPr="00D0019A">
        <w:rPr>
          <w:lang w:eastAsia="en-AU"/>
        </w:rPr>
        <w:t>This resource sheet was made with images from Google Earth, as it allows you to hide labels, place names, and streets, allowing students to infer what they are seeing without interference.</w:t>
      </w:r>
    </w:p>
    <w:p w14:paraId="096D284A" w14:textId="0DD11787" w:rsidR="00D706D4" w:rsidRDefault="00D0019A">
      <w:pPr>
        <w:pStyle w:val="ListBullet"/>
        <w:numPr>
          <w:ilvl w:val="0"/>
          <w:numId w:val="26"/>
        </w:numPr>
        <w:rPr>
          <w:lang w:eastAsia="en-AU"/>
        </w:rPr>
      </w:pPr>
      <w:r w:rsidRPr="00D0019A">
        <w:rPr>
          <w:i/>
          <w:iCs/>
          <w:lang w:eastAsia="en-AU"/>
        </w:rPr>
        <w:t>Optional</w:t>
      </w:r>
      <w:r w:rsidRPr="00D0019A">
        <w:rPr>
          <w:lang w:eastAsia="en-AU"/>
        </w:rPr>
        <w:t>: Butcher’s paper/A3 paper to brainstorm ideas</w:t>
      </w:r>
    </w:p>
    <w:p w14:paraId="3BAF4BC4" w14:textId="77777777" w:rsidR="00D706D4" w:rsidRPr="00142FDE" w:rsidRDefault="00D706D4" w:rsidP="003F730F">
      <w:pPr>
        <w:rPr>
          <w:lang w:eastAsia="en-AU"/>
        </w:rPr>
      </w:pPr>
      <w:r w:rsidRPr="003F730F">
        <w:rPr>
          <w:b/>
          <w:bCs/>
          <w:lang w:eastAsia="en-AU"/>
        </w:rPr>
        <w:t xml:space="preserve">Each </w:t>
      </w:r>
      <w:r>
        <w:rPr>
          <w:b/>
          <w:bCs/>
          <w:lang w:eastAsia="en-AU"/>
        </w:rPr>
        <w:t>student</w:t>
      </w:r>
    </w:p>
    <w:p w14:paraId="2A73F8C6" w14:textId="77777777" w:rsidR="00E41CFC" w:rsidRPr="00E41CFC" w:rsidRDefault="002A7B49">
      <w:pPr>
        <w:pStyle w:val="ListBullet"/>
        <w:numPr>
          <w:ilvl w:val="0"/>
          <w:numId w:val="26"/>
        </w:numPr>
        <w:rPr>
          <w:lang w:eastAsia="en-AU"/>
        </w:rPr>
      </w:pPr>
      <w:r>
        <w:rPr>
          <w:lang w:eastAsia="en-AU"/>
        </w:rPr>
        <w:t xml:space="preserve"> </w:t>
      </w:r>
      <w:r w:rsidR="00E41CFC" w:rsidRPr="00E41CFC">
        <w:rPr>
          <w:lang w:eastAsia="en-AU"/>
        </w:rPr>
        <w:t xml:space="preserve">Individual science journal (digital or </w:t>
      </w:r>
      <w:proofErr w:type="gramStart"/>
      <w:r w:rsidR="00E41CFC" w:rsidRPr="00E41CFC">
        <w:rPr>
          <w:lang w:eastAsia="en-AU"/>
        </w:rPr>
        <w:t>hard-copy</w:t>
      </w:r>
      <w:proofErr w:type="gramEnd"/>
      <w:r w:rsidR="00E41CFC" w:rsidRPr="00E41CFC">
        <w:rPr>
          <w:lang w:eastAsia="en-AU"/>
        </w:rPr>
        <w:t>)</w:t>
      </w:r>
    </w:p>
    <w:p w14:paraId="78B9BCBA" w14:textId="3E1B8DBC" w:rsidR="00D706D4" w:rsidRDefault="00D706D4" w:rsidP="00E41CFC">
      <w:pPr>
        <w:pStyle w:val="ListBullet"/>
        <w:numPr>
          <w:ilvl w:val="0"/>
          <w:numId w:val="0"/>
        </w:numPr>
        <w:ind w:left="284" w:hanging="284"/>
      </w:pPr>
    </w:p>
    <w:tbl>
      <w:tblPr>
        <w:tblStyle w:val="AASETable"/>
        <w:tblW w:w="0" w:type="auto"/>
        <w:tblLook w:val="04A0" w:firstRow="1" w:lastRow="0" w:firstColumn="1" w:lastColumn="0" w:noHBand="0" w:noVBand="1"/>
      </w:tblPr>
      <w:tblGrid>
        <w:gridCol w:w="3284"/>
        <w:gridCol w:w="3285"/>
        <w:gridCol w:w="3285"/>
      </w:tblGrid>
      <w:tr w:rsidR="00D706D4" w14:paraId="3D86C5A3"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088A258F" w14:textId="77777777" w:rsidR="00D706D4" w:rsidRPr="00975818" w:rsidRDefault="00D706D4" w:rsidP="0073440B">
            <w:pPr>
              <w:spacing w:after="0"/>
              <w:rPr>
                <w:b/>
                <w:bCs/>
              </w:rPr>
            </w:pPr>
            <w:r w:rsidRPr="00975818">
              <w:rPr>
                <w:b/>
                <w:bCs/>
              </w:rPr>
              <w:t xml:space="preserve">Lesson </w:t>
            </w:r>
            <w:r>
              <w:rPr>
                <w:b/>
                <w:bCs/>
              </w:rPr>
              <w:t>r</w:t>
            </w:r>
            <w:r w:rsidRPr="00975818">
              <w:rPr>
                <w:b/>
                <w:bCs/>
              </w:rPr>
              <w:t>outine</w:t>
            </w:r>
          </w:p>
        </w:tc>
        <w:tc>
          <w:tcPr>
            <w:tcW w:w="3285" w:type="dxa"/>
          </w:tcPr>
          <w:p w14:paraId="36CF8756" w14:textId="77777777" w:rsidR="00D706D4" w:rsidRPr="00975818" w:rsidRDefault="00D706D4" w:rsidP="0073440B">
            <w:pPr>
              <w:spacing w:after="0"/>
              <w:rPr>
                <w:b/>
                <w:bCs/>
              </w:rPr>
            </w:pPr>
            <w:r w:rsidRPr="00975818">
              <w:rPr>
                <w:b/>
                <w:bCs/>
              </w:rPr>
              <w:t>Estimated time</w:t>
            </w:r>
          </w:p>
        </w:tc>
        <w:tc>
          <w:tcPr>
            <w:tcW w:w="3285" w:type="dxa"/>
          </w:tcPr>
          <w:p w14:paraId="5287C469" w14:textId="77777777" w:rsidR="00D706D4" w:rsidRPr="00975818" w:rsidRDefault="00D706D4" w:rsidP="0073440B">
            <w:pPr>
              <w:spacing w:after="0"/>
              <w:rPr>
                <w:b/>
                <w:bCs/>
              </w:rPr>
            </w:pPr>
            <w:r w:rsidRPr="00975818">
              <w:rPr>
                <w:b/>
                <w:bCs/>
              </w:rPr>
              <w:t>Task type</w:t>
            </w:r>
          </w:p>
        </w:tc>
      </w:tr>
      <w:tr w:rsidR="00D706D4" w14:paraId="73B5ADE6"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7658E1B7" w14:textId="68C5E57F" w:rsidR="00D706D4" w:rsidRDefault="00874D52" w:rsidP="003F730F">
            <w:pPr>
              <w:spacing w:after="0"/>
            </w:pPr>
            <w:r w:rsidRPr="00874D52">
              <w:t>Re-orient</w:t>
            </w:r>
          </w:p>
        </w:tc>
        <w:tc>
          <w:tcPr>
            <w:tcW w:w="3285" w:type="dxa"/>
          </w:tcPr>
          <w:p w14:paraId="4AD83213" w14:textId="679C80F1" w:rsidR="00D706D4" w:rsidRDefault="00874D52" w:rsidP="003F730F">
            <w:pPr>
              <w:spacing w:after="0"/>
            </w:pPr>
            <w:r>
              <w:t>5</w:t>
            </w:r>
            <w:r w:rsidR="00D706D4">
              <w:t xml:space="preserve"> minutes</w:t>
            </w:r>
          </w:p>
        </w:tc>
        <w:tc>
          <w:tcPr>
            <w:tcW w:w="3285" w:type="dxa"/>
          </w:tcPr>
          <w:p w14:paraId="6305E1D6" w14:textId="5DFD5F1F" w:rsidR="00D706D4" w:rsidRDefault="00D706D4" w:rsidP="003F730F">
            <w:pPr>
              <w:spacing w:after="0"/>
            </w:pPr>
            <w:r>
              <w:t>Whole class</w:t>
            </w:r>
          </w:p>
        </w:tc>
      </w:tr>
      <w:tr w:rsidR="00E41CFC" w14:paraId="51566DCC"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74AE925" w14:textId="55A621C7" w:rsidR="00E41CFC" w:rsidRDefault="00740A68" w:rsidP="003F730F">
            <w:pPr>
              <w:spacing w:after="0"/>
            </w:pPr>
            <w:r>
              <w:t>Question</w:t>
            </w:r>
          </w:p>
        </w:tc>
        <w:tc>
          <w:tcPr>
            <w:tcW w:w="3285" w:type="dxa"/>
          </w:tcPr>
          <w:p w14:paraId="1FDF0CC1" w14:textId="437F0EF0" w:rsidR="00E41CFC" w:rsidRDefault="00740A68" w:rsidP="003F730F">
            <w:pPr>
              <w:spacing w:after="0"/>
            </w:pPr>
            <w:r>
              <w:t>10 minutes</w:t>
            </w:r>
          </w:p>
        </w:tc>
        <w:tc>
          <w:tcPr>
            <w:tcW w:w="3285" w:type="dxa"/>
          </w:tcPr>
          <w:p w14:paraId="4AF9198F" w14:textId="14E9DE9B" w:rsidR="00E41CFC" w:rsidRDefault="00740A68" w:rsidP="003F730F">
            <w:pPr>
              <w:spacing w:after="0"/>
            </w:pPr>
            <w:r>
              <w:t>Whole class</w:t>
            </w:r>
          </w:p>
        </w:tc>
      </w:tr>
      <w:tr w:rsidR="00E41CFC" w14:paraId="7A8E7584"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160A4E60" w14:textId="5FA33B82" w:rsidR="00E41CFC" w:rsidRDefault="00D20C2A" w:rsidP="00D20C2A">
            <w:pPr>
              <w:spacing w:after="0"/>
            </w:pPr>
            <w:r w:rsidRPr="00D20C2A">
              <w:t>Investigate</w:t>
            </w:r>
          </w:p>
        </w:tc>
        <w:tc>
          <w:tcPr>
            <w:tcW w:w="3285" w:type="dxa"/>
          </w:tcPr>
          <w:p w14:paraId="246D87C7" w14:textId="52CDFE5C" w:rsidR="00E41CFC" w:rsidRDefault="00882FA3" w:rsidP="003F730F">
            <w:pPr>
              <w:spacing w:after="0"/>
            </w:pPr>
            <w:r>
              <w:t>20 minutes</w:t>
            </w:r>
          </w:p>
        </w:tc>
        <w:tc>
          <w:tcPr>
            <w:tcW w:w="3285" w:type="dxa"/>
          </w:tcPr>
          <w:p w14:paraId="18FE9B09" w14:textId="0885E2D8" w:rsidR="00E41CFC" w:rsidRDefault="00882FA3" w:rsidP="003F730F">
            <w:pPr>
              <w:spacing w:after="0"/>
            </w:pPr>
            <w:r>
              <w:t>Small group/Whole class</w:t>
            </w:r>
          </w:p>
        </w:tc>
      </w:tr>
      <w:tr w:rsidR="00E41CFC" w14:paraId="2893D233"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79854958" w14:textId="55CD9A50" w:rsidR="00E41CFC" w:rsidRDefault="00863D31" w:rsidP="003F730F">
            <w:pPr>
              <w:spacing w:after="0"/>
            </w:pPr>
            <w:r w:rsidRPr="00863D31">
              <w:t>Integrate</w:t>
            </w:r>
          </w:p>
        </w:tc>
        <w:tc>
          <w:tcPr>
            <w:tcW w:w="3285" w:type="dxa"/>
          </w:tcPr>
          <w:p w14:paraId="095BB121" w14:textId="673A1789" w:rsidR="00E41CFC" w:rsidRDefault="00863D31" w:rsidP="003F730F">
            <w:pPr>
              <w:spacing w:after="0"/>
            </w:pPr>
            <w:r>
              <w:t>15 minutes</w:t>
            </w:r>
          </w:p>
        </w:tc>
        <w:tc>
          <w:tcPr>
            <w:tcW w:w="3285" w:type="dxa"/>
          </w:tcPr>
          <w:p w14:paraId="1DA6F1B8" w14:textId="0607997D" w:rsidR="00E41CFC" w:rsidRDefault="00863D31" w:rsidP="003F730F">
            <w:pPr>
              <w:spacing w:after="0"/>
            </w:pPr>
            <w:r>
              <w:t>Whole class</w:t>
            </w:r>
          </w:p>
        </w:tc>
      </w:tr>
    </w:tbl>
    <w:p w14:paraId="1BDD449F" w14:textId="77777777" w:rsidR="00D706D4" w:rsidRDefault="00D706D4" w:rsidP="004168AA">
      <w:pPr>
        <w:sectPr w:rsidR="00D706D4" w:rsidSect="00D706D4">
          <w:headerReference w:type="default" r:id="rId23"/>
          <w:footerReference w:type="even" r:id="rId24"/>
          <w:footerReference w:type="default" r:id="rId25"/>
          <w:footerReference w:type="first" r:id="rId26"/>
          <w:pgSz w:w="11906" w:h="16838" w:code="9"/>
          <w:pgMar w:top="454" w:right="1021" w:bottom="1304" w:left="1021" w:header="624" w:footer="284" w:gutter="0"/>
          <w:cols w:space="708"/>
          <w:docGrid w:linePitch="360"/>
        </w:sectPr>
      </w:pPr>
    </w:p>
    <w:p w14:paraId="129E492D" w14:textId="1C3DEA0B" w:rsidR="00D706D4" w:rsidRDefault="001A29F8" w:rsidP="004168AA">
      <w:pPr>
        <w:pStyle w:val="Heading1"/>
      </w:pPr>
      <w:r>
        <w:lastRenderedPageBreak/>
        <w:t>Inquire</w:t>
      </w:r>
    </w:p>
    <w:p w14:paraId="5D6A0CC7" w14:textId="1E6C43AE" w:rsidR="00D706D4" w:rsidRPr="003F730F" w:rsidRDefault="00D706D4" w:rsidP="004168AA">
      <w:pPr>
        <w:pStyle w:val="Heading2"/>
        <w:rPr>
          <w:b w:val="0"/>
          <w:bCs/>
        </w:rPr>
      </w:pPr>
      <w:r>
        <w:t>R</w:t>
      </w:r>
      <w:r w:rsidR="001A29F8">
        <w:t>e-</w:t>
      </w:r>
      <w:r>
        <w:t>o</w:t>
      </w:r>
      <w:r w:rsidR="001A29F8">
        <w:t>rient</w:t>
      </w:r>
    </w:p>
    <w:p w14:paraId="0E5E3D1C" w14:textId="24AA0673" w:rsidR="001A29F8" w:rsidRPr="001A29F8" w:rsidRDefault="001A29F8" w:rsidP="001A29F8">
      <w:r w:rsidRPr="001A29F8">
        <w:t xml:space="preserve">Recall the previous lesson, focusing on the essential things students identified that humans need to survive, and how these needs are fulfilled. </w:t>
      </w:r>
    </w:p>
    <w:p w14:paraId="4879086E" w14:textId="0735C922" w:rsidR="00D706D4" w:rsidRDefault="001A29F8" w:rsidP="004168AA">
      <w:r w:rsidRPr="001A29F8">
        <w:t xml:space="preserve">You might also review any relevant questions students posed about planet Earth. </w:t>
      </w:r>
    </w:p>
    <w:p w14:paraId="66455181" w14:textId="77777777" w:rsidR="00D706D4" w:rsidRDefault="00D706D4" w:rsidP="004168AA"/>
    <w:p w14:paraId="0C54B123" w14:textId="1C475200" w:rsidR="00D706D4" w:rsidRPr="003F730F" w:rsidRDefault="00401FFF" w:rsidP="003F730F">
      <w:pPr>
        <w:pStyle w:val="Heading2"/>
        <w:rPr>
          <w:b w:val="0"/>
          <w:bCs/>
        </w:rPr>
      </w:pPr>
      <w:r w:rsidRPr="00401FFF">
        <w:t>Question</w:t>
      </w:r>
      <w:r>
        <w:t xml:space="preserve"> </w:t>
      </w:r>
      <w:r w:rsidR="00D706D4">
        <w:t xml:space="preserve">• </w:t>
      </w:r>
      <w:r w:rsidRPr="00401FFF">
        <w:rPr>
          <w:b w:val="0"/>
          <w:bCs/>
        </w:rPr>
        <w:t>What are Earth’s features?</w:t>
      </w:r>
    </w:p>
    <w:p w14:paraId="256FA23B" w14:textId="7609CAB2" w:rsidR="00401FFF" w:rsidRPr="00401FFF" w:rsidRDefault="00401FFF" w:rsidP="00401FFF">
      <w:r w:rsidRPr="00401FFF">
        <w:t xml:space="preserve">Using the </w:t>
      </w:r>
      <w:r w:rsidRPr="00401FFF">
        <w:rPr>
          <w:b/>
        </w:rPr>
        <w:t>Spiral eddies Resource sheet</w:t>
      </w:r>
      <w:r w:rsidRPr="00401FFF">
        <w:t>, review and discuss the aerial photograph that Paul Sculley-Power took showing spiral eddies in the ocean.</w:t>
      </w:r>
    </w:p>
    <w:p w14:paraId="46AF7997" w14:textId="4B592B0B" w:rsidR="00401FFF" w:rsidRPr="00401FFF" w:rsidRDefault="00401FFF" w:rsidP="00401FFF">
      <w:r w:rsidRPr="00401FFF">
        <w:rPr>
          <w:b/>
          <w:bCs/>
        </w:rPr>
        <w:t>Potential discussion prompts</w:t>
      </w:r>
    </w:p>
    <w:p w14:paraId="54D86C9F" w14:textId="77777777" w:rsidR="00401FFF" w:rsidRPr="00401FFF" w:rsidRDefault="00401FFF">
      <w:pPr>
        <w:numPr>
          <w:ilvl w:val="0"/>
          <w:numId w:val="28"/>
        </w:numPr>
      </w:pPr>
      <w:r w:rsidRPr="00401FFF">
        <w:rPr>
          <w:i/>
          <w:iCs/>
        </w:rPr>
        <w:t>What can you see in the photo?</w:t>
      </w:r>
    </w:p>
    <w:p w14:paraId="0DCBF6A4" w14:textId="77777777" w:rsidR="00401FFF" w:rsidRPr="00401FFF" w:rsidRDefault="00401FFF">
      <w:pPr>
        <w:numPr>
          <w:ilvl w:val="0"/>
          <w:numId w:val="28"/>
        </w:numPr>
      </w:pPr>
      <w:r w:rsidRPr="00401FFF">
        <w:rPr>
          <w:i/>
          <w:iCs/>
        </w:rPr>
        <w:t>What clues tell you it’s a photo of the ocean?</w:t>
      </w:r>
    </w:p>
    <w:p w14:paraId="64C1B41D" w14:textId="77777777" w:rsidR="00401FFF" w:rsidRPr="00401FFF" w:rsidRDefault="00401FFF">
      <w:pPr>
        <w:numPr>
          <w:ilvl w:val="0"/>
          <w:numId w:val="28"/>
        </w:numPr>
      </w:pPr>
      <w:r w:rsidRPr="00401FFF">
        <w:rPr>
          <w:i/>
          <w:iCs/>
        </w:rPr>
        <w:t>Where was the photo taken from?</w:t>
      </w:r>
    </w:p>
    <w:p w14:paraId="69759EE3" w14:textId="67B2ECAA" w:rsidR="00401FFF" w:rsidRPr="00401FFF" w:rsidRDefault="00401FFF">
      <w:pPr>
        <w:numPr>
          <w:ilvl w:val="0"/>
          <w:numId w:val="28"/>
        </w:numPr>
      </w:pPr>
      <w:r w:rsidRPr="00401FFF">
        <w:rPr>
          <w:i/>
          <w:iCs/>
        </w:rPr>
        <w:t>Can you get a view of the ocean like that from Earth? How?</w:t>
      </w:r>
    </w:p>
    <w:p w14:paraId="605D5DC7" w14:textId="77777777" w:rsidR="00401FFF" w:rsidRPr="00401FFF" w:rsidRDefault="00401FFF" w:rsidP="00401FFF">
      <w:r w:rsidRPr="00401FFF">
        <w:t>Explain to students that photos like this are taken from high above the Earth by things such as spacecraft, satellites and cameras aboard the International Space Station (ISS)—which Andy Thomas helped to construct. The images are used by scientists to help understand the Earth better.</w:t>
      </w:r>
    </w:p>
    <w:p w14:paraId="78E38A09" w14:textId="77777777" w:rsidR="00401FFF" w:rsidRPr="00401FFF" w:rsidRDefault="00401FFF" w:rsidP="00401FFF">
      <w:r w:rsidRPr="00401FFF">
        <w:t>Scientists like Katherine Bennell-Pegg use the data gathered by these objects in space in their work too, because that data can be used to show what is happening and changing on Earth.</w:t>
      </w:r>
    </w:p>
    <w:p w14:paraId="281C3514" w14:textId="0C20A244" w:rsidR="00D706D4" w:rsidRDefault="00401FFF" w:rsidP="004168AA">
      <w:r w:rsidRPr="00401FFF">
        <w:rPr>
          <w:b/>
          <w:bCs/>
        </w:rPr>
        <w:t>Pose the question:</w:t>
      </w:r>
      <w:r w:rsidRPr="00401FFF">
        <w:t xml:space="preserve"> </w:t>
      </w:r>
      <w:r w:rsidRPr="00401FFF">
        <w:rPr>
          <w:i/>
          <w:iCs/>
        </w:rPr>
        <w:t>How can we use satellite images/data to identify the important features of Earth that help humans live here (by providing the things we need to survive)?</w:t>
      </w:r>
    </w:p>
    <w:p w14:paraId="5D2CFDEE" w14:textId="77777777" w:rsidR="00D706D4" w:rsidRDefault="00D706D4" w:rsidP="004168AA"/>
    <w:p w14:paraId="2216801C" w14:textId="24883F03" w:rsidR="00D706D4" w:rsidRPr="003F730F" w:rsidRDefault="00D20C2A" w:rsidP="003F730F">
      <w:pPr>
        <w:pStyle w:val="Heading2"/>
        <w:rPr>
          <w:b w:val="0"/>
          <w:bCs/>
        </w:rPr>
      </w:pPr>
      <w:r w:rsidRPr="00D20C2A">
        <w:t>Investigate</w:t>
      </w:r>
      <w:r>
        <w:t xml:space="preserve"> </w:t>
      </w:r>
      <w:r w:rsidR="00D706D4">
        <w:t xml:space="preserve">• </w:t>
      </w:r>
      <w:r w:rsidRPr="00D20C2A">
        <w:rPr>
          <w:b w:val="0"/>
          <w:bCs/>
        </w:rPr>
        <w:t>View from above</w:t>
      </w:r>
    </w:p>
    <w:p w14:paraId="0D7730AE" w14:textId="342A77AB" w:rsidR="00422F3A" w:rsidRPr="00422F3A" w:rsidRDefault="00422F3A" w:rsidP="00422F3A">
      <w:r w:rsidRPr="00422F3A">
        <w:t xml:space="preserve">Explain that, to learn about our home planet, we can use our own observations and observations that other people have made. </w:t>
      </w:r>
    </w:p>
    <w:p w14:paraId="30934992" w14:textId="77777777" w:rsidR="00422F3A" w:rsidRPr="00422F3A" w:rsidRDefault="00422F3A" w:rsidP="00422F3A">
      <w:r w:rsidRPr="00422F3A">
        <w:t xml:space="preserve">Model how to identify aerial features from a photograph by thinking aloud as you examine an image of your local area that contains identifiable features. Use an aerial view of your local area or the examples on the </w:t>
      </w:r>
      <w:r w:rsidRPr="00422F3A">
        <w:rPr>
          <w:b/>
          <w:bCs/>
        </w:rPr>
        <w:t>Earth from above Resource sheet</w:t>
      </w:r>
      <w:r w:rsidRPr="00422F3A">
        <w:t xml:space="preserve"> to support this.</w:t>
      </w:r>
    </w:p>
    <w:p w14:paraId="1D7A2F06" w14:textId="77777777" w:rsidR="00422F3A" w:rsidRPr="00422F3A" w:rsidRDefault="00422F3A" w:rsidP="00422F3A">
      <w:r w:rsidRPr="00422F3A">
        <w:t>Brainstorm a list of other things students might expect to see in aerial photographs, such as oceans, rivers, cities, forests/trees, roads, farms, deserts etc.</w:t>
      </w:r>
    </w:p>
    <w:p w14:paraId="736AA981" w14:textId="77777777" w:rsidR="00422F3A" w:rsidRPr="00422F3A" w:rsidRDefault="00422F3A" w:rsidP="00422F3A">
      <w:r w:rsidRPr="00422F3A">
        <w:t xml:space="preserve">In teams or as a class (as appropriate for your students and context), students examine a range of resources (for example, websites such as </w:t>
      </w:r>
      <w:hyperlink r:id="rId27" w:tgtFrame="_blank" w:history="1">
        <w:r w:rsidRPr="00422F3A">
          <w:rPr>
            <w:rStyle w:val="Hyperlink"/>
            <w:sz w:val="20"/>
          </w:rPr>
          <w:t>Google Earth</w:t>
        </w:r>
      </w:hyperlink>
      <w:r w:rsidRPr="00422F3A">
        <w:t xml:space="preserve"> or </w:t>
      </w:r>
      <w:hyperlink r:id="rId28" w:tgtFrame="_blank" w:history="1">
        <w:r w:rsidRPr="00422F3A">
          <w:rPr>
            <w:rStyle w:val="Hyperlink"/>
            <w:sz w:val="20"/>
          </w:rPr>
          <w:t>Google Maps</w:t>
        </w:r>
      </w:hyperlink>
      <w:r w:rsidRPr="00422F3A">
        <w:t xml:space="preserve">, world maps, atlases, globes, satellite photographs) to examine Earth from above and brainstorm a list of the features that they think they can identify. Sample satellite images have been provided on the </w:t>
      </w:r>
      <w:r w:rsidRPr="00422F3A">
        <w:rPr>
          <w:b/>
          <w:bCs/>
        </w:rPr>
        <w:t>Earth from above Resource sheet</w:t>
      </w:r>
      <w:r w:rsidRPr="00422F3A">
        <w:t>.</w:t>
      </w:r>
    </w:p>
    <w:p w14:paraId="5DF5C022" w14:textId="77777777" w:rsidR="00422F3A" w:rsidRPr="00422F3A" w:rsidRDefault="00422F3A" w:rsidP="00422F3A">
      <w:r w:rsidRPr="00422F3A">
        <w:t>Provide time for teams to examine the resources provided and record their ideas.</w:t>
      </w:r>
    </w:p>
    <w:p w14:paraId="37D8C560" w14:textId="77777777" w:rsidR="00422F3A" w:rsidRPr="00422F3A" w:rsidRDefault="00422F3A" w:rsidP="00422F3A">
      <w:r w:rsidRPr="00422F3A">
        <w:t>Prompt students to look for natural and built features, and to consider which ones are necessary for life on Earth to survive and thrive.</w:t>
      </w:r>
    </w:p>
    <w:p w14:paraId="1218B25E" w14:textId="2AAE9FAA" w:rsidR="00422F3A" w:rsidRPr="00422F3A" w:rsidRDefault="00422F3A" w:rsidP="00422F3A">
      <w:r w:rsidRPr="00422F3A">
        <w:rPr>
          <w:b/>
          <w:bCs/>
        </w:rPr>
        <w:t>Potential discussion prompts</w:t>
      </w:r>
    </w:p>
    <w:p w14:paraId="587F865B" w14:textId="77777777" w:rsidR="00422F3A" w:rsidRPr="00422F3A" w:rsidRDefault="00422F3A">
      <w:pPr>
        <w:numPr>
          <w:ilvl w:val="0"/>
          <w:numId w:val="29"/>
        </w:numPr>
      </w:pPr>
      <w:r w:rsidRPr="00422F3A">
        <w:rPr>
          <w:i/>
          <w:iCs/>
        </w:rPr>
        <w:t xml:space="preserve">What observations can we make about planet Earth by looking at the images/videos of Earth from space? </w:t>
      </w:r>
    </w:p>
    <w:p w14:paraId="2F523277" w14:textId="77777777" w:rsidR="00422F3A" w:rsidRPr="00422F3A" w:rsidRDefault="00422F3A">
      <w:pPr>
        <w:numPr>
          <w:ilvl w:val="0"/>
          <w:numId w:val="29"/>
        </w:numPr>
      </w:pPr>
      <w:r w:rsidRPr="00422F3A">
        <w:rPr>
          <w:i/>
          <w:iCs/>
        </w:rPr>
        <w:t>How much of the planet’s surface is land or water?</w:t>
      </w:r>
    </w:p>
    <w:p w14:paraId="7F66DE29" w14:textId="77777777" w:rsidR="00422F3A" w:rsidRPr="00422F3A" w:rsidRDefault="00422F3A">
      <w:pPr>
        <w:numPr>
          <w:ilvl w:val="0"/>
          <w:numId w:val="29"/>
        </w:numPr>
      </w:pPr>
      <w:r w:rsidRPr="00422F3A">
        <w:rPr>
          <w:i/>
          <w:iCs/>
        </w:rPr>
        <w:t>Where is the water located?</w:t>
      </w:r>
    </w:p>
    <w:p w14:paraId="2865D06B" w14:textId="77777777" w:rsidR="00422F3A" w:rsidRPr="00422F3A" w:rsidRDefault="00422F3A">
      <w:pPr>
        <w:numPr>
          <w:ilvl w:val="0"/>
          <w:numId w:val="29"/>
        </w:numPr>
      </w:pPr>
      <w:r w:rsidRPr="00422F3A">
        <w:rPr>
          <w:i/>
          <w:iCs/>
        </w:rPr>
        <w:lastRenderedPageBreak/>
        <w:t xml:space="preserve">What is above the land and water? </w:t>
      </w:r>
    </w:p>
    <w:p w14:paraId="64F966B8" w14:textId="77777777" w:rsidR="00422F3A" w:rsidRPr="00422F3A" w:rsidRDefault="00422F3A">
      <w:pPr>
        <w:numPr>
          <w:ilvl w:val="0"/>
          <w:numId w:val="29"/>
        </w:numPr>
      </w:pPr>
      <w:r w:rsidRPr="00422F3A">
        <w:rPr>
          <w:i/>
          <w:iCs/>
        </w:rPr>
        <w:t xml:space="preserve">What is below the land and water? </w:t>
      </w:r>
    </w:p>
    <w:p w14:paraId="4EE6967B" w14:textId="77777777" w:rsidR="00422F3A" w:rsidRPr="00422F3A" w:rsidRDefault="00422F3A">
      <w:pPr>
        <w:numPr>
          <w:ilvl w:val="0"/>
          <w:numId w:val="29"/>
        </w:numPr>
      </w:pPr>
      <w:r w:rsidRPr="00422F3A">
        <w:rPr>
          <w:i/>
          <w:iCs/>
        </w:rPr>
        <w:t>Where does the food we eat on Earth come from?</w:t>
      </w:r>
    </w:p>
    <w:p w14:paraId="7F27CD43" w14:textId="77777777" w:rsidR="00422F3A" w:rsidRPr="00422F3A" w:rsidRDefault="00422F3A">
      <w:pPr>
        <w:numPr>
          <w:ilvl w:val="0"/>
          <w:numId w:val="29"/>
        </w:numPr>
      </w:pPr>
      <w:r w:rsidRPr="00422F3A">
        <w:rPr>
          <w:i/>
          <w:iCs/>
        </w:rPr>
        <w:t xml:space="preserve">How can you </w:t>
      </w:r>
      <w:proofErr w:type="gramStart"/>
      <w:r w:rsidRPr="00422F3A">
        <w:rPr>
          <w:i/>
          <w:iCs/>
        </w:rPr>
        <w:t>tell</w:t>
      </w:r>
      <w:proofErr w:type="gramEnd"/>
      <w:r w:rsidRPr="00422F3A">
        <w:rPr>
          <w:i/>
          <w:iCs/>
        </w:rPr>
        <w:t xml:space="preserve"> that some photos were taken at night and some were taken during the day?</w:t>
      </w:r>
    </w:p>
    <w:p w14:paraId="543D742F" w14:textId="22C6B5F7" w:rsidR="00D706D4" w:rsidRDefault="00422F3A">
      <w:pPr>
        <w:numPr>
          <w:ilvl w:val="0"/>
          <w:numId w:val="29"/>
        </w:numPr>
      </w:pPr>
      <w:r w:rsidRPr="00422F3A">
        <w:rPr>
          <w:i/>
          <w:iCs/>
        </w:rPr>
        <w:t>If you were on Earth, what would be in the sky during the day? At night? What do these things provide?</w:t>
      </w:r>
    </w:p>
    <w:p w14:paraId="549F09E3" w14:textId="77777777" w:rsidR="00D706D4" w:rsidRDefault="00D706D4" w:rsidP="004168AA"/>
    <w:p w14:paraId="0CCEB30C" w14:textId="016F989A" w:rsidR="00B006FE" w:rsidRPr="00B006FE" w:rsidRDefault="00863D31" w:rsidP="00B006FE">
      <w:pPr>
        <w:pStyle w:val="Heading2"/>
        <w:rPr>
          <w:b w:val="0"/>
          <w:bCs/>
        </w:rPr>
      </w:pPr>
      <w:r w:rsidRPr="00863D31">
        <w:t>Integrate</w:t>
      </w:r>
      <w:r>
        <w:t xml:space="preserve"> </w:t>
      </w:r>
      <w:r w:rsidR="00D706D4">
        <w:t xml:space="preserve">• </w:t>
      </w:r>
      <w:r w:rsidR="00B006FE" w:rsidRPr="00B006FE">
        <w:rPr>
          <w:b w:val="0"/>
          <w:bCs/>
        </w:rPr>
        <w:t>Planet Earth provides</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B006FE" w:rsidRPr="00B006FE" w14:paraId="76673E20" w14:textId="77777777" w:rsidTr="002A0C0B">
        <w:trPr>
          <w:tblCellSpacing w:w="15" w:type="dxa"/>
        </w:trPr>
        <w:tc>
          <w:tcPr>
            <w:tcW w:w="0" w:type="auto"/>
            <w:vAlign w:val="center"/>
            <w:hideMark/>
          </w:tcPr>
          <w:p w14:paraId="70B79059" w14:textId="77777777" w:rsidR="00B006FE" w:rsidRPr="00B006FE" w:rsidRDefault="00B006FE" w:rsidP="00B006FE">
            <w:r w:rsidRPr="00B006FE">
              <w:t xml:space="preserve">In this </w:t>
            </w:r>
            <w:r w:rsidRPr="00B006FE">
              <w:rPr>
                <w:i/>
                <w:iCs/>
              </w:rPr>
              <w:t>Integrate</w:t>
            </w:r>
            <w:r w:rsidRPr="00B006FE">
              <w:t xml:space="preserve"> step, guide students to link their experiences in the investigation to the science concept being explored—in this instance, that the features of the Earth help provide the things that humans, and all life-forms, need to survive.</w:t>
            </w:r>
          </w:p>
          <w:p w14:paraId="4D29A0FD" w14:textId="77777777" w:rsidR="00B006FE" w:rsidRPr="00B006FE" w:rsidRDefault="00B006FE" w:rsidP="00B006FE">
            <w:r w:rsidRPr="00B006FE">
              <w:t>Through questioning and discussion, students should come to a consensus that:</w:t>
            </w:r>
          </w:p>
          <w:p w14:paraId="5111F116" w14:textId="77777777" w:rsidR="00B006FE" w:rsidRPr="00B006FE" w:rsidRDefault="00B006FE">
            <w:pPr>
              <w:numPr>
                <w:ilvl w:val="0"/>
                <w:numId w:val="30"/>
              </w:numPr>
            </w:pPr>
            <w:r w:rsidRPr="00B006FE">
              <w:t>the Earth’s surface is covered by land and water.</w:t>
            </w:r>
          </w:p>
          <w:p w14:paraId="385AB767" w14:textId="77777777" w:rsidR="00B006FE" w:rsidRPr="00B006FE" w:rsidRDefault="00B006FE">
            <w:pPr>
              <w:numPr>
                <w:ilvl w:val="0"/>
                <w:numId w:val="30"/>
              </w:numPr>
            </w:pPr>
            <w:r w:rsidRPr="00B006FE">
              <w:t>the water is in the forms of oceans/seas and rivers/lakes (some water is salty and some water is ‘fresh’, i.e. not salty).</w:t>
            </w:r>
          </w:p>
          <w:p w14:paraId="0B3ABF2A" w14:textId="77777777" w:rsidR="00B006FE" w:rsidRPr="00B006FE" w:rsidRDefault="00B006FE">
            <w:pPr>
              <w:numPr>
                <w:ilvl w:val="0"/>
                <w:numId w:val="30"/>
              </w:numPr>
            </w:pPr>
            <w:r w:rsidRPr="00B006FE">
              <w:t>the land is made up of different environments.</w:t>
            </w:r>
          </w:p>
          <w:p w14:paraId="67C47271" w14:textId="77777777" w:rsidR="00B006FE" w:rsidRPr="00B006FE" w:rsidRDefault="00B006FE">
            <w:pPr>
              <w:numPr>
                <w:ilvl w:val="0"/>
                <w:numId w:val="30"/>
              </w:numPr>
            </w:pPr>
            <w:r w:rsidRPr="00B006FE">
              <w:t>these different features help provide the food, water, air, shelter etc. that humans and other forms of life need to survive.</w:t>
            </w:r>
          </w:p>
        </w:tc>
      </w:tr>
    </w:tbl>
    <w:p w14:paraId="71C75319" w14:textId="77777777" w:rsidR="00B006FE" w:rsidRPr="00B006FE" w:rsidRDefault="00B006FE" w:rsidP="00B006FE">
      <w:r w:rsidRPr="00B006FE">
        <w:t xml:space="preserve">Students share the features they think they have identified using the aerial images of Earth. Collate this information in the class science journal as it is being shared. </w:t>
      </w:r>
    </w:p>
    <w:p w14:paraId="06CBE17E" w14:textId="44DFF4DC" w:rsidR="00B006FE" w:rsidRPr="00B006FE" w:rsidRDefault="00B006FE" w:rsidP="00B006FE">
      <w:r w:rsidRPr="00B006FE">
        <w:t xml:space="preserve">There are </w:t>
      </w:r>
      <w:proofErr w:type="gramStart"/>
      <w:r w:rsidRPr="00B006FE">
        <w:t>a number of</w:t>
      </w:r>
      <w:proofErr w:type="gramEnd"/>
      <w:r w:rsidRPr="00B006FE">
        <w:t xml:space="preserve"> ways you might undertake this sharing and collation, such as the </w:t>
      </w:r>
      <w:hyperlink r:id="rId29" w:tgtFrame="_blank" w:history="1">
        <w:r w:rsidRPr="00B006FE">
          <w:rPr>
            <w:rStyle w:val="Hyperlink"/>
            <w:sz w:val="20"/>
          </w:rPr>
          <w:t>cumulative listing</w:t>
        </w:r>
      </w:hyperlink>
      <w:r w:rsidRPr="00B006FE">
        <w:t xml:space="preserve"> technique.</w:t>
      </w:r>
    </w:p>
    <w:p w14:paraId="5696588B" w14:textId="77777777" w:rsidR="00B006FE" w:rsidRPr="00B006FE" w:rsidRDefault="00B006FE" w:rsidP="00B006FE">
      <w:r w:rsidRPr="00B006FE">
        <w:t xml:space="preserve">Using the phrase </w:t>
      </w:r>
      <w:r w:rsidRPr="00B006FE">
        <w:rPr>
          <w:i/>
          <w:iCs/>
        </w:rPr>
        <w:t>features you think you have identified</w:t>
      </w:r>
      <w:r w:rsidRPr="00B006FE">
        <w:t xml:space="preserve"> is important as it allows students to be aware that they are using their existing knowledge to take a ‘guess’ at what they are looking at, but that it is okay if they identify a feature incorrectly. If students have identified a feature that is obviously incorrect (such as identifying a forest as a farm), use questioning techniques to explore why they think that, and to redirect so they can correctly identify the feature.</w:t>
      </w:r>
    </w:p>
    <w:p w14:paraId="60CFA80F" w14:textId="77777777" w:rsidR="00B006FE" w:rsidRPr="00B006FE" w:rsidRDefault="00B006FE" w:rsidP="00B006FE">
      <w:r w:rsidRPr="00B006FE">
        <w:t>Once you have a list of features students have identified, discuss how each feature provides necessary functions for humans and other life to survive.</w:t>
      </w:r>
    </w:p>
    <w:p w14:paraId="196F1FF1" w14:textId="77777777" w:rsidR="00B006FE" w:rsidRPr="00B006FE" w:rsidRDefault="00B006FE" w:rsidP="00B006FE">
      <w:r w:rsidRPr="00B006FE">
        <w:t>As a class, summarise some key observations that everyone agrees with using the following prompts. Support each with evidence from students’ observations to support any claims:</w:t>
      </w:r>
    </w:p>
    <w:p w14:paraId="572927E2" w14:textId="77777777" w:rsidR="00B006FE" w:rsidRPr="00B006FE" w:rsidRDefault="00B006FE">
      <w:pPr>
        <w:numPr>
          <w:ilvl w:val="0"/>
          <w:numId w:val="31"/>
        </w:numPr>
      </w:pPr>
      <w:r w:rsidRPr="00B006FE">
        <w:rPr>
          <w:i/>
          <w:iCs/>
        </w:rPr>
        <w:t xml:space="preserve">What planet do we live on? How do we know? </w:t>
      </w:r>
    </w:p>
    <w:p w14:paraId="60EBDFF1" w14:textId="77777777" w:rsidR="00B006FE" w:rsidRPr="00B006FE" w:rsidRDefault="00B006FE">
      <w:pPr>
        <w:numPr>
          <w:ilvl w:val="0"/>
          <w:numId w:val="31"/>
        </w:numPr>
      </w:pPr>
      <w:r w:rsidRPr="00B006FE">
        <w:rPr>
          <w:i/>
          <w:iCs/>
        </w:rPr>
        <w:t xml:space="preserve">What shape is our planet? How do we know? </w:t>
      </w:r>
    </w:p>
    <w:p w14:paraId="53FB0E65" w14:textId="77777777" w:rsidR="00B006FE" w:rsidRPr="00B006FE" w:rsidRDefault="00B006FE">
      <w:pPr>
        <w:numPr>
          <w:ilvl w:val="0"/>
          <w:numId w:val="31"/>
        </w:numPr>
      </w:pPr>
      <w:r w:rsidRPr="00B006FE">
        <w:rPr>
          <w:i/>
          <w:iCs/>
        </w:rPr>
        <w:t xml:space="preserve">What are the main features of our planet? How do we know? </w:t>
      </w:r>
    </w:p>
    <w:p w14:paraId="61641D78" w14:textId="77777777" w:rsidR="00B006FE" w:rsidRPr="00B006FE" w:rsidRDefault="00B006FE">
      <w:pPr>
        <w:numPr>
          <w:ilvl w:val="0"/>
          <w:numId w:val="31"/>
        </w:numPr>
      </w:pPr>
      <w:r w:rsidRPr="00B006FE">
        <w:rPr>
          <w:i/>
          <w:iCs/>
        </w:rPr>
        <w:t>What makes our planet the best place for us to live?</w:t>
      </w:r>
    </w:p>
    <w:p w14:paraId="58CB6A32" w14:textId="77777777" w:rsidR="00B006FE" w:rsidRPr="00B006FE" w:rsidRDefault="00B006FE" w:rsidP="00B006FE"/>
    <w:p w14:paraId="0EB5E5B2" w14:textId="77777777" w:rsidR="00B006FE" w:rsidRPr="00B006FE" w:rsidRDefault="00B006FE" w:rsidP="00B006FE">
      <w:pPr>
        <w:rPr>
          <w:b/>
          <w:bCs/>
        </w:rPr>
      </w:pPr>
      <w:r w:rsidRPr="00B006FE">
        <w:rPr>
          <w:b/>
          <w:bCs/>
        </w:rPr>
        <w:t>Reflect on the lesson</w:t>
      </w:r>
    </w:p>
    <w:p w14:paraId="733995DC" w14:textId="77777777" w:rsidR="00B006FE" w:rsidRPr="00B006FE" w:rsidRDefault="00B006FE" w:rsidP="00B006FE">
      <w:r w:rsidRPr="00B006FE">
        <w:t>You might:</w:t>
      </w:r>
    </w:p>
    <w:p w14:paraId="0336FB9B" w14:textId="64391390" w:rsidR="00B006FE" w:rsidRPr="00B006FE" w:rsidRDefault="00B006FE">
      <w:pPr>
        <w:numPr>
          <w:ilvl w:val="0"/>
          <w:numId w:val="32"/>
        </w:numPr>
      </w:pPr>
      <w:r w:rsidRPr="00B006FE">
        <w:t xml:space="preserve">add words and images to the class </w:t>
      </w:r>
      <w:hyperlink r:id="rId30" w:tgtFrame="_blank" w:history="1">
        <w:r w:rsidRPr="00B006FE">
          <w:rPr>
            <w:rStyle w:val="Hyperlink"/>
            <w:sz w:val="20"/>
          </w:rPr>
          <w:t>word wall</w:t>
        </w:r>
      </w:hyperlink>
      <w:r w:rsidRPr="00B006FE">
        <w:t>.</w:t>
      </w:r>
    </w:p>
    <w:p w14:paraId="6F5F2553" w14:textId="77777777" w:rsidR="00B006FE" w:rsidRPr="00B006FE" w:rsidRDefault="00B006FE">
      <w:pPr>
        <w:numPr>
          <w:ilvl w:val="0"/>
          <w:numId w:val="32"/>
        </w:numPr>
      </w:pPr>
      <w:r w:rsidRPr="00B006FE">
        <w:t>re-examine the intended learning goals for the lesson and consider how they were achieved.</w:t>
      </w:r>
    </w:p>
    <w:p w14:paraId="3027CDF4" w14:textId="77777777" w:rsidR="00B006FE" w:rsidRPr="00B006FE" w:rsidRDefault="00B006FE">
      <w:pPr>
        <w:numPr>
          <w:ilvl w:val="0"/>
          <w:numId w:val="32"/>
        </w:numPr>
      </w:pPr>
      <w:r w:rsidRPr="00B006FE">
        <w:t xml:space="preserve">discuss how students were thinking and working like scientists during the lesson. Focus on how students were ‘noticing’ features of the Earth and link this to the scientific skills of observation. </w:t>
      </w:r>
    </w:p>
    <w:p w14:paraId="0270AF2F" w14:textId="6464DF12" w:rsidR="00D706D4" w:rsidRDefault="00D706D4" w:rsidP="0021399F"/>
    <w:p w14:paraId="37FD4AF5" w14:textId="77777777" w:rsidR="00D706D4" w:rsidRDefault="00D706D4" w:rsidP="0021399F"/>
    <w:p w14:paraId="0B316B48" w14:textId="77777777" w:rsidR="00D706D4" w:rsidRDefault="00D706D4" w:rsidP="0021399F">
      <w:pPr>
        <w:sectPr w:rsidR="00D706D4" w:rsidSect="00D706D4">
          <w:headerReference w:type="default" r:id="rId31"/>
          <w:headerReference w:type="first" r:id="rId32"/>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D706D4" w14:paraId="28344D63" w14:textId="77777777" w:rsidTr="00AA7196">
        <w:trPr>
          <w:trHeight w:val="1230"/>
        </w:trPr>
        <w:tc>
          <w:tcPr>
            <w:tcW w:w="8081" w:type="dxa"/>
          </w:tcPr>
          <w:p w14:paraId="09A208B2" w14:textId="77777777" w:rsidR="00D706D4" w:rsidRPr="00541954" w:rsidRDefault="00D706D4" w:rsidP="00AA7196">
            <w:pPr>
              <w:pStyle w:val="Header"/>
              <w:jc w:val="left"/>
            </w:pPr>
            <w:r>
              <w:lastRenderedPageBreak/>
              <w:br w:type="page"/>
            </w:r>
            <w:r w:rsidRPr="009C4336">
              <w:rPr>
                <w:noProof/>
              </w:rPr>
              <w:drawing>
                <wp:anchor distT="0" distB="0" distL="114300" distR="114300" simplePos="0" relativeHeight="251673600" behindDoc="1" locked="0" layoutInCell="1" allowOverlap="1" wp14:anchorId="60F06823" wp14:editId="7980401C">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676744946"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798995B2" w14:textId="77777777" w:rsidR="00D706D4" w:rsidRDefault="00D706D4" w:rsidP="00AC6C3D">
      <w:pPr>
        <w:rPr>
          <w:noProof/>
        </w:rPr>
      </w:pPr>
      <w:r w:rsidRPr="005555B9">
        <w:rPr>
          <w:noProof/>
          <w:sz w:val="32"/>
          <w:szCs w:val="32"/>
        </w:rPr>
        <mc:AlternateContent>
          <mc:Choice Requires="wps">
            <w:drawing>
              <wp:anchor distT="0" distB="0" distL="114300" distR="114300" simplePos="0" relativeHeight="251671552" behindDoc="0" locked="0" layoutInCell="1" allowOverlap="1" wp14:anchorId="526C9225" wp14:editId="2A2F725B">
                <wp:simplePos x="0" y="0"/>
                <wp:positionH relativeFrom="column">
                  <wp:posOffset>5363845</wp:posOffset>
                </wp:positionH>
                <wp:positionV relativeFrom="page">
                  <wp:posOffset>4445</wp:posOffset>
                </wp:positionV>
                <wp:extent cx="1655445" cy="737870"/>
                <wp:effectExtent l="0" t="0" r="1905" b="5080"/>
                <wp:wrapNone/>
                <wp:docPr id="1466135167"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3DE86E" w14:textId="77777777" w:rsidR="00D706D4" w:rsidRDefault="00D706D4" w:rsidP="00270DA8">
                            <w:pPr>
                              <w:spacing w:before="40"/>
                              <w:ind w:left="57"/>
                            </w:pPr>
                            <w:r>
                              <w:rPr>
                                <w:b/>
                                <w:bCs/>
                                <w:sz w:val="48"/>
                                <w:szCs w:val="48"/>
                              </w:rPr>
                              <w:t>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C9225" id="_x0000_s1030" style="position:absolute;margin-left:422.35pt;margin-top:.35pt;width:130.35pt;height:5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x4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ncYc480Gqv3aEQf99HjLbxW+6B3zYc0cjgsOFq6A&#10;8IAfqaEtKQwnSmpwPz+6j3jsYtRS0uL4ldT/2DInKNHfDPb3RTGdxnlNwnQ2n6Dg3mo2bzVm21wD&#10;dkiBy8bydIz4oA9H6aB5wU2xilFRxQzH2CXlwR2E69CvBdw1XKxWCYYzalm4M0+WR+eR59isz90L&#10;c3Zo64ADcQ+HUWWLd43dY6OlgdU2gFSp64+8Di+A851aadhFcYG8lRPquDGXvwA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7O+seIgCAAB5BQAADgAAAAAAAAAAAAAAAAAuAgAAZHJzL2Uyb0RvYy54bWxQSwECLQAUAAYA&#10;CAAAACEA0IVfyt8AAAAJAQAADwAAAAAAAAAAAAAAAADiBAAAZHJzL2Rvd25yZXYueG1sUEsFBgAA&#10;AAAEAAQA8wAAAO4FAAAAAA==&#10;" fillcolor="#dbd7d2 [3206]" stroked="f" strokeweight="2pt">
                <v:textbox>
                  <w:txbxContent>
                    <w:p w14:paraId="663DE86E" w14:textId="77777777" w:rsidR="00D706D4" w:rsidRDefault="00D706D4" w:rsidP="00270DA8">
                      <w:pPr>
                        <w:spacing w:before="40"/>
                        <w:ind w:left="57"/>
                      </w:pPr>
                      <w:r>
                        <w:rPr>
                          <w:b/>
                          <w:bCs/>
                          <w:sz w:val="48"/>
                          <w:szCs w:val="48"/>
                        </w:rPr>
                        <w:t>Y2</w:t>
                      </w:r>
                    </w:p>
                  </w:txbxContent>
                </v:textbox>
                <w10:wrap anchory="page"/>
              </v:roundrect>
            </w:pict>
          </mc:Fallback>
        </mc:AlternateContent>
      </w:r>
    </w:p>
    <w:p w14:paraId="2E40B97D" w14:textId="77777777" w:rsidR="00D706D4" w:rsidRDefault="00D706D4" w:rsidP="00AA7196">
      <w:pPr>
        <w:rPr>
          <w:noProof/>
        </w:rPr>
      </w:pPr>
    </w:p>
    <w:p w14:paraId="0418B293" w14:textId="1F4FD552" w:rsidR="00D706D4" w:rsidRPr="003F730F" w:rsidRDefault="00D706D4" w:rsidP="00782059">
      <w:pPr>
        <w:pStyle w:val="Title"/>
        <w:rPr>
          <w:noProof/>
          <w:sz w:val="32"/>
          <w:szCs w:val="32"/>
        </w:rPr>
      </w:pPr>
      <w:r w:rsidRPr="005555B9">
        <w:rPr>
          <w:noProof/>
          <w:sz w:val="32"/>
          <w:szCs w:val="32"/>
        </w:rPr>
        <mc:AlternateContent>
          <mc:Choice Requires="wps">
            <w:drawing>
              <wp:anchor distT="0" distB="0" distL="114300" distR="114300" simplePos="0" relativeHeight="251672576" behindDoc="0" locked="0" layoutInCell="1" allowOverlap="1" wp14:anchorId="7942E087" wp14:editId="15AC8239">
                <wp:simplePos x="0" y="0"/>
                <wp:positionH relativeFrom="page">
                  <wp:posOffset>0</wp:posOffset>
                </wp:positionH>
                <wp:positionV relativeFrom="page">
                  <wp:posOffset>0</wp:posOffset>
                </wp:positionV>
                <wp:extent cx="540000" cy="1688400"/>
                <wp:effectExtent l="0" t="0" r="0" b="7620"/>
                <wp:wrapNone/>
                <wp:docPr id="151097109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73DAB3" w14:textId="5246D849"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3</w:t>
                            </w:r>
                            <w:r w:rsidRPr="005555B9">
                              <w:rPr>
                                <w:b/>
                                <w:bCs/>
                                <w:noProof/>
                                <w:color w:val="FFFFFF" w:themeColor="background1"/>
                                <w:sz w:val="24"/>
                                <w:szCs w:val="24"/>
                              </w:rPr>
                              <w:fldChar w:fldCharType="end"/>
                            </w:r>
                          </w:p>
                          <w:p w14:paraId="4B99F93E" w14:textId="320A8FD7"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2E087" id="_x0000_s1031" style="position:absolute;margin-left:0;margin-top:0;width:42.5pt;height:132.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f9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ihQ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i2N/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6473DAB3" w14:textId="5246D849"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3</w:t>
                      </w:r>
                      <w:r w:rsidRPr="005555B9">
                        <w:rPr>
                          <w:b/>
                          <w:bCs/>
                          <w:noProof/>
                          <w:color w:val="FFFFFF" w:themeColor="background1"/>
                          <w:sz w:val="24"/>
                          <w:szCs w:val="24"/>
                        </w:rPr>
                        <w:fldChar w:fldCharType="end"/>
                      </w:r>
                    </w:p>
                    <w:p w14:paraId="4B99F93E" w14:textId="320A8FD7"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Pr>
          <w:noProof/>
          <w:sz w:val="32"/>
          <w:szCs w:val="32"/>
        </w:rPr>
        <w:tab/>
        <w:t xml:space="preserve">       Eyes on Earth</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3</w:t>
      </w:r>
      <w:r w:rsidRPr="005555B9">
        <w:rPr>
          <w:noProof/>
          <w:sz w:val="32"/>
          <w:szCs w:val="32"/>
        </w:rPr>
        <w:fldChar w:fldCharType="end"/>
      </w:r>
      <w:r w:rsidRPr="005555B9">
        <w:rPr>
          <w:noProof/>
          <w:sz w:val="32"/>
          <w:szCs w:val="32"/>
        </w:rPr>
        <w:t xml:space="preserve"> • </w:t>
      </w:r>
      <w:r w:rsidR="001021E2" w:rsidRPr="001021E2">
        <w:rPr>
          <w:noProof/>
          <w:sz w:val="32"/>
          <w:szCs w:val="32"/>
        </w:rPr>
        <w:t>Observing the Sun’s movement via shadows</w:t>
      </w:r>
    </w:p>
    <w:tbl>
      <w:tblPr>
        <w:tblStyle w:val="AASETable"/>
        <w:tblW w:w="0" w:type="auto"/>
        <w:tblLook w:val="04A0" w:firstRow="1" w:lastRow="0" w:firstColumn="1" w:lastColumn="0" w:noHBand="0" w:noVBand="1"/>
      </w:tblPr>
      <w:tblGrid>
        <w:gridCol w:w="9854"/>
      </w:tblGrid>
      <w:tr w:rsidR="00D706D4" w14:paraId="6171E3AC"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428773CA" w14:textId="7BEEB90F" w:rsidR="00D706D4" w:rsidRPr="005555B9" w:rsidRDefault="00D706D4"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33" w:history="1">
              <w:r w:rsidR="00BA637C">
                <w:rPr>
                  <w:rStyle w:val="Hyperlink"/>
                  <w:sz w:val="20"/>
                  <w:szCs w:val="20"/>
                </w:rPr>
                <w:t>https://primaryconnections.org.au/teaching-sequences/year-2/eyes-earth/mission-3-observing-suns-movement-shadows</w:t>
              </w:r>
            </w:hyperlink>
            <w:r w:rsidR="00BA637C">
              <w:rPr>
                <w:color w:val="auto"/>
                <w:szCs w:val="20"/>
              </w:rPr>
              <w:t xml:space="preserve"> </w:t>
            </w:r>
          </w:p>
        </w:tc>
      </w:tr>
    </w:tbl>
    <w:p w14:paraId="69382EC6" w14:textId="77777777" w:rsidR="00D706D4" w:rsidRDefault="00D706D4" w:rsidP="00AA7196"/>
    <w:p w14:paraId="2B675459" w14:textId="77777777" w:rsidR="00D706D4" w:rsidRDefault="00D706D4" w:rsidP="004168AA">
      <w:pPr>
        <w:pStyle w:val="Heading1"/>
      </w:pPr>
      <w:r>
        <w:t>Lesson overview</w:t>
      </w:r>
    </w:p>
    <w:p w14:paraId="361B9BD2" w14:textId="7DDE987D" w:rsidR="00D706D4" w:rsidRDefault="005B7D97" w:rsidP="007D4265">
      <w:r w:rsidRPr="005B7D97">
        <w:t>Students explore ideas, collect evidence, keep records and discuss observations of the apparent movement of the Sun across the sky during the day</w:t>
      </w:r>
    </w:p>
    <w:p w14:paraId="5C3597B0" w14:textId="77777777" w:rsidR="00D706D4" w:rsidRDefault="00D706D4" w:rsidP="004168AA">
      <w:pPr>
        <w:pStyle w:val="Heading2"/>
      </w:pPr>
      <w:r>
        <w:t>Key learning goals</w:t>
      </w:r>
    </w:p>
    <w:p w14:paraId="30FC54F0" w14:textId="77777777" w:rsidR="00D9256F" w:rsidRPr="00D9256F" w:rsidRDefault="00D9256F" w:rsidP="00D9256F">
      <w:r w:rsidRPr="00D9256F">
        <w:t xml:space="preserve">Students will: </w:t>
      </w:r>
    </w:p>
    <w:p w14:paraId="5B535088" w14:textId="77777777" w:rsidR="00D9256F" w:rsidRPr="00D9256F" w:rsidRDefault="00D9256F">
      <w:pPr>
        <w:numPr>
          <w:ilvl w:val="0"/>
          <w:numId w:val="34"/>
        </w:numPr>
      </w:pPr>
      <w:r w:rsidRPr="00D9256F">
        <w:t>describe changes in the size and direction of shadows during a day.</w:t>
      </w:r>
    </w:p>
    <w:p w14:paraId="264546FA" w14:textId="77777777" w:rsidR="00D9256F" w:rsidRPr="00D9256F" w:rsidRDefault="00D9256F">
      <w:pPr>
        <w:numPr>
          <w:ilvl w:val="0"/>
          <w:numId w:val="34"/>
        </w:numPr>
      </w:pPr>
      <w:r w:rsidRPr="00D9256F">
        <w:t>describe apparent movement of the Sun across the sky each day.</w:t>
      </w:r>
    </w:p>
    <w:p w14:paraId="5C1D9092" w14:textId="0F4BB389" w:rsidR="00D9256F" w:rsidRPr="00D9256F" w:rsidRDefault="00D9256F" w:rsidP="00D9256F">
      <w:pPr>
        <w:numPr>
          <w:ilvl w:val="0"/>
          <w:numId w:val="34"/>
        </w:numPr>
      </w:pPr>
      <w:r w:rsidRPr="00D9256F">
        <w:t xml:space="preserve">observe light and shaded sides of objects (themselves) in sunlight. </w:t>
      </w:r>
    </w:p>
    <w:p w14:paraId="75401045" w14:textId="77777777" w:rsidR="00D9256F" w:rsidRPr="00D9256F" w:rsidRDefault="00D9256F" w:rsidP="00D9256F">
      <w:r w:rsidRPr="00D9256F">
        <w:t xml:space="preserve">Students will represent their understanding as they: </w:t>
      </w:r>
    </w:p>
    <w:p w14:paraId="35BD221A" w14:textId="77777777" w:rsidR="00D9256F" w:rsidRPr="00D9256F" w:rsidRDefault="00D9256F">
      <w:pPr>
        <w:numPr>
          <w:ilvl w:val="0"/>
          <w:numId w:val="35"/>
        </w:numPr>
      </w:pPr>
      <w:r w:rsidRPr="00D9256F">
        <w:t>discuss observations of light and shadows.</w:t>
      </w:r>
    </w:p>
    <w:p w14:paraId="33D1FCD0" w14:textId="77777777" w:rsidR="00D9256F" w:rsidRPr="00D9256F" w:rsidRDefault="00D9256F">
      <w:pPr>
        <w:numPr>
          <w:ilvl w:val="0"/>
          <w:numId w:val="35"/>
        </w:numPr>
      </w:pPr>
      <w:r w:rsidRPr="00D9256F">
        <w:t>draw a labelled diagram of their own shadow.</w:t>
      </w:r>
    </w:p>
    <w:p w14:paraId="171E9F0C" w14:textId="77777777" w:rsidR="008F57C8" w:rsidRPr="008F57C8" w:rsidRDefault="008F57C8" w:rsidP="008F57C8"/>
    <w:p w14:paraId="69DC4E8F" w14:textId="77777777" w:rsidR="00D706D4" w:rsidRDefault="00D706D4" w:rsidP="004168AA">
      <w:pPr>
        <w:pStyle w:val="Heading2"/>
      </w:pPr>
      <w:r>
        <w:t>Assessment advice</w:t>
      </w:r>
    </w:p>
    <w:p w14:paraId="72FD869B" w14:textId="77777777" w:rsidR="008F57C8" w:rsidRPr="00292220" w:rsidRDefault="008F57C8" w:rsidP="008F57C8">
      <w:pPr>
        <w:pStyle w:val="ListBullet"/>
        <w:numPr>
          <w:ilvl w:val="0"/>
          <w:numId w:val="0"/>
        </w:numPr>
        <w:ind w:left="284" w:hanging="284"/>
        <w:rPr>
          <w:lang w:eastAsia="en-AU"/>
        </w:rPr>
      </w:pPr>
      <w:r w:rsidRPr="00292220">
        <w:rPr>
          <w:lang w:eastAsia="en-AU"/>
        </w:rPr>
        <w:t>In this lesson, assessment is summative.</w:t>
      </w:r>
    </w:p>
    <w:p w14:paraId="0321DB2D" w14:textId="77777777" w:rsidR="008F57C8" w:rsidRPr="00292220" w:rsidRDefault="008F57C8" w:rsidP="008F57C8">
      <w:pPr>
        <w:pStyle w:val="ListBullet"/>
        <w:numPr>
          <w:ilvl w:val="0"/>
          <w:numId w:val="0"/>
        </w:numPr>
        <w:ind w:left="284" w:hanging="284"/>
        <w:rPr>
          <w:lang w:eastAsia="en-AU"/>
        </w:rPr>
      </w:pPr>
      <w:r w:rsidRPr="00292220">
        <w:rPr>
          <w:lang w:eastAsia="en-AU"/>
        </w:rPr>
        <w:t>Students working at the achievement standard (science inquiry) should:</w:t>
      </w:r>
    </w:p>
    <w:p w14:paraId="44E2125B" w14:textId="77777777" w:rsidR="008F57C8" w:rsidRPr="00292220" w:rsidRDefault="008F57C8">
      <w:pPr>
        <w:pStyle w:val="ListBullet"/>
        <w:numPr>
          <w:ilvl w:val="0"/>
          <w:numId w:val="33"/>
        </w:numPr>
        <w:rPr>
          <w:lang w:eastAsia="en-AU"/>
        </w:rPr>
      </w:pPr>
      <w:r w:rsidRPr="00292220">
        <w:rPr>
          <w:lang w:eastAsia="en-AU"/>
        </w:rPr>
        <w:t>be able to make and record observations, including informal measurements of their shadow throughout the day.</w:t>
      </w:r>
    </w:p>
    <w:p w14:paraId="2FE71211" w14:textId="77777777" w:rsidR="008F57C8" w:rsidRPr="00292220" w:rsidRDefault="008F57C8">
      <w:pPr>
        <w:pStyle w:val="ListBullet"/>
        <w:numPr>
          <w:ilvl w:val="0"/>
          <w:numId w:val="33"/>
        </w:numPr>
        <w:rPr>
          <w:lang w:eastAsia="en-AU"/>
        </w:rPr>
      </w:pPr>
      <w:r w:rsidRPr="00292220">
        <w:rPr>
          <w:lang w:eastAsia="en-AU"/>
        </w:rPr>
        <w:t>be able to recognise patterns of the sun’s apparent movement across the sky.</w:t>
      </w:r>
    </w:p>
    <w:p w14:paraId="4EACDAF6" w14:textId="77777777" w:rsidR="008F57C8" w:rsidRPr="00292220" w:rsidRDefault="008F57C8">
      <w:pPr>
        <w:pStyle w:val="ListBullet"/>
        <w:numPr>
          <w:ilvl w:val="1"/>
          <w:numId w:val="33"/>
        </w:numPr>
        <w:tabs>
          <w:tab w:val="clear" w:pos="1364"/>
        </w:tabs>
        <w:ind w:left="993" w:hanging="426"/>
        <w:rPr>
          <w:lang w:eastAsia="en-AU"/>
        </w:rPr>
      </w:pPr>
      <w:r w:rsidRPr="00292220">
        <w:rPr>
          <w:lang w:eastAsia="en-AU"/>
        </w:rPr>
        <w:t>Students could do this by drawing images and writing/describing what happened to their shadows during the day.</w:t>
      </w:r>
    </w:p>
    <w:p w14:paraId="05672126" w14:textId="77777777" w:rsidR="00D706D4" w:rsidRPr="003F730F" w:rsidRDefault="00D706D4" w:rsidP="003F730F">
      <w:pPr>
        <w:pStyle w:val="Heading2"/>
      </w:pPr>
      <w:r>
        <w:t>List of materials</w:t>
      </w:r>
    </w:p>
    <w:p w14:paraId="606F6E58" w14:textId="77777777" w:rsidR="00D706D4" w:rsidRPr="003F730F" w:rsidRDefault="00D706D4" w:rsidP="009F36EE">
      <w:pPr>
        <w:rPr>
          <w:b/>
          <w:bCs/>
          <w:lang w:eastAsia="en-AU"/>
        </w:rPr>
      </w:pPr>
      <w:r w:rsidRPr="003F730F">
        <w:rPr>
          <w:b/>
          <w:bCs/>
          <w:lang w:eastAsia="en-AU"/>
        </w:rPr>
        <w:t>Whole class</w:t>
      </w:r>
    </w:p>
    <w:p w14:paraId="361C8128" w14:textId="5A003404" w:rsidR="00D9256F" w:rsidRPr="00D9256F" w:rsidRDefault="00D9256F">
      <w:pPr>
        <w:pStyle w:val="ListBullet2"/>
        <w:numPr>
          <w:ilvl w:val="1"/>
          <w:numId w:val="36"/>
        </w:numPr>
        <w:rPr>
          <w:lang w:eastAsia="en-AU"/>
        </w:rPr>
      </w:pPr>
      <w:r w:rsidRPr="00D9256F">
        <w:rPr>
          <w:lang w:eastAsia="en-AU"/>
        </w:rPr>
        <w:t xml:space="preserve">Class science journal (digital or </w:t>
      </w:r>
      <w:proofErr w:type="gramStart"/>
      <w:r w:rsidRPr="00D9256F">
        <w:rPr>
          <w:lang w:eastAsia="en-AU"/>
        </w:rPr>
        <w:t>hard-copy</w:t>
      </w:r>
      <w:proofErr w:type="gramEnd"/>
      <w:r w:rsidRPr="00D9256F">
        <w:rPr>
          <w:lang w:eastAsia="en-AU"/>
        </w:rPr>
        <w:t>)</w:t>
      </w:r>
    </w:p>
    <w:p w14:paraId="7E939AE8" w14:textId="77777777" w:rsidR="00D9256F" w:rsidRPr="00D9256F" w:rsidRDefault="00D9256F">
      <w:pPr>
        <w:pStyle w:val="ListBullet2"/>
        <w:numPr>
          <w:ilvl w:val="1"/>
          <w:numId w:val="36"/>
        </w:numPr>
        <w:rPr>
          <w:lang w:eastAsia="en-AU"/>
        </w:rPr>
      </w:pPr>
      <w:r w:rsidRPr="00D9256F">
        <w:rPr>
          <w:lang w:eastAsia="en-AU"/>
        </w:rPr>
        <w:t>Demonstration copy of the Moving shadows investigation planner Resource sheet</w:t>
      </w:r>
    </w:p>
    <w:p w14:paraId="7FAAC0D2" w14:textId="77777777" w:rsidR="00D9256F" w:rsidRPr="00D9256F" w:rsidRDefault="00D9256F">
      <w:pPr>
        <w:pStyle w:val="ListBullet2"/>
        <w:numPr>
          <w:ilvl w:val="1"/>
          <w:numId w:val="36"/>
        </w:numPr>
        <w:rPr>
          <w:lang w:eastAsia="en-AU"/>
        </w:rPr>
      </w:pPr>
      <w:r w:rsidRPr="00D9256F">
        <w:rPr>
          <w:lang w:eastAsia="en-AU"/>
        </w:rPr>
        <w:t>Torch, or other source of light</w:t>
      </w:r>
    </w:p>
    <w:p w14:paraId="2DE90102" w14:textId="0C81BFC3" w:rsidR="00D706D4" w:rsidRPr="00142FDE" w:rsidRDefault="00D9256F">
      <w:pPr>
        <w:pStyle w:val="ListBullet2"/>
        <w:numPr>
          <w:ilvl w:val="2"/>
          <w:numId w:val="36"/>
        </w:numPr>
        <w:rPr>
          <w:lang w:eastAsia="en-AU"/>
        </w:rPr>
      </w:pPr>
      <w:r w:rsidRPr="00D9256F">
        <w:rPr>
          <w:lang w:eastAsia="en-AU"/>
        </w:rPr>
        <w:lastRenderedPageBreak/>
        <w:t xml:space="preserve">Note: The outdoor shadow-tracing activity in this lesson will be more challenging on a cloudy or rainy day, but it should still be done as the physical investigation is important for the students to observe the patterns. </w:t>
      </w:r>
    </w:p>
    <w:p w14:paraId="5ED877CD" w14:textId="77777777" w:rsidR="00D706D4" w:rsidRPr="00142FDE" w:rsidRDefault="00D706D4" w:rsidP="009F36EE">
      <w:pPr>
        <w:rPr>
          <w:lang w:eastAsia="en-AU"/>
        </w:rPr>
      </w:pPr>
      <w:r w:rsidRPr="003F730F">
        <w:rPr>
          <w:b/>
          <w:bCs/>
          <w:lang w:eastAsia="en-AU"/>
        </w:rPr>
        <w:t>Each group</w:t>
      </w:r>
      <w:r w:rsidRPr="00142FDE">
        <w:rPr>
          <w:lang w:eastAsia="en-AU"/>
        </w:rPr>
        <w:t> </w:t>
      </w:r>
    </w:p>
    <w:p w14:paraId="6FD8E967" w14:textId="2A16A2E6" w:rsidR="007728D5" w:rsidRDefault="007728D5">
      <w:pPr>
        <w:pStyle w:val="ListBullet"/>
        <w:numPr>
          <w:ilvl w:val="0"/>
          <w:numId w:val="37"/>
        </w:numPr>
        <w:rPr>
          <w:lang w:eastAsia="en-AU"/>
        </w:rPr>
      </w:pPr>
      <w:r>
        <w:rPr>
          <w:lang w:eastAsia="en-AU"/>
        </w:rPr>
        <w:t>Chalk, masking tape or other resources that can be used to create outlines of students’ shadows at different time during the day</w:t>
      </w:r>
    </w:p>
    <w:p w14:paraId="6F7F0C74" w14:textId="77777777" w:rsidR="007728D5" w:rsidRDefault="007728D5">
      <w:pPr>
        <w:pStyle w:val="ListBullet"/>
        <w:numPr>
          <w:ilvl w:val="0"/>
          <w:numId w:val="37"/>
        </w:numPr>
        <w:rPr>
          <w:lang w:eastAsia="en-AU"/>
        </w:rPr>
      </w:pPr>
      <w:r>
        <w:rPr>
          <w:lang w:eastAsia="en-AU"/>
        </w:rPr>
        <w:t>Optional: Paper large enough to draw a series of students’ shadows across the day</w:t>
      </w:r>
    </w:p>
    <w:p w14:paraId="3178D7A7" w14:textId="780DAE9B" w:rsidR="00D706D4" w:rsidRDefault="007728D5">
      <w:pPr>
        <w:pStyle w:val="ListBullet"/>
        <w:numPr>
          <w:ilvl w:val="0"/>
          <w:numId w:val="37"/>
        </w:numPr>
      </w:pPr>
      <w:r>
        <w:rPr>
          <w:lang w:eastAsia="en-AU"/>
        </w:rPr>
        <w:t>Digital device for taking photographs</w:t>
      </w:r>
    </w:p>
    <w:p w14:paraId="03F5F5E4" w14:textId="77777777" w:rsidR="00D706D4" w:rsidRPr="00142FDE" w:rsidRDefault="00D706D4" w:rsidP="003F730F">
      <w:pPr>
        <w:rPr>
          <w:lang w:eastAsia="en-AU"/>
        </w:rPr>
      </w:pPr>
      <w:r w:rsidRPr="003F730F">
        <w:rPr>
          <w:b/>
          <w:bCs/>
          <w:lang w:eastAsia="en-AU"/>
        </w:rPr>
        <w:t xml:space="preserve">Each </w:t>
      </w:r>
      <w:r>
        <w:rPr>
          <w:b/>
          <w:bCs/>
          <w:lang w:eastAsia="en-AU"/>
        </w:rPr>
        <w:t>student</w:t>
      </w:r>
    </w:p>
    <w:p w14:paraId="5D693D4E" w14:textId="29B2E1D4" w:rsidR="006F120C" w:rsidRPr="006F120C" w:rsidRDefault="006F120C">
      <w:pPr>
        <w:pStyle w:val="ListBullet"/>
        <w:numPr>
          <w:ilvl w:val="0"/>
          <w:numId w:val="38"/>
        </w:numPr>
        <w:ind w:left="567"/>
        <w:rPr>
          <w:lang w:eastAsia="en-AU"/>
        </w:rPr>
      </w:pPr>
      <w:r w:rsidRPr="006F120C">
        <w:rPr>
          <w:lang w:eastAsia="en-AU"/>
        </w:rPr>
        <w:t xml:space="preserve">Individual science journal (digital or </w:t>
      </w:r>
      <w:proofErr w:type="gramStart"/>
      <w:r w:rsidRPr="006F120C">
        <w:rPr>
          <w:lang w:eastAsia="en-AU"/>
        </w:rPr>
        <w:t>hard-copy</w:t>
      </w:r>
      <w:proofErr w:type="gramEnd"/>
      <w:r w:rsidRPr="006F120C">
        <w:rPr>
          <w:lang w:eastAsia="en-AU"/>
        </w:rPr>
        <w:t>)</w:t>
      </w:r>
    </w:p>
    <w:p w14:paraId="6E02FA24" w14:textId="0D37B100" w:rsidR="00D706D4" w:rsidRDefault="006F120C">
      <w:pPr>
        <w:pStyle w:val="ListBullet"/>
        <w:numPr>
          <w:ilvl w:val="0"/>
          <w:numId w:val="38"/>
        </w:numPr>
        <w:ind w:left="567"/>
        <w:rPr>
          <w:lang w:eastAsia="en-AU"/>
        </w:rPr>
      </w:pPr>
      <w:r w:rsidRPr="006F120C">
        <w:rPr>
          <w:b/>
          <w:bCs/>
          <w:lang w:eastAsia="en-AU"/>
        </w:rPr>
        <w:t>Moving shadows investigation planner Resource sheet</w:t>
      </w:r>
    </w:p>
    <w:tbl>
      <w:tblPr>
        <w:tblStyle w:val="AASETable"/>
        <w:tblW w:w="0" w:type="auto"/>
        <w:tblLook w:val="04A0" w:firstRow="1" w:lastRow="0" w:firstColumn="1" w:lastColumn="0" w:noHBand="0" w:noVBand="1"/>
      </w:tblPr>
      <w:tblGrid>
        <w:gridCol w:w="3284"/>
        <w:gridCol w:w="3285"/>
        <w:gridCol w:w="3285"/>
      </w:tblGrid>
      <w:tr w:rsidR="00D706D4" w14:paraId="0CEE6D41"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034335F0" w14:textId="77777777" w:rsidR="00D706D4" w:rsidRPr="00975818" w:rsidRDefault="00D706D4" w:rsidP="0073440B">
            <w:pPr>
              <w:spacing w:after="0"/>
              <w:rPr>
                <w:b/>
                <w:bCs/>
              </w:rPr>
            </w:pPr>
            <w:r w:rsidRPr="00975818">
              <w:rPr>
                <w:b/>
                <w:bCs/>
              </w:rPr>
              <w:t xml:space="preserve">Lesson </w:t>
            </w:r>
            <w:r>
              <w:rPr>
                <w:b/>
                <w:bCs/>
              </w:rPr>
              <w:t>r</w:t>
            </w:r>
            <w:r w:rsidRPr="00975818">
              <w:rPr>
                <w:b/>
                <w:bCs/>
              </w:rPr>
              <w:t>outine</w:t>
            </w:r>
          </w:p>
        </w:tc>
        <w:tc>
          <w:tcPr>
            <w:tcW w:w="3285" w:type="dxa"/>
          </w:tcPr>
          <w:p w14:paraId="4478D93B" w14:textId="77777777" w:rsidR="00D706D4" w:rsidRPr="00975818" w:rsidRDefault="00D706D4" w:rsidP="0073440B">
            <w:pPr>
              <w:spacing w:after="0"/>
              <w:rPr>
                <w:b/>
                <w:bCs/>
              </w:rPr>
            </w:pPr>
            <w:r w:rsidRPr="00975818">
              <w:rPr>
                <w:b/>
                <w:bCs/>
              </w:rPr>
              <w:t>Estimated time</w:t>
            </w:r>
          </w:p>
        </w:tc>
        <w:tc>
          <w:tcPr>
            <w:tcW w:w="3285" w:type="dxa"/>
          </w:tcPr>
          <w:p w14:paraId="6B328A3E" w14:textId="77777777" w:rsidR="00D706D4" w:rsidRPr="00975818" w:rsidRDefault="00D706D4" w:rsidP="0073440B">
            <w:pPr>
              <w:spacing w:after="0"/>
              <w:rPr>
                <w:b/>
                <w:bCs/>
              </w:rPr>
            </w:pPr>
            <w:r w:rsidRPr="00975818">
              <w:rPr>
                <w:b/>
                <w:bCs/>
              </w:rPr>
              <w:t>Task type</w:t>
            </w:r>
          </w:p>
        </w:tc>
      </w:tr>
      <w:tr w:rsidR="00D706D4" w14:paraId="35F86C8A"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1E20C7D" w14:textId="2B7A90B8" w:rsidR="00D706D4" w:rsidRDefault="0080284D" w:rsidP="003F730F">
            <w:pPr>
              <w:spacing w:after="0"/>
            </w:pPr>
            <w:r w:rsidRPr="0080284D">
              <w:t>Re-orient</w:t>
            </w:r>
          </w:p>
        </w:tc>
        <w:tc>
          <w:tcPr>
            <w:tcW w:w="3285" w:type="dxa"/>
          </w:tcPr>
          <w:p w14:paraId="4805E1E4" w14:textId="28F08053" w:rsidR="00D706D4" w:rsidRDefault="0080284D" w:rsidP="003F730F">
            <w:pPr>
              <w:spacing w:after="0"/>
            </w:pPr>
            <w:r>
              <w:t>5</w:t>
            </w:r>
            <w:r w:rsidR="00D706D4">
              <w:t xml:space="preserve"> minutes</w:t>
            </w:r>
          </w:p>
        </w:tc>
        <w:tc>
          <w:tcPr>
            <w:tcW w:w="3285" w:type="dxa"/>
          </w:tcPr>
          <w:p w14:paraId="24B7B070" w14:textId="60EABCDD" w:rsidR="00D706D4" w:rsidRDefault="00D706D4" w:rsidP="003F730F">
            <w:pPr>
              <w:spacing w:after="0"/>
            </w:pPr>
            <w:r>
              <w:t>Whole class</w:t>
            </w:r>
          </w:p>
        </w:tc>
      </w:tr>
      <w:tr w:rsidR="006F120C" w14:paraId="2DD19887"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FF150B8" w14:textId="7BB45027" w:rsidR="006F120C" w:rsidRDefault="001768AF" w:rsidP="003F730F">
            <w:pPr>
              <w:spacing w:after="0"/>
            </w:pPr>
            <w:r>
              <w:t>Question</w:t>
            </w:r>
          </w:p>
        </w:tc>
        <w:tc>
          <w:tcPr>
            <w:tcW w:w="3285" w:type="dxa"/>
          </w:tcPr>
          <w:p w14:paraId="77B28419" w14:textId="1A853B94" w:rsidR="006F120C" w:rsidRDefault="00933C07" w:rsidP="003F730F">
            <w:pPr>
              <w:spacing w:after="0"/>
            </w:pPr>
            <w:r>
              <w:t>Variable</w:t>
            </w:r>
          </w:p>
        </w:tc>
        <w:tc>
          <w:tcPr>
            <w:tcW w:w="3285" w:type="dxa"/>
          </w:tcPr>
          <w:p w14:paraId="1682AA72" w14:textId="7D5352C9" w:rsidR="006F120C" w:rsidRDefault="00933C07" w:rsidP="003F730F">
            <w:pPr>
              <w:spacing w:after="0"/>
            </w:pPr>
            <w:r>
              <w:t>Whole class/Small group</w:t>
            </w:r>
          </w:p>
        </w:tc>
      </w:tr>
      <w:tr w:rsidR="006F120C" w14:paraId="0E00E890"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C218C25" w14:textId="5607503E" w:rsidR="006F120C" w:rsidRDefault="00464DFF" w:rsidP="003F730F">
            <w:pPr>
              <w:spacing w:after="0"/>
            </w:pPr>
            <w:r>
              <w:t>Investigate</w:t>
            </w:r>
          </w:p>
        </w:tc>
        <w:tc>
          <w:tcPr>
            <w:tcW w:w="3285" w:type="dxa"/>
          </w:tcPr>
          <w:p w14:paraId="6E0A4ADE" w14:textId="7AFC1BCB" w:rsidR="006F120C" w:rsidRDefault="001768AF" w:rsidP="003F730F">
            <w:pPr>
              <w:spacing w:after="0"/>
            </w:pPr>
            <w:r>
              <w:t>Variable</w:t>
            </w:r>
          </w:p>
        </w:tc>
        <w:tc>
          <w:tcPr>
            <w:tcW w:w="3285" w:type="dxa"/>
          </w:tcPr>
          <w:p w14:paraId="1BE72847" w14:textId="17D235FF" w:rsidR="006F120C" w:rsidRDefault="00464DFF" w:rsidP="003F730F">
            <w:pPr>
              <w:spacing w:after="0"/>
            </w:pPr>
            <w:r>
              <w:t>Whole class/Small group</w:t>
            </w:r>
          </w:p>
        </w:tc>
      </w:tr>
      <w:tr w:rsidR="006F120C" w14:paraId="50008B88"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1E7AACA" w14:textId="7AE3D225" w:rsidR="006F120C" w:rsidRDefault="00FA2D0B" w:rsidP="003F730F">
            <w:pPr>
              <w:spacing w:after="0"/>
            </w:pPr>
            <w:r>
              <w:t>Integrate</w:t>
            </w:r>
          </w:p>
        </w:tc>
        <w:tc>
          <w:tcPr>
            <w:tcW w:w="3285" w:type="dxa"/>
          </w:tcPr>
          <w:p w14:paraId="4F8FBC48" w14:textId="4969E193" w:rsidR="006F120C" w:rsidRDefault="00FA2D0B" w:rsidP="003F730F">
            <w:pPr>
              <w:spacing w:after="0"/>
            </w:pPr>
            <w:r>
              <w:t>20 minutes</w:t>
            </w:r>
          </w:p>
        </w:tc>
        <w:tc>
          <w:tcPr>
            <w:tcW w:w="3285" w:type="dxa"/>
          </w:tcPr>
          <w:p w14:paraId="5836F923" w14:textId="7739160C" w:rsidR="006F120C" w:rsidRDefault="00FA2D0B" w:rsidP="003F730F">
            <w:pPr>
              <w:spacing w:after="0"/>
            </w:pPr>
            <w:r>
              <w:t>Whole class</w:t>
            </w:r>
          </w:p>
        </w:tc>
      </w:tr>
    </w:tbl>
    <w:p w14:paraId="1668B849" w14:textId="77777777" w:rsidR="00D706D4" w:rsidRDefault="00D706D4" w:rsidP="004168AA">
      <w:pPr>
        <w:sectPr w:rsidR="00D706D4" w:rsidSect="00D706D4">
          <w:headerReference w:type="default" r:id="rId34"/>
          <w:footerReference w:type="even" r:id="rId35"/>
          <w:footerReference w:type="default" r:id="rId36"/>
          <w:footerReference w:type="first" r:id="rId37"/>
          <w:pgSz w:w="11906" w:h="16838" w:code="9"/>
          <w:pgMar w:top="454" w:right="1021" w:bottom="1304" w:left="1021" w:header="624" w:footer="284" w:gutter="0"/>
          <w:cols w:space="708"/>
          <w:docGrid w:linePitch="360"/>
        </w:sectPr>
      </w:pPr>
    </w:p>
    <w:p w14:paraId="4A728D4E" w14:textId="654630B8" w:rsidR="00D706D4" w:rsidRDefault="0080284D" w:rsidP="004168AA">
      <w:pPr>
        <w:pStyle w:val="Heading1"/>
      </w:pPr>
      <w:r>
        <w:lastRenderedPageBreak/>
        <w:t>Inquire</w:t>
      </w:r>
    </w:p>
    <w:p w14:paraId="27A3B970" w14:textId="3F4ADEA9" w:rsidR="00D706D4" w:rsidRPr="003F730F" w:rsidRDefault="00D706D4" w:rsidP="004168AA">
      <w:pPr>
        <w:pStyle w:val="Heading2"/>
        <w:rPr>
          <w:b w:val="0"/>
          <w:bCs/>
        </w:rPr>
      </w:pPr>
      <w:r>
        <w:t>R</w:t>
      </w:r>
      <w:r w:rsidR="0080284D">
        <w:t>e</w:t>
      </w:r>
      <w:r w:rsidR="00551A96">
        <w:t>-</w:t>
      </w:r>
      <w:r w:rsidR="0080284D">
        <w:t>orient</w:t>
      </w:r>
    </w:p>
    <w:p w14:paraId="76A1EFC3" w14:textId="74F7699B" w:rsidR="0032722B" w:rsidRPr="0032722B" w:rsidRDefault="0032722B" w:rsidP="0032722B">
      <w:r w:rsidRPr="0032722B">
        <w:t xml:space="preserve">Recall the previous lesson, focusing on key facts about planet Earth. </w:t>
      </w:r>
    </w:p>
    <w:p w14:paraId="3D77F7BD" w14:textId="77777777" w:rsidR="0032722B" w:rsidRPr="0032722B" w:rsidRDefault="0032722B" w:rsidP="0032722B">
      <w:r w:rsidRPr="0032722B">
        <w:t xml:space="preserve">Review students’ learning by asking true/false questions. Students should give a reason for their answer based on the evidence collected in the previous lesson. Questions might include: </w:t>
      </w:r>
    </w:p>
    <w:p w14:paraId="3E67D6B7" w14:textId="77777777" w:rsidR="0032722B" w:rsidRPr="00B67BE3" w:rsidRDefault="0032722B">
      <w:pPr>
        <w:pStyle w:val="ListParagraph"/>
        <w:numPr>
          <w:ilvl w:val="0"/>
          <w:numId w:val="39"/>
        </w:numPr>
        <w:rPr>
          <w:szCs w:val="20"/>
          <w:lang w:eastAsia="en-AU"/>
        </w:rPr>
      </w:pPr>
      <w:r w:rsidRPr="00B67BE3">
        <w:rPr>
          <w:szCs w:val="20"/>
          <w:lang w:eastAsia="en-AU"/>
        </w:rPr>
        <w:t>Earth is shaped like a sphere (ball). TRUE/FALSE</w:t>
      </w:r>
    </w:p>
    <w:p w14:paraId="30A50824" w14:textId="77777777" w:rsidR="0032722B" w:rsidRPr="0032722B" w:rsidRDefault="0032722B">
      <w:pPr>
        <w:pStyle w:val="ListParagraph"/>
        <w:numPr>
          <w:ilvl w:val="1"/>
          <w:numId w:val="39"/>
        </w:numPr>
        <w:tabs>
          <w:tab w:val="clear" w:pos="1440"/>
        </w:tabs>
        <w:ind w:left="1134"/>
      </w:pPr>
      <w:r w:rsidRPr="0032722B">
        <w:rPr>
          <w:i/>
          <w:iCs/>
        </w:rPr>
        <w:t>What evidence from last lesson makes you think this?</w:t>
      </w:r>
    </w:p>
    <w:p w14:paraId="463628DD" w14:textId="77777777" w:rsidR="0032722B" w:rsidRPr="0032722B" w:rsidRDefault="0032722B">
      <w:pPr>
        <w:pStyle w:val="ListParagraph"/>
        <w:numPr>
          <w:ilvl w:val="0"/>
          <w:numId w:val="39"/>
        </w:numPr>
      </w:pPr>
      <w:r w:rsidRPr="0032722B">
        <w:t xml:space="preserve">More than half of Earth's surface is covered with water. </w:t>
      </w:r>
      <w:r w:rsidRPr="0032722B">
        <w:rPr>
          <w:b/>
          <w:bCs/>
        </w:rPr>
        <w:t>TRUE</w:t>
      </w:r>
      <w:r w:rsidRPr="0032722B">
        <w:t xml:space="preserve">/FALSE </w:t>
      </w:r>
    </w:p>
    <w:p w14:paraId="26CA93AF" w14:textId="77777777" w:rsidR="0032722B" w:rsidRPr="0032722B" w:rsidRDefault="0032722B">
      <w:pPr>
        <w:pStyle w:val="ListParagraph"/>
        <w:numPr>
          <w:ilvl w:val="1"/>
          <w:numId w:val="39"/>
        </w:numPr>
        <w:tabs>
          <w:tab w:val="clear" w:pos="1440"/>
          <w:tab w:val="num" w:pos="1276"/>
        </w:tabs>
        <w:ind w:left="1134"/>
      </w:pPr>
      <w:r w:rsidRPr="0032722B">
        <w:rPr>
          <w:i/>
          <w:iCs/>
        </w:rPr>
        <w:t>What evidence from last lesson makes you think this?</w:t>
      </w:r>
    </w:p>
    <w:p w14:paraId="44905B8B" w14:textId="77777777" w:rsidR="0032722B" w:rsidRPr="0032722B" w:rsidRDefault="0032722B">
      <w:pPr>
        <w:pStyle w:val="ListParagraph"/>
        <w:numPr>
          <w:ilvl w:val="0"/>
          <w:numId w:val="39"/>
        </w:numPr>
      </w:pPr>
      <w:r w:rsidRPr="0032722B">
        <w:t xml:space="preserve">Earth is the only planet in our solar system that we know of that can support life. </w:t>
      </w:r>
      <w:r w:rsidRPr="0032722B">
        <w:rPr>
          <w:b/>
          <w:bCs/>
        </w:rPr>
        <w:t>TRUE</w:t>
      </w:r>
      <w:r w:rsidRPr="0032722B">
        <w:t>/FALSE</w:t>
      </w:r>
    </w:p>
    <w:p w14:paraId="7114BB76" w14:textId="77777777" w:rsidR="0032722B" w:rsidRPr="0032722B" w:rsidRDefault="0032722B">
      <w:pPr>
        <w:pStyle w:val="ListParagraph"/>
        <w:numPr>
          <w:ilvl w:val="1"/>
          <w:numId w:val="39"/>
        </w:numPr>
        <w:tabs>
          <w:tab w:val="clear" w:pos="1440"/>
          <w:tab w:val="num" w:pos="1276"/>
        </w:tabs>
        <w:ind w:left="1134"/>
      </w:pPr>
      <w:r w:rsidRPr="0032722B">
        <w:rPr>
          <w:i/>
          <w:iCs/>
        </w:rPr>
        <w:t>What evidence from last lesson makes you think this?</w:t>
      </w:r>
    </w:p>
    <w:p w14:paraId="43688126" w14:textId="77777777" w:rsidR="0032722B" w:rsidRPr="0032722B" w:rsidRDefault="0032722B">
      <w:pPr>
        <w:pStyle w:val="ListParagraph"/>
        <w:numPr>
          <w:ilvl w:val="0"/>
          <w:numId w:val="39"/>
        </w:numPr>
      </w:pPr>
      <w:r w:rsidRPr="0032722B">
        <w:t>From space, Earth looks mostly brown because of all the land and dirt. TRUE/</w:t>
      </w:r>
      <w:r w:rsidRPr="0032722B">
        <w:rPr>
          <w:b/>
          <w:bCs/>
        </w:rPr>
        <w:t>FALSE</w:t>
      </w:r>
    </w:p>
    <w:p w14:paraId="4F0DB7D5" w14:textId="40ECB7A6" w:rsidR="00D706D4" w:rsidRDefault="0032722B">
      <w:pPr>
        <w:pStyle w:val="ListParagraph"/>
        <w:numPr>
          <w:ilvl w:val="1"/>
          <w:numId w:val="39"/>
        </w:numPr>
        <w:tabs>
          <w:tab w:val="clear" w:pos="1440"/>
          <w:tab w:val="num" w:pos="1276"/>
        </w:tabs>
        <w:ind w:left="1134"/>
      </w:pPr>
      <w:r w:rsidRPr="0032722B">
        <w:rPr>
          <w:i/>
          <w:iCs/>
        </w:rPr>
        <w:t>What evidence from last lesson makes you think this?</w:t>
      </w:r>
    </w:p>
    <w:p w14:paraId="5C523E6B" w14:textId="77777777" w:rsidR="00D706D4" w:rsidRDefault="00D706D4" w:rsidP="004168AA"/>
    <w:p w14:paraId="5A31791E" w14:textId="3600D944" w:rsidR="00D706D4" w:rsidRPr="003F730F" w:rsidRDefault="00551A96" w:rsidP="003F730F">
      <w:pPr>
        <w:pStyle w:val="Heading2"/>
        <w:rPr>
          <w:b w:val="0"/>
          <w:bCs/>
        </w:rPr>
      </w:pPr>
      <w:r>
        <w:t>Question</w:t>
      </w:r>
      <w:r w:rsidR="00D706D4">
        <w:t xml:space="preserve"> • </w:t>
      </w:r>
      <w:r w:rsidRPr="00551A96">
        <w:rPr>
          <w:b w:val="0"/>
          <w:bCs/>
        </w:rPr>
        <w:t>Shadows at play</w:t>
      </w:r>
    </w:p>
    <w:p w14:paraId="3BDA05C4" w14:textId="77777777" w:rsidR="004B5B6A" w:rsidRPr="004B5B6A" w:rsidRDefault="004B5B6A" w:rsidP="004B5B6A">
      <w:r w:rsidRPr="004B5B6A">
        <w:t xml:space="preserve">Begin by explaining that students are going to be learning about the Sun by tracking the movement of the shadows it creates rather than tracking the Sun itself. By doing this we can learn about the Sun in a safe manner. Continue by explaining to students that it is not safe to look directly at the Sun as doing so can cause permanent, irreversible eye damage. </w:t>
      </w:r>
    </w:p>
    <w:p w14:paraId="361C005E" w14:textId="77777777" w:rsidR="004B5B6A" w:rsidRPr="004B5B6A" w:rsidRDefault="004B5B6A" w:rsidP="004B5B6A">
      <w:r w:rsidRPr="004B5B6A">
        <w:t>Ask students to describe what a shadow is and identify what they think they know about shadows, if they can see shadows when they are outside, and what causes them.</w:t>
      </w:r>
    </w:p>
    <w:p w14:paraId="6B46EE56" w14:textId="77777777" w:rsidR="004B5B6A" w:rsidRPr="004B5B6A" w:rsidRDefault="004B5B6A" w:rsidP="004B5B6A">
      <w:r w:rsidRPr="004B5B6A">
        <w:t>On a sunny morning or afternoon, take students outside for a game of ‘shadow tag’. Avoid midday as the sun will be overhead and shadows not long enough for the game to be effective.</w:t>
      </w:r>
    </w:p>
    <w:p w14:paraId="1B32516E" w14:textId="77777777" w:rsidR="004B5B6A" w:rsidRPr="004B5B6A" w:rsidRDefault="004B5B6A" w:rsidP="004B5B6A">
      <w:r w:rsidRPr="004B5B6A">
        <w:t xml:space="preserve">Students play shadow tag in pairs. One student is ‘it’ and they try to tag their partner’s shadow by stepping on it. The partner becomes ‘it’ after being tagged. </w:t>
      </w:r>
    </w:p>
    <w:p w14:paraId="746AA9EC" w14:textId="77777777" w:rsidR="004B5B6A" w:rsidRPr="004B5B6A" w:rsidRDefault="004B5B6A" w:rsidP="004B5B6A">
      <w:r w:rsidRPr="004B5B6A">
        <w:t xml:space="preserve">After every pair of students has had a few turns, discuss with students what they noticed about their shadows at this time of day. </w:t>
      </w:r>
    </w:p>
    <w:p w14:paraId="3B05AF15" w14:textId="5FAAB94E" w:rsidR="004B5B6A" w:rsidRPr="004B5B6A" w:rsidRDefault="004B5B6A" w:rsidP="004B5B6A">
      <w:r w:rsidRPr="004B5B6A">
        <w:rPr>
          <w:b/>
          <w:bCs/>
        </w:rPr>
        <w:t>Potential discussion prompts</w:t>
      </w:r>
    </w:p>
    <w:p w14:paraId="641A8547" w14:textId="77777777" w:rsidR="004B5B6A" w:rsidRPr="004B5B6A" w:rsidRDefault="004B5B6A">
      <w:pPr>
        <w:numPr>
          <w:ilvl w:val="0"/>
          <w:numId w:val="40"/>
        </w:numPr>
      </w:pPr>
      <w:r w:rsidRPr="004B5B6A">
        <w:rPr>
          <w:i/>
          <w:iCs/>
        </w:rPr>
        <w:t>Does your shadow move in the same direction as you do?</w:t>
      </w:r>
    </w:p>
    <w:p w14:paraId="6877EE06" w14:textId="77777777" w:rsidR="004B5B6A" w:rsidRPr="004B5B6A" w:rsidRDefault="004B5B6A">
      <w:pPr>
        <w:numPr>
          <w:ilvl w:val="0"/>
          <w:numId w:val="40"/>
        </w:numPr>
      </w:pPr>
      <w:r w:rsidRPr="004B5B6A">
        <w:rPr>
          <w:i/>
          <w:iCs/>
        </w:rPr>
        <w:t>Are you and your shadow joined together?</w:t>
      </w:r>
    </w:p>
    <w:p w14:paraId="5BF35856" w14:textId="77777777" w:rsidR="004B5B6A" w:rsidRPr="004B5B6A" w:rsidRDefault="004B5B6A">
      <w:pPr>
        <w:numPr>
          <w:ilvl w:val="0"/>
          <w:numId w:val="40"/>
        </w:numPr>
      </w:pPr>
      <w:r w:rsidRPr="004B5B6A">
        <w:rPr>
          <w:i/>
          <w:iCs/>
        </w:rPr>
        <w:t>What happens to your shadow if you jump in the air?</w:t>
      </w:r>
    </w:p>
    <w:p w14:paraId="2190B442" w14:textId="77777777" w:rsidR="004B5B6A" w:rsidRPr="004B5B6A" w:rsidRDefault="004B5B6A">
      <w:pPr>
        <w:numPr>
          <w:ilvl w:val="0"/>
          <w:numId w:val="40"/>
        </w:numPr>
      </w:pPr>
      <w:r w:rsidRPr="004B5B6A">
        <w:rPr>
          <w:i/>
          <w:iCs/>
        </w:rPr>
        <w:t>How can you make your shadow smaller or larger?</w:t>
      </w:r>
    </w:p>
    <w:p w14:paraId="476019B9" w14:textId="77777777" w:rsidR="004B5B6A" w:rsidRPr="004B5B6A" w:rsidRDefault="004B5B6A">
      <w:pPr>
        <w:numPr>
          <w:ilvl w:val="0"/>
          <w:numId w:val="40"/>
        </w:numPr>
      </w:pPr>
      <w:r w:rsidRPr="004B5B6A">
        <w:rPr>
          <w:i/>
          <w:iCs/>
        </w:rPr>
        <w:t>Where is the Sun in relation to your shadow?</w:t>
      </w:r>
    </w:p>
    <w:p w14:paraId="4CC7AE90" w14:textId="77777777" w:rsidR="004B5B6A" w:rsidRPr="004B5B6A" w:rsidRDefault="004B5B6A">
      <w:pPr>
        <w:numPr>
          <w:ilvl w:val="0"/>
          <w:numId w:val="40"/>
        </w:numPr>
      </w:pPr>
      <w:r w:rsidRPr="004B5B6A">
        <w:rPr>
          <w:i/>
          <w:iCs/>
        </w:rPr>
        <w:t>What do you think causes a shadow?</w:t>
      </w:r>
    </w:p>
    <w:p w14:paraId="1C8A56C9" w14:textId="22AF0F79" w:rsidR="004B5B6A" w:rsidRPr="004B5B6A" w:rsidRDefault="004B5B6A">
      <w:pPr>
        <w:numPr>
          <w:ilvl w:val="0"/>
          <w:numId w:val="40"/>
        </w:numPr>
      </w:pPr>
      <w:r w:rsidRPr="004B5B6A">
        <w:rPr>
          <w:i/>
          <w:iCs/>
        </w:rPr>
        <w:t>Do you think your shadow will look different at another time of the day?</w:t>
      </w:r>
    </w:p>
    <w:p w14:paraId="0230257B" w14:textId="77777777" w:rsidR="004B5B6A" w:rsidRPr="004B5B6A" w:rsidRDefault="004B5B6A" w:rsidP="004B5B6A">
      <w:r w:rsidRPr="004B5B6A">
        <w:t xml:space="preserve">Optional: Take students outside to play shadow tag on a cloudy morning. Discuss students’ observations. </w:t>
      </w:r>
    </w:p>
    <w:p w14:paraId="0C1A859A" w14:textId="77777777" w:rsidR="004B5B6A" w:rsidRPr="004B5B6A" w:rsidRDefault="004B5B6A" w:rsidP="004B5B6A">
      <w:r w:rsidRPr="004B5B6A">
        <w:rPr>
          <w:b/>
          <w:bCs/>
        </w:rPr>
        <w:t>Pose the question:</w:t>
      </w:r>
      <w:r w:rsidRPr="004B5B6A">
        <w:t xml:space="preserve"> </w:t>
      </w:r>
      <w:r w:rsidRPr="004B5B6A">
        <w:rPr>
          <w:i/>
          <w:iCs/>
        </w:rPr>
        <w:t>Do shadows stay the same throughout the day? If not, how do they change?</w:t>
      </w:r>
    </w:p>
    <w:p w14:paraId="24F4B7D4" w14:textId="77777777" w:rsidR="00D706D4" w:rsidRDefault="00D706D4" w:rsidP="004168AA"/>
    <w:p w14:paraId="5B3D138F" w14:textId="1E95B481" w:rsidR="00D706D4" w:rsidRPr="003F730F" w:rsidRDefault="00464DFF" w:rsidP="003F730F">
      <w:pPr>
        <w:pStyle w:val="Heading2"/>
        <w:rPr>
          <w:b w:val="0"/>
          <w:bCs/>
        </w:rPr>
      </w:pPr>
      <w:r>
        <w:t>Investigate</w:t>
      </w:r>
      <w:r w:rsidR="00D706D4">
        <w:t xml:space="preserve"> • </w:t>
      </w:r>
      <w:r w:rsidRPr="00464DFF">
        <w:rPr>
          <w:b w:val="0"/>
          <w:bCs/>
        </w:rPr>
        <w:t>Patterns in the sky</w:t>
      </w:r>
    </w:p>
    <w:p w14:paraId="1889D0D2" w14:textId="3DAE6263" w:rsidR="001768AF" w:rsidRPr="001768AF" w:rsidRDefault="001768AF" w:rsidP="001768AF">
      <w:r w:rsidRPr="001768AF">
        <w:t xml:space="preserve">Establish (by modelling using a torch or other light source) that shadows are cast in the </w:t>
      </w:r>
      <w:r w:rsidRPr="001768AF">
        <w:rPr>
          <w:i/>
          <w:iCs/>
        </w:rPr>
        <w:t>opposite direction</w:t>
      </w:r>
      <w:r w:rsidRPr="001768AF">
        <w:t xml:space="preserve"> to where the light is coming from. </w:t>
      </w:r>
    </w:p>
    <w:p w14:paraId="7A1CB9E3" w14:textId="77777777" w:rsidR="001768AF" w:rsidRPr="001768AF" w:rsidRDefault="001768AF" w:rsidP="001768AF">
      <w:r w:rsidRPr="001768AF">
        <w:t xml:space="preserve">Using a demonstration copy of the </w:t>
      </w:r>
      <w:r w:rsidRPr="001768AF">
        <w:rPr>
          <w:b/>
          <w:bCs/>
        </w:rPr>
        <w:t>Moving shadows</w:t>
      </w:r>
      <w:r w:rsidRPr="001768AF">
        <w:t xml:space="preserve"> </w:t>
      </w:r>
      <w:r w:rsidRPr="001768AF">
        <w:rPr>
          <w:b/>
          <w:bCs/>
        </w:rPr>
        <w:t>investigation planner Resource sheet</w:t>
      </w:r>
      <w:r w:rsidRPr="001768AF">
        <w:t xml:space="preserve"> record the questions students are looking to answer through the investigation:</w:t>
      </w:r>
    </w:p>
    <w:p w14:paraId="3B14431C" w14:textId="77777777" w:rsidR="001768AF" w:rsidRPr="001768AF" w:rsidRDefault="001768AF">
      <w:pPr>
        <w:numPr>
          <w:ilvl w:val="0"/>
          <w:numId w:val="41"/>
        </w:numPr>
      </w:pPr>
      <w:r w:rsidRPr="001768AF">
        <w:rPr>
          <w:i/>
          <w:iCs/>
        </w:rPr>
        <w:lastRenderedPageBreak/>
        <w:t>What happens to the length and direction of a human shadow during the day?</w:t>
      </w:r>
    </w:p>
    <w:p w14:paraId="135F5693" w14:textId="77777777" w:rsidR="001768AF" w:rsidRPr="001768AF" w:rsidRDefault="001768AF">
      <w:pPr>
        <w:numPr>
          <w:ilvl w:val="0"/>
          <w:numId w:val="41"/>
        </w:numPr>
      </w:pPr>
      <w:r w:rsidRPr="001768AF">
        <w:rPr>
          <w:i/>
          <w:iCs/>
        </w:rPr>
        <w:t>When are shadows at their longest and shortest?</w:t>
      </w:r>
    </w:p>
    <w:p w14:paraId="4B89113B" w14:textId="77777777" w:rsidR="001768AF" w:rsidRPr="001768AF" w:rsidRDefault="001768AF" w:rsidP="001768AF">
      <w:r w:rsidRPr="001768AF">
        <w:t>Explain that students will work in teams, with one student selected as the ‘object’ that will be casting a shadow, and that their shadow will be traced around at regular intervals throughout the day to see what happens to it.</w:t>
      </w:r>
    </w:p>
    <w:p w14:paraId="6466D761" w14:textId="77777777" w:rsidR="001768AF" w:rsidRPr="001768AF" w:rsidRDefault="001768AF" w:rsidP="001768AF">
      <w:r w:rsidRPr="001768AF">
        <w:t>Students make predictions about what will happen to their shadow throughout the day. Record predictions either as a class or individually.</w:t>
      </w:r>
    </w:p>
    <w:p w14:paraId="58618100" w14:textId="77777777" w:rsidR="001768AF" w:rsidRPr="001768AF" w:rsidRDefault="001768AF" w:rsidP="001768AF">
      <w:r w:rsidRPr="001768AF">
        <w:t xml:space="preserve">Discuss and model how students will complete their investigation planner, identifying what they will: </w:t>
      </w:r>
    </w:p>
    <w:p w14:paraId="2F9EB1E5" w14:textId="77777777" w:rsidR="001768AF" w:rsidRPr="001768AF" w:rsidRDefault="001768AF">
      <w:pPr>
        <w:numPr>
          <w:ilvl w:val="0"/>
          <w:numId w:val="42"/>
        </w:numPr>
      </w:pPr>
      <w:r w:rsidRPr="001768AF">
        <w:rPr>
          <w:b/>
          <w:bCs/>
        </w:rPr>
        <w:t>change</w:t>
      </w:r>
      <w:r w:rsidRPr="001768AF">
        <w:t>: for this investigation, the time of day will change.</w:t>
      </w:r>
    </w:p>
    <w:p w14:paraId="761B704F" w14:textId="77777777" w:rsidR="001768AF" w:rsidRPr="001768AF" w:rsidRDefault="001768AF">
      <w:pPr>
        <w:numPr>
          <w:ilvl w:val="0"/>
          <w:numId w:val="42"/>
        </w:numPr>
      </w:pPr>
      <w:r w:rsidRPr="001768AF">
        <w:rPr>
          <w:b/>
          <w:bCs/>
        </w:rPr>
        <w:t>measure/</w:t>
      </w:r>
      <w:proofErr w:type="gramStart"/>
      <w:r w:rsidRPr="001768AF">
        <w:rPr>
          <w:b/>
          <w:bCs/>
        </w:rPr>
        <w:t>observe</w:t>
      </w:r>
      <w:r w:rsidRPr="001768AF">
        <w:t>:</w:t>
      </w:r>
      <w:proofErr w:type="gramEnd"/>
      <w:r w:rsidRPr="001768AF">
        <w:t xml:space="preserve"> record the length and direction of the shadow by drawing around the shadow.</w:t>
      </w:r>
    </w:p>
    <w:p w14:paraId="15B089E7" w14:textId="77777777" w:rsidR="001768AF" w:rsidRPr="001768AF" w:rsidRDefault="001768AF">
      <w:pPr>
        <w:numPr>
          <w:ilvl w:val="0"/>
          <w:numId w:val="42"/>
        </w:numPr>
      </w:pPr>
      <w:r w:rsidRPr="001768AF">
        <w:rPr>
          <w:b/>
          <w:bCs/>
        </w:rPr>
        <w:t>keep the same</w:t>
      </w:r>
      <w:r w:rsidRPr="001768AF">
        <w:t xml:space="preserve">: the same person, the person’s position on the playground (mark the location of their feet so they can go back to the same place). </w:t>
      </w:r>
    </w:p>
    <w:p w14:paraId="30A7187E" w14:textId="77777777" w:rsidR="001768AF" w:rsidRPr="001768AF" w:rsidRDefault="001768AF" w:rsidP="001768AF">
      <w:r w:rsidRPr="001768AF">
        <w:t xml:space="preserve">Highlight fair test principles by discussing why it is important for one student (only) to be selected as the ‘object’ casting the shadow, and why it is important for them to stand in the same place each time their shadow was traced. </w:t>
      </w:r>
    </w:p>
    <w:p w14:paraId="15636EBF" w14:textId="77777777" w:rsidR="001768AF" w:rsidRPr="001768AF" w:rsidRDefault="001768AF" w:rsidP="001768AF">
      <w:r w:rsidRPr="001768AF">
        <w:t xml:space="preserve">Brainstorm solutions for how teams might ensure the ‘object’ student stands in </w:t>
      </w:r>
      <w:proofErr w:type="gramStart"/>
      <w:r w:rsidRPr="001768AF">
        <w:t>exactly the same</w:t>
      </w:r>
      <w:proofErr w:type="gramEnd"/>
      <w:r w:rsidRPr="001768AF">
        <w:t xml:space="preserve"> place each time, such as drawing around their feet with chalk or marking the position with masking tape.</w:t>
      </w:r>
    </w:p>
    <w:p w14:paraId="229C481E" w14:textId="77777777" w:rsidR="001768AF" w:rsidRPr="001768AF" w:rsidRDefault="001768AF" w:rsidP="001768AF">
      <w:r w:rsidRPr="001768AF">
        <w:t xml:space="preserve">Select the solution most suitable for your context and model for students how they might carry this out carefully and accurately. </w:t>
      </w:r>
    </w:p>
    <w:p w14:paraId="60875940" w14:textId="77777777" w:rsidR="001768AF" w:rsidRPr="001768AF" w:rsidRDefault="001768AF" w:rsidP="001768AF">
      <w:r w:rsidRPr="001768AF">
        <w:t xml:space="preserve">It might also be necessary to model for students how to carefully trace around the object’s shadow. Consider using different coloured chalk, recording the time the outline was drawn, or using a single large piece of paper throughout the day to maintain records (paper will need to be firmly affixed to the ground to ensure it does not move during the day). </w:t>
      </w:r>
    </w:p>
    <w:p w14:paraId="4377C87D" w14:textId="77777777" w:rsidR="001768AF" w:rsidRPr="001768AF" w:rsidRDefault="001768AF" w:rsidP="001768AF">
      <w:r w:rsidRPr="001768AF">
        <w:t>Allow teams the opportunity to complete the investigation, marking the position of the object’s shadow at regular intervals throughout the day (for examples at 10 a.m., 11 a.m., 12 p.m., 1 p.m. and 2 p.m.), recording the time each shadow was traced alongside it.</w:t>
      </w:r>
    </w:p>
    <w:p w14:paraId="65532DE3" w14:textId="77777777" w:rsidR="001768AF" w:rsidRPr="001768AF" w:rsidRDefault="001768AF" w:rsidP="001768AF">
      <w:r w:rsidRPr="001768AF">
        <w:t>After the final shadow has been traced, teams should take a photograph showing the movement of the shadow across the day. They could also do this at each interval, but it is not necessary if the shadows have been traced clearly.</w:t>
      </w:r>
    </w:p>
    <w:p w14:paraId="51244318" w14:textId="124A57C8" w:rsidR="00D706D4" w:rsidRDefault="001768AF" w:rsidP="004168AA">
      <w:r w:rsidRPr="001768AF">
        <w:t>Optional: It would be ideal for students to repeat this investigation on a subsequent day, so that a pattern can be established. However, if that is not possible you might conduct a discussion with students to establish that similar movement of shadows will occur each day.</w:t>
      </w:r>
    </w:p>
    <w:p w14:paraId="772ECA01" w14:textId="77777777" w:rsidR="00D706D4" w:rsidRDefault="00D706D4" w:rsidP="004168AA"/>
    <w:p w14:paraId="590883D8" w14:textId="443B3EF6" w:rsidR="00D706D4" w:rsidRPr="003F730F" w:rsidRDefault="00CB75A8" w:rsidP="003F730F">
      <w:pPr>
        <w:pStyle w:val="Heading2"/>
        <w:rPr>
          <w:b w:val="0"/>
          <w:bCs/>
        </w:rPr>
      </w:pPr>
      <w:r>
        <w:t>Integrate</w:t>
      </w:r>
      <w:r w:rsidR="00D706D4">
        <w:t xml:space="preserve"> • </w:t>
      </w:r>
      <w:r w:rsidRPr="00CB75A8">
        <w:rPr>
          <w:b w:val="0"/>
          <w:bCs/>
        </w:rPr>
        <w:t>Recognising the patterns</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976EA5" w:rsidRPr="00976EA5" w14:paraId="7452CBBF" w14:textId="77777777" w:rsidTr="002A0C0B">
        <w:trPr>
          <w:tblCellSpacing w:w="15" w:type="dxa"/>
        </w:trPr>
        <w:tc>
          <w:tcPr>
            <w:tcW w:w="0" w:type="auto"/>
            <w:vAlign w:val="center"/>
            <w:hideMark/>
          </w:tcPr>
          <w:p w14:paraId="46CAA92E" w14:textId="77777777" w:rsidR="00976EA5" w:rsidRPr="00976EA5" w:rsidRDefault="00976EA5" w:rsidP="00976EA5">
            <w:r w:rsidRPr="00976EA5">
              <w:t xml:space="preserve">In this </w:t>
            </w:r>
            <w:r w:rsidRPr="00976EA5">
              <w:rPr>
                <w:i/>
                <w:iCs/>
              </w:rPr>
              <w:t>Integrate</w:t>
            </w:r>
            <w:r w:rsidRPr="00976EA5">
              <w:t xml:space="preserve"> step, guide students to link their experiences in the investigation to the science concept being explored—in this instance, that the Sun is in different positions in the sky throughout the day, and that this forms a pattern, creating shadows that can be used to tell the time.</w:t>
            </w:r>
          </w:p>
          <w:p w14:paraId="67C93707" w14:textId="77777777" w:rsidR="00976EA5" w:rsidRPr="00976EA5" w:rsidRDefault="00976EA5" w:rsidP="00976EA5">
            <w:r w:rsidRPr="00976EA5">
              <w:t>Through questioning and discussion, students should come to a consensus that:</w:t>
            </w:r>
          </w:p>
          <w:p w14:paraId="2D510845" w14:textId="77777777" w:rsidR="00976EA5" w:rsidRPr="00976EA5" w:rsidRDefault="00976EA5">
            <w:pPr>
              <w:numPr>
                <w:ilvl w:val="0"/>
                <w:numId w:val="43"/>
              </w:numPr>
            </w:pPr>
            <w:r w:rsidRPr="00976EA5">
              <w:t xml:space="preserve">shadows change </w:t>
            </w:r>
            <w:proofErr w:type="gramStart"/>
            <w:r w:rsidRPr="00976EA5">
              <w:t>during the course of</w:t>
            </w:r>
            <w:proofErr w:type="gramEnd"/>
            <w:r w:rsidRPr="00976EA5">
              <w:t xml:space="preserve"> a day.</w:t>
            </w:r>
          </w:p>
          <w:p w14:paraId="18B71B28" w14:textId="77777777" w:rsidR="00976EA5" w:rsidRPr="00976EA5" w:rsidRDefault="00976EA5">
            <w:pPr>
              <w:numPr>
                <w:ilvl w:val="0"/>
                <w:numId w:val="43"/>
              </w:numPr>
            </w:pPr>
            <w:r w:rsidRPr="00976EA5">
              <w:t>this is because the Sun is not in the same place in the sky for the whole day.</w:t>
            </w:r>
          </w:p>
          <w:p w14:paraId="43998A13" w14:textId="77777777" w:rsidR="00976EA5" w:rsidRPr="00976EA5" w:rsidRDefault="00976EA5">
            <w:pPr>
              <w:numPr>
                <w:ilvl w:val="0"/>
                <w:numId w:val="43"/>
              </w:numPr>
            </w:pPr>
            <w:r w:rsidRPr="00976EA5">
              <w:t>the position of the Sun in the sky follows the same approximate pattern every day.</w:t>
            </w:r>
          </w:p>
        </w:tc>
      </w:tr>
    </w:tbl>
    <w:p w14:paraId="275F5E37" w14:textId="77777777" w:rsidR="00976EA5" w:rsidRPr="00976EA5" w:rsidRDefault="00976EA5" w:rsidP="00976EA5">
      <w:r w:rsidRPr="00976EA5">
        <w:t xml:space="preserve">Teams share and compare records of their human shadow observations, </w:t>
      </w:r>
      <w:proofErr w:type="gramStart"/>
      <w:r w:rsidRPr="00976EA5">
        <w:t>referring back</w:t>
      </w:r>
      <w:proofErr w:type="gramEnd"/>
      <w:r w:rsidRPr="00976EA5">
        <w:t xml:space="preserve"> to the investigation questions:</w:t>
      </w:r>
    </w:p>
    <w:p w14:paraId="10AE3954" w14:textId="77777777" w:rsidR="00976EA5" w:rsidRPr="00976EA5" w:rsidRDefault="00976EA5">
      <w:pPr>
        <w:numPr>
          <w:ilvl w:val="0"/>
          <w:numId w:val="44"/>
        </w:numPr>
      </w:pPr>
      <w:r w:rsidRPr="00976EA5">
        <w:rPr>
          <w:i/>
          <w:iCs/>
        </w:rPr>
        <w:t>What happens to the length and direction of a human shadow during the day?</w:t>
      </w:r>
    </w:p>
    <w:p w14:paraId="06D9FAB9" w14:textId="77777777" w:rsidR="00976EA5" w:rsidRPr="00976EA5" w:rsidRDefault="00976EA5">
      <w:pPr>
        <w:numPr>
          <w:ilvl w:val="0"/>
          <w:numId w:val="44"/>
        </w:numPr>
      </w:pPr>
      <w:r w:rsidRPr="00976EA5">
        <w:rPr>
          <w:i/>
          <w:iCs/>
        </w:rPr>
        <w:t>When are shadows at their longest and shortest?</w:t>
      </w:r>
    </w:p>
    <w:p w14:paraId="73744F50" w14:textId="52C23535" w:rsidR="00976EA5" w:rsidRPr="00976EA5" w:rsidRDefault="00976EA5" w:rsidP="00976EA5">
      <w:r w:rsidRPr="00976EA5">
        <w:rPr>
          <w:b/>
          <w:bCs/>
        </w:rPr>
        <w:t>Potential discussion prompts</w:t>
      </w:r>
    </w:p>
    <w:p w14:paraId="5013B489" w14:textId="77777777" w:rsidR="00976EA5" w:rsidRPr="00976EA5" w:rsidRDefault="00976EA5">
      <w:pPr>
        <w:numPr>
          <w:ilvl w:val="0"/>
          <w:numId w:val="45"/>
        </w:numPr>
      </w:pPr>
      <w:r w:rsidRPr="00976EA5">
        <w:rPr>
          <w:i/>
          <w:iCs/>
        </w:rPr>
        <w:lastRenderedPageBreak/>
        <w:t xml:space="preserve">What happened to the shadow over the course of the day? </w:t>
      </w:r>
    </w:p>
    <w:p w14:paraId="1F01CB01" w14:textId="77777777" w:rsidR="00976EA5" w:rsidRPr="00976EA5" w:rsidRDefault="00976EA5">
      <w:pPr>
        <w:numPr>
          <w:ilvl w:val="0"/>
          <w:numId w:val="45"/>
        </w:numPr>
      </w:pPr>
      <w:r w:rsidRPr="00976EA5">
        <w:rPr>
          <w:i/>
          <w:iCs/>
        </w:rPr>
        <w:t>When was the shadow the shortest? When was it the longest?</w:t>
      </w:r>
    </w:p>
    <w:p w14:paraId="22D5BA09" w14:textId="77777777" w:rsidR="00976EA5" w:rsidRPr="00976EA5" w:rsidRDefault="00976EA5">
      <w:pPr>
        <w:numPr>
          <w:ilvl w:val="0"/>
          <w:numId w:val="45"/>
        </w:numPr>
      </w:pPr>
      <w:r w:rsidRPr="00976EA5">
        <w:rPr>
          <w:i/>
          <w:iCs/>
        </w:rPr>
        <w:t xml:space="preserve">Using the data we have collected, what time/s of day do you think it might be when you would have the smallest shadow? </w:t>
      </w:r>
    </w:p>
    <w:p w14:paraId="7C4EA87C" w14:textId="77777777" w:rsidR="00976EA5" w:rsidRPr="00976EA5" w:rsidRDefault="00976EA5">
      <w:pPr>
        <w:numPr>
          <w:ilvl w:val="0"/>
          <w:numId w:val="45"/>
        </w:numPr>
      </w:pPr>
      <w:r w:rsidRPr="00976EA5">
        <w:rPr>
          <w:i/>
          <w:iCs/>
        </w:rPr>
        <w:t>What time/s of day do you think it might be when we have the longest shadow? Why do you think that?</w:t>
      </w:r>
    </w:p>
    <w:p w14:paraId="70A2863E" w14:textId="77777777" w:rsidR="00976EA5" w:rsidRPr="00976EA5" w:rsidRDefault="00976EA5">
      <w:pPr>
        <w:numPr>
          <w:ilvl w:val="0"/>
          <w:numId w:val="45"/>
        </w:numPr>
      </w:pPr>
      <w:r w:rsidRPr="00976EA5">
        <w:rPr>
          <w:i/>
          <w:iCs/>
        </w:rPr>
        <w:t xml:space="preserve">How does your data compare to other teams’ data? Is it the same? Different? Do you notice any patterns? </w:t>
      </w:r>
    </w:p>
    <w:p w14:paraId="2604F9A0" w14:textId="77777777" w:rsidR="00976EA5" w:rsidRPr="00976EA5" w:rsidRDefault="00976EA5">
      <w:pPr>
        <w:numPr>
          <w:ilvl w:val="0"/>
          <w:numId w:val="45"/>
        </w:numPr>
      </w:pPr>
      <w:r w:rsidRPr="00976EA5">
        <w:rPr>
          <w:i/>
          <w:iCs/>
        </w:rPr>
        <w:t>What does the change in shadows tell you about the position of the sun (the source of light) during the day?</w:t>
      </w:r>
    </w:p>
    <w:p w14:paraId="27E947C4" w14:textId="77777777" w:rsidR="00976EA5" w:rsidRPr="00976EA5" w:rsidRDefault="00976EA5">
      <w:pPr>
        <w:numPr>
          <w:ilvl w:val="0"/>
          <w:numId w:val="45"/>
        </w:numPr>
      </w:pPr>
      <w:r w:rsidRPr="00976EA5">
        <w:rPr>
          <w:i/>
          <w:iCs/>
        </w:rPr>
        <w:t>Why did the direction of the shadow change during the day?</w:t>
      </w:r>
    </w:p>
    <w:p w14:paraId="3B72FF79" w14:textId="77777777" w:rsidR="00976EA5" w:rsidRPr="00976EA5" w:rsidRDefault="00976EA5">
      <w:pPr>
        <w:numPr>
          <w:ilvl w:val="0"/>
          <w:numId w:val="45"/>
        </w:numPr>
      </w:pPr>
      <w:r w:rsidRPr="00976EA5">
        <w:rPr>
          <w:i/>
          <w:iCs/>
        </w:rPr>
        <w:t xml:space="preserve">Will you get the same results if you repeat the experiment tomorrow or the day after? </w:t>
      </w:r>
    </w:p>
    <w:p w14:paraId="45BF938F" w14:textId="77777777" w:rsidR="00976EA5" w:rsidRPr="00976EA5" w:rsidRDefault="00976EA5">
      <w:pPr>
        <w:numPr>
          <w:ilvl w:val="1"/>
          <w:numId w:val="45"/>
        </w:numPr>
        <w:tabs>
          <w:tab w:val="clear" w:pos="1440"/>
        </w:tabs>
        <w:ind w:left="1134"/>
      </w:pPr>
      <w:r w:rsidRPr="00976EA5">
        <w:t xml:space="preserve">Or, if students repeated the investigation the following day: </w:t>
      </w:r>
      <w:r w:rsidRPr="00976EA5">
        <w:rPr>
          <w:i/>
          <w:iCs/>
        </w:rPr>
        <w:t>Did we get the same/similar results when we repeated the investigation on a different day? Why do you think that is?</w:t>
      </w:r>
    </w:p>
    <w:p w14:paraId="618C9D2E" w14:textId="77777777" w:rsidR="00976EA5" w:rsidRPr="00976EA5" w:rsidRDefault="00976EA5">
      <w:pPr>
        <w:numPr>
          <w:ilvl w:val="0"/>
          <w:numId w:val="45"/>
        </w:numPr>
      </w:pPr>
      <w:r w:rsidRPr="00976EA5">
        <w:rPr>
          <w:i/>
          <w:iCs/>
        </w:rPr>
        <w:t>What was challenging, or could have been challenging, about conducting this investigation? How could it be improved?</w:t>
      </w:r>
    </w:p>
    <w:p w14:paraId="6A67B72B" w14:textId="64BFCD26" w:rsidR="00976EA5" w:rsidRPr="00976EA5" w:rsidRDefault="00976EA5">
      <w:pPr>
        <w:numPr>
          <w:ilvl w:val="0"/>
          <w:numId w:val="45"/>
        </w:numPr>
      </w:pPr>
      <w:r w:rsidRPr="00976EA5">
        <w:rPr>
          <w:i/>
          <w:iCs/>
        </w:rPr>
        <w:t>Keeping in mind that a shadow is formed in the opposite direction that light is coming from, what does our investigation tell us about the position of the sun in the sky during the day?</w:t>
      </w:r>
    </w:p>
    <w:p w14:paraId="27EAD5E6" w14:textId="77777777" w:rsidR="00976EA5" w:rsidRPr="00976EA5" w:rsidRDefault="00976EA5" w:rsidP="00976EA5">
      <w:r w:rsidRPr="00976EA5">
        <w:t>Students draw a diagram showing themselves, the position of their shadow, and the position of the Sun at different times of the day.</w:t>
      </w:r>
    </w:p>
    <w:p w14:paraId="3E5E07AF" w14:textId="7C3722CB" w:rsidR="00914E09" w:rsidRPr="00914E09" w:rsidRDefault="00914E09" w:rsidP="00914E09">
      <w:r w:rsidRPr="00914E09">
        <w:rPr>
          <w:noProof/>
        </w:rPr>
        <w:drawing>
          <wp:inline distT="0" distB="0" distL="0" distR="0" wp14:anchorId="4503D062" wp14:editId="7F0544CF">
            <wp:extent cx="3579375" cy="2538197"/>
            <wp:effectExtent l="0" t="0" r="2540" b="0"/>
            <wp:docPr id="411043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22569" cy="2568827"/>
                    </a:xfrm>
                    <a:prstGeom prst="rect">
                      <a:avLst/>
                    </a:prstGeom>
                    <a:noFill/>
                    <a:ln>
                      <a:noFill/>
                    </a:ln>
                  </pic:spPr>
                </pic:pic>
              </a:graphicData>
            </a:graphic>
          </wp:inline>
        </w:drawing>
      </w:r>
    </w:p>
    <w:p w14:paraId="1E62B300" w14:textId="77777777" w:rsidR="00976EA5" w:rsidRPr="00976EA5" w:rsidRDefault="00976EA5" w:rsidP="00976EA5">
      <w:r w:rsidRPr="00976EA5">
        <w:t xml:space="preserve">Optional: Discuss sundials, and how they have been used in the past to keep track of time. Discuss how the object in this activity became a type of human sundial. Also discuss why sundials are no longer used as the main method of time keeping. If showing images/videos of sundials, ensure you show one that has been designed for the southern hemisphere. See the embedded professional learning on </w:t>
      </w:r>
      <w:r w:rsidRPr="00976EA5">
        <w:rPr>
          <w:i/>
          <w:iCs/>
        </w:rPr>
        <w:t>Sundials</w:t>
      </w:r>
      <w:r w:rsidRPr="00976EA5">
        <w:t xml:space="preserve"> below for more information.</w:t>
      </w:r>
    </w:p>
    <w:p w14:paraId="4B79D5C0" w14:textId="77777777" w:rsidR="00976EA5" w:rsidRPr="00976EA5" w:rsidRDefault="00976EA5" w:rsidP="00976EA5"/>
    <w:p w14:paraId="1C09FCEC" w14:textId="77777777" w:rsidR="00976EA5" w:rsidRPr="00976EA5" w:rsidRDefault="00976EA5" w:rsidP="00F803DA">
      <w:pPr>
        <w:pStyle w:val="Heading3"/>
      </w:pPr>
      <w:r w:rsidRPr="00976EA5">
        <w:t>Reflect on the lesson</w:t>
      </w:r>
    </w:p>
    <w:p w14:paraId="463898DD" w14:textId="77777777" w:rsidR="00976EA5" w:rsidRPr="00976EA5" w:rsidRDefault="00976EA5" w:rsidP="00976EA5">
      <w:r w:rsidRPr="00976EA5">
        <w:t>You might:</w:t>
      </w:r>
    </w:p>
    <w:p w14:paraId="044D39CB" w14:textId="77777777" w:rsidR="00976EA5" w:rsidRPr="00976EA5" w:rsidRDefault="00976EA5">
      <w:pPr>
        <w:numPr>
          <w:ilvl w:val="0"/>
          <w:numId w:val="46"/>
        </w:numPr>
      </w:pPr>
      <w:r w:rsidRPr="00976EA5">
        <w:t>add words and images to the class</w:t>
      </w:r>
      <w:hyperlink r:id="rId39" w:tgtFrame="_blank" w:history="1">
        <w:r w:rsidRPr="00976EA5">
          <w:rPr>
            <w:rStyle w:val="Hyperlink"/>
            <w:sz w:val="20"/>
          </w:rPr>
          <w:t xml:space="preserve"> word wall</w:t>
        </w:r>
      </w:hyperlink>
      <w:r w:rsidRPr="00976EA5">
        <w:t>.</w:t>
      </w:r>
    </w:p>
    <w:p w14:paraId="21AEDC9E" w14:textId="77777777" w:rsidR="00976EA5" w:rsidRPr="00976EA5" w:rsidRDefault="00976EA5">
      <w:pPr>
        <w:numPr>
          <w:ilvl w:val="0"/>
          <w:numId w:val="46"/>
        </w:numPr>
      </w:pPr>
      <w:r w:rsidRPr="00976EA5">
        <w:t>re-examine the intended learning goals for the lesson and consider how they were achieved.</w:t>
      </w:r>
    </w:p>
    <w:p w14:paraId="4C5251E5" w14:textId="77777777" w:rsidR="00976EA5" w:rsidRPr="00976EA5" w:rsidRDefault="00976EA5">
      <w:pPr>
        <w:numPr>
          <w:ilvl w:val="0"/>
          <w:numId w:val="46"/>
        </w:numPr>
      </w:pPr>
      <w:r w:rsidRPr="00976EA5">
        <w:t xml:space="preserve">discuss how students were thinking and working like scientists during the lesson. Focus on the activities where students are noticing/observing, </w:t>
      </w:r>
      <w:proofErr w:type="gramStart"/>
      <w:r w:rsidRPr="00976EA5">
        <w:t>and also</w:t>
      </w:r>
      <w:proofErr w:type="gramEnd"/>
      <w:r w:rsidRPr="00976EA5">
        <w:t xml:space="preserve"> ‘</w:t>
      </w:r>
      <w:proofErr w:type="gramStart"/>
      <w:r w:rsidRPr="00976EA5">
        <w:t>drawing‘</w:t>
      </w:r>
      <w:proofErr w:type="gramEnd"/>
      <w:r w:rsidRPr="00976EA5">
        <w:t xml:space="preserve">, linking this back to the scientific skills of recording data. </w:t>
      </w:r>
    </w:p>
    <w:p w14:paraId="49C471A8" w14:textId="77777777" w:rsidR="00D706D4" w:rsidRDefault="00D706D4" w:rsidP="0021399F">
      <w:pPr>
        <w:sectPr w:rsidR="00D706D4" w:rsidSect="00D706D4">
          <w:headerReference w:type="default" r:id="rId40"/>
          <w:headerReference w:type="first" r:id="rId41"/>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D706D4" w14:paraId="094C094B" w14:textId="77777777" w:rsidTr="00AA7196">
        <w:trPr>
          <w:trHeight w:val="1230"/>
        </w:trPr>
        <w:tc>
          <w:tcPr>
            <w:tcW w:w="8081" w:type="dxa"/>
          </w:tcPr>
          <w:p w14:paraId="01BEA1A6" w14:textId="77777777" w:rsidR="00D706D4" w:rsidRPr="00541954" w:rsidRDefault="00D706D4" w:rsidP="00AA7196">
            <w:pPr>
              <w:pStyle w:val="Header"/>
              <w:jc w:val="left"/>
            </w:pPr>
            <w:r>
              <w:lastRenderedPageBreak/>
              <w:br w:type="page"/>
            </w:r>
            <w:r w:rsidRPr="009C4336">
              <w:rPr>
                <w:noProof/>
              </w:rPr>
              <w:drawing>
                <wp:anchor distT="0" distB="0" distL="114300" distR="114300" simplePos="0" relativeHeight="251677696" behindDoc="1" locked="0" layoutInCell="1" allowOverlap="1" wp14:anchorId="00DD7131" wp14:editId="5419B6A2">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230725888"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450D2743" w14:textId="77777777" w:rsidR="00D706D4" w:rsidRDefault="00D706D4" w:rsidP="00AC6C3D">
      <w:pPr>
        <w:rPr>
          <w:noProof/>
        </w:rPr>
      </w:pPr>
      <w:r w:rsidRPr="005555B9">
        <w:rPr>
          <w:noProof/>
          <w:sz w:val="32"/>
          <w:szCs w:val="32"/>
        </w:rPr>
        <mc:AlternateContent>
          <mc:Choice Requires="wps">
            <w:drawing>
              <wp:anchor distT="0" distB="0" distL="114300" distR="114300" simplePos="0" relativeHeight="251675648" behindDoc="0" locked="0" layoutInCell="1" allowOverlap="1" wp14:anchorId="657FBFA0" wp14:editId="70E75562">
                <wp:simplePos x="0" y="0"/>
                <wp:positionH relativeFrom="column">
                  <wp:posOffset>5363845</wp:posOffset>
                </wp:positionH>
                <wp:positionV relativeFrom="page">
                  <wp:posOffset>4445</wp:posOffset>
                </wp:positionV>
                <wp:extent cx="1655445" cy="737870"/>
                <wp:effectExtent l="0" t="0" r="1905" b="5080"/>
                <wp:wrapNone/>
                <wp:docPr id="1428168464"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DA486D" w14:textId="77777777" w:rsidR="00D706D4" w:rsidRDefault="00D706D4" w:rsidP="00270DA8">
                            <w:pPr>
                              <w:spacing w:before="40"/>
                              <w:ind w:left="57"/>
                            </w:pPr>
                            <w:r>
                              <w:rPr>
                                <w:b/>
                                <w:bCs/>
                                <w:sz w:val="48"/>
                                <w:szCs w:val="48"/>
                              </w:rPr>
                              <w:t>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FBFA0" id="_x0000_s1032" style="position:absolute;margin-left:422.35pt;margin-top:.35pt;width:130.35pt;height:5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24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s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ASxNuIgCAAB5BQAADgAAAAAAAAAAAAAAAAAuAgAAZHJzL2Uyb0RvYy54bWxQSwECLQAUAAYA&#10;CAAAACEA0IVfyt8AAAAJAQAADwAAAAAAAAAAAAAAAADiBAAAZHJzL2Rvd25yZXYueG1sUEsFBgAA&#10;AAAEAAQA8wAAAO4FAAAAAA==&#10;" fillcolor="#dbd7d2 [3206]" stroked="f" strokeweight="2pt">
                <v:textbox>
                  <w:txbxContent>
                    <w:p w14:paraId="72DA486D" w14:textId="77777777" w:rsidR="00D706D4" w:rsidRDefault="00D706D4" w:rsidP="00270DA8">
                      <w:pPr>
                        <w:spacing w:before="40"/>
                        <w:ind w:left="57"/>
                      </w:pPr>
                      <w:r>
                        <w:rPr>
                          <w:b/>
                          <w:bCs/>
                          <w:sz w:val="48"/>
                          <w:szCs w:val="48"/>
                        </w:rPr>
                        <w:t>Y2</w:t>
                      </w:r>
                    </w:p>
                  </w:txbxContent>
                </v:textbox>
                <w10:wrap anchory="page"/>
              </v:roundrect>
            </w:pict>
          </mc:Fallback>
        </mc:AlternateContent>
      </w:r>
    </w:p>
    <w:p w14:paraId="24A81BD6" w14:textId="77777777" w:rsidR="00D706D4" w:rsidRDefault="00D706D4" w:rsidP="00AA7196">
      <w:pPr>
        <w:rPr>
          <w:noProof/>
        </w:rPr>
      </w:pPr>
    </w:p>
    <w:p w14:paraId="60409783" w14:textId="58732392" w:rsidR="00D706D4" w:rsidRPr="003F730F" w:rsidRDefault="00D706D4" w:rsidP="00782059">
      <w:pPr>
        <w:pStyle w:val="Title"/>
        <w:rPr>
          <w:noProof/>
          <w:sz w:val="32"/>
          <w:szCs w:val="32"/>
        </w:rPr>
      </w:pPr>
      <w:r w:rsidRPr="005555B9">
        <w:rPr>
          <w:noProof/>
          <w:sz w:val="32"/>
          <w:szCs w:val="32"/>
        </w:rPr>
        <mc:AlternateContent>
          <mc:Choice Requires="wps">
            <w:drawing>
              <wp:anchor distT="0" distB="0" distL="114300" distR="114300" simplePos="0" relativeHeight="251676672" behindDoc="0" locked="0" layoutInCell="1" allowOverlap="1" wp14:anchorId="75C37EE5" wp14:editId="67E7FF6A">
                <wp:simplePos x="0" y="0"/>
                <wp:positionH relativeFrom="page">
                  <wp:posOffset>0</wp:posOffset>
                </wp:positionH>
                <wp:positionV relativeFrom="page">
                  <wp:posOffset>0</wp:posOffset>
                </wp:positionV>
                <wp:extent cx="540000" cy="1688400"/>
                <wp:effectExtent l="0" t="0" r="0" b="7620"/>
                <wp:wrapNone/>
                <wp:docPr id="421184194"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3570A2" w14:textId="0AF2082A"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4</w:t>
                            </w:r>
                            <w:r w:rsidRPr="005555B9">
                              <w:rPr>
                                <w:b/>
                                <w:bCs/>
                                <w:noProof/>
                                <w:color w:val="FFFFFF" w:themeColor="background1"/>
                                <w:sz w:val="24"/>
                                <w:szCs w:val="24"/>
                              </w:rPr>
                              <w:fldChar w:fldCharType="end"/>
                            </w:r>
                          </w:p>
                          <w:p w14:paraId="092ED185" w14:textId="314A0D9B"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37EE5" id="_x0000_s1033" style="position:absolute;margin-left:0;margin-top:0;width:42.5pt;height:132.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dr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H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4o9dr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5C3570A2" w14:textId="0AF2082A"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4</w:t>
                      </w:r>
                      <w:r w:rsidRPr="005555B9">
                        <w:rPr>
                          <w:b/>
                          <w:bCs/>
                          <w:noProof/>
                          <w:color w:val="FFFFFF" w:themeColor="background1"/>
                          <w:sz w:val="24"/>
                          <w:szCs w:val="24"/>
                        </w:rPr>
                        <w:fldChar w:fldCharType="end"/>
                      </w:r>
                    </w:p>
                    <w:p w14:paraId="092ED185" w14:textId="314A0D9B"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Pr>
          <w:noProof/>
          <w:sz w:val="32"/>
          <w:szCs w:val="32"/>
        </w:rPr>
        <w:tab/>
        <w:t xml:space="preserve">       Eyes on Earth</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4</w:t>
      </w:r>
      <w:r w:rsidRPr="005555B9">
        <w:rPr>
          <w:noProof/>
          <w:sz w:val="32"/>
          <w:szCs w:val="32"/>
        </w:rPr>
        <w:fldChar w:fldCharType="end"/>
      </w:r>
      <w:r w:rsidRPr="005555B9">
        <w:rPr>
          <w:noProof/>
          <w:sz w:val="32"/>
          <w:szCs w:val="32"/>
        </w:rPr>
        <w:t xml:space="preserve"> • </w:t>
      </w:r>
      <w:r w:rsidR="007F3C3D" w:rsidRPr="007F3C3D">
        <w:rPr>
          <w:noProof/>
          <w:sz w:val="32"/>
          <w:szCs w:val="32"/>
        </w:rPr>
        <w:t>Moon watch</w:t>
      </w:r>
    </w:p>
    <w:tbl>
      <w:tblPr>
        <w:tblStyle w:val="AASETable"/>
        <w:tblW w:w="0" w:type="auto"/>
        <w:tblLook w:val="04A0" w:firstRow="1" w:lastRow="0" w:firstColumn="1" w:lastColumn="0" w:noHBand="0" w:noVBand="1"/>
      </w:tblPr>
      <w:tblGrid>
        <w:gridCol w:w="9854"/>
      </w:tblGrid>
      <w:tr w:rsidR="00D706D4" w14:paraId="37D87808"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29017454" w14:textId="2AC025BC" w:rsidR="00D706D4" w:rsidRPr="005555B9" w:rsidRDefault="00D706D4"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42" w:history="1">
              <w:r w:rsidR="0001000C">
                <w:rPr>
                  <w:rStyle w:val="Hyperlink"/>
                  <w:sz w:val="20"/>
                  <w:szCs w:val="20"/>
                </w:rPr>
                <w:t>https://primaryconnections.org.au/teaching-sequences/year-2/eyes-earth/mission-4-moon-watch</w:t>
              </w:r>
            </w:hyperlink>
            <w:r w:rsidR="006810A0">
              <w:rPr>
                <w:color w:val="000000" w:themeColor="text1"/>
                <w:szCs w:val="20"/>
              </w:rPr>
              <w:t xml:space="preserve"> </w:t>
            </w:r>
          </w:p>
        </w:tc>
      </w:tr>
    </w:tbl>
    <w:p w14:paraId="0681A99F" w14:textId="77777777" w:rsidR="00D706D4" w:rsidRDefault="00D706D4" w:rsidP="00AA7196"/>
    <w:p w14:paraId="3754DCA7" w14:textId="77777777" w:rsidR="00D706D4" w:rsidRDefault="00D706D4" w:rsidP="004168AA">
      <w:pPr>
        <w:pStyle w:val="Heading1"/>
      </w:pPr>
      <w:r>
        <w:t>Lesson overview</w:t>
      </w:r>
    </w:p>
    <w:p w14:paraId="4DA1CCBB" w14:textId="049C81F1" w:rsidR="00D706D4" w:rsidRDefault="00B06DBF" w:rsidP="007D4265">
      <w:r w:rsidRPr="00B06DBF">
        <w:t>Students are introduced to Earth’s Moon, a natural satellite. Students learn how scientists must make regular observations to help them identify patterns and make predictions, then use their own observations to make Moon wheels to predict the appearance of the Moon. </w:t>
      </w:r>
    </w:p>
    <w:p w14:paraId="53380882" w14:textId="77777777" w:rsidR="00D706D4" w:rsidRDefault="00D706D4" w:rsidP="004168AA">
      <w:pPr>
        <w:pStyle w:val="Heading2"/>
      </w:pPr>
      <w:r>
        <w:t>Key learning goals</w:t>
      </w:r>
    </w:p>
    <w:p w14:paraId="1C8AD3F8" w14:textId="202CEFAB" w:rsidR="00636513" w:rsidRPr="00636513" w:rsidRDefault="00636513" w:rsidP="00636513">
      <w:pPr>
        <w:pStyle w:val="ListBullet"/>
        <w:numPr>
          <w:ilvl w:val="0"/>
          <w:numId w:val="0"/>
        </w:numPr>
        <w:ind w:left="284" w:hanging="284"/>
        <w:rPr>
          <w:lang w:eastAsia="en-AU"/>
        </w:rPr>
      </w:pPr>
      <w:r w:rsidRPr="00636513">
        <w:rPr>
          <w:lang w:eastAsia="en-AU"/>
        </w:rPr>
        <w:t xml:space="preserve">Students will: </w:t>
      </w:r>
    </w:p>
    <w:p w14:paraId="14F29A60" w14:textId="77777777" w:rsidR="00636513" w:rsidRPr="00636513" w:rsidRDefault="00636513">
      <w:pPr>
        <w:pStyle w:val="ListBullet"/>
        <w:numPr>
          <w:ilvl w:val="0"/>
          <w:numId w:val="47"/>
        </w:numPr>
        <w:rPr>
          <w:lang w:eastAsia="en-AU"/>
        </w:rPr>
      </w:pPr>
      <w:r w:rsidRPr="00636513">
        <w:rPr>
          <w:lang w:eastAsia="en-AU"/>
        </w:rPr>
        <w:t>identify the names of the four main Moon phases: new Moon, first quarter, full Moon, and last (third) quarter.</w:t>
      </w:r>
    </w:p>
    <w:p w14:paraId="3A192114" w14:textId="77777777" w:rsidR="00636513" w:rsidRPr="00636513" w:rsidRDefault="00636513">
      <w:pPr>
        <w:pStyle w:val="ListBullet"/>
        <w:numPr>
          <w:ilvl w:val="0"/>
          <w:numId w:val="47"/>
        </w:numPr>
        <w:rPr>
          <w:lang w:eastAsia="en-AU"/>
        </w:rPr>
      </w:pPr>
      <w:r w:rsidRPr="00636513">
        <w:rPr>
          <w:lang w:eastAsia="en-AU"/>
        </w:rPr>
        <w:t>recognise that the Moon’s phases follow a repeating pattern over approximately 28-29 days.</w:t>
      </w:r>
    </w:p>
    <w:p w14:paraId="7116CBB0" w14:textId="77777777" w:rsidR="00636513" w:rsidRPr="00636513" w:rsidRDefault="00636513">
      <w:pPr>
        <w:pStyle w:val="ListBullet"/>
        <w:numPr>
          <w:ilvl w:val="0"/>
          <w:numId w:val="47"/>
        </w:numPr>
        <w:rPr>
          <w:lang w:eastAsia="en-AU"/>
        </w:rPr>
      </w:pPr>
      <w:r w:rsidRPr="00636513">
        <w:rPr>
          <w:lang w:eastAsia="en-AU"/>
        </w:rPr>
        <w:t>observe and record Moon phase patterns using images/simulations.</w:t>
      </w:r>
    </w:p>
    <w:p w14:paraId="12910D76" w14:textId="77777777" w:rsidR="00636513" w:rsidRPr="00636513" w:rsidRDefault="00636513" w:rsidP="00636513">
      <w:pPr>
        <w:pStyle w:val="ListBullet"/>
        <w:numPr>
          <w:ilvl w:val="0"/>
          <w:numId w:val="0"/>
        </w:numPr>
        <w:ind w:left="284" w:hanging="284"/>
        <w:rPr>
          <w:lang w:eastAsia="en-AU"/>
        </w:rPr>
      </w:pPr>
      <w:r w:rsidRPr="00636513">
        <w:rPr>
          <w:lang w:eastAsia="en-AU"/>
        </w:rPr>
        <w:t xml:space="preserve">Students will represent their understanding as they: </w:t>
      </w:r>
    </w:p>
    <w:p w14:paraId="61BE1858" w14:textId="77777777" w:rsidR="00636513" w:rsidRPr="00636513" w:rsidRDefault="00636513">
      <w:pPr>
        <w:pStyle w:val="ListBullet"/>
        <w:numPr>
          <w:ilvl w:val="0"/>
          <w:numId w:val="47"/>
        </w:numPr>
        <w:rPr>
          <w:lang w:eastAsia="en-AU"/>
        </w:rPr>
      </w:pPr>
      <w:r w:rsidRPr="00636513">
        <w:rPr>
          <w:lang w:eastAsia="en-AU"/>
        </w:rPr>
        <w:t>record what they notice about how the appearance of the Moon changes.</w:t>
      </w:r>
    </w:p>
    <w:p w14:paraId="54B8D5D0" w14:textId="77777777" w:rsidR="00636513" w:rsidRPr="00636513" w:rsidRDefault="00636513">
      <w:pPr>
        <w:pStyle w:val="ListBullet"/>
        <w:numPr>
          <w:ilvl w:val="0"/>
          <w:numId w:val="47"/>
        </w:numPr>
        <w:rPr>
          <w:lang w:eastAsia="en-AU"/>
        </w:rPr>
      </w:pPr>
      <w:r w:rsidRPr="00636513">
        <w:rPr>
          <w:lang w:eastAsia="en-AU"/>
        </w:rPr>
        <w:t>look for and describe the pattern they observe.</w:t>
      </w:r>
    </w:p>
    <w:p w14:paraId="27AB569E" w14:textId="5F4DCD08" w:rsidR="00D706D4" w:rsidRPr="00142FDE" w:rsidRDefault="00636513">
      <w:pPr>
        <w:pStyle w:val="ListBullet"/>
        <w:numPr>
          <w:ilvl w:val="0"/>
          <w:numId w:val="47"/>
        </w:numPr>
        <w:rPr>
          <w:lang w:eastAsia="en-AU"/>
        </w:rPr>
      </w:pPr>
      <w:r w:rsidRPr="00636513">
        <w:rPr>
          <w:lang w:eastAsia="en-AU"/>
        </w:rPr>
        <w:t>test their pattern by predicting future phases.</w:t>
      </w:r>
    </w:p>
    <w:p w14:paraId="7326BABF" w14:textId="77777777" w:rsidR="00D706D4" w:rsidRDefault="00D706D4" w:rsidP="004168AA">
      <w:pPr>
        <w:pStyle w:val="Heading2"/>
      </w:pPr>
      <w:r>
        <w:t>Assessment advice</w:t>
      </w:r>
    </w:p>
    <w:p w14:paraId="0F980EF0" w14:textId="5685E7A4" w:rsidR="00505405" w:rsidRPr="00505405" w:rsidRDefault="00505405" w:rsidP="00505405">
      <w:r w:rsidRPr="00505405">
        <w:t>In this lesson, assessment is formative.</w:t>
      </w:r>
    </w:p>
    <w:p w14:paraId="5781C7C8" w14:textId="77777777" w:rsidR="00505405" w:rsidRPr="00505405" w:rsidRDefault="00505405" w:rsidP="00505405">
      <w:r w:rsidRPr="00505405">
        <w:t>Feedback might focus on:</w:t>
      </w:r>
    </w:p>
    <w:p w14:paraId="2FD718F0" w14:textId="24EE1937" w:rsidR="00D706D4" w:rsidRDefault="00505405">
      <w:pPr>
        <w:numPr>
          <w:ilvl w:val="0"/>
          <w:numId w:val="48"/>
        </w:numPr>
      </w:pPr>
      <w:r w:rsidRPr="00505405">
        <w:t>students’ ability to use their recorded observations to notice a pattern in the changing appearance of the Moon.</w:t>
      </w:r>
    </w:p>
    <w:p w14:paraId="69E48A39" w14:textId="77777777" w:rsidR="00D706D4" w:rsidRPr="003F730F" w:rsidRDefault="00D706D4" w:rsidP="003F730F">
      <w:pPr>
        <w:pStyle w:val="Heading2"/>
      </w:pPr>
      <w:r>
        <w:t>List of materials</w:t>
      </w:r>
    </w:p>
    <w:p w14:paraId="7F97A124" w14:textId="77777777" w:rsidR="00D706D4" w:rsidRPr="003F730F" w:rsidRDefault="00D706D4" w:rsidP="009F36EE">
      <w:pPr>
        <w:rPr>
          <w:b/>
          <w:bCs/>
          <w:lang w:eastAsia="en-AU"/>
        </w:rPr>
      </w:pPr>
      <w:r w:rsidRPr="003F730F">
        <w:rPr>
          <w:b/>
          <w:bCs/>
          <w:lang w:eastAsia="en-AU"/>
        </w:rPr>
        <w:t>Whole class</w:t>
      </w:r>
    </w:p>
    <w:p w14:paraId="26746CDF" w14:textId="77777777" w:rsidR="00392CAD" w:rsidRPr="00392CAD" w:rsidRDefault="00392CAD" w:rsidP="00392CAD">
      <w:pPr>
        <w:pStyle w:val="ListBullet"/>
        <w:ind w:left="709"/>
        <w:rPr>
          <w:lang w:eastAsia="en-AU"/>
        </w:rPr>
      </w:pPr>
      <w:r w:rsidRPr="00392CAD">
        <w:rPr>
          <w:lang w:eastAsia="en-AU"/>
        </w:rPr>
        <w:t xml:space="preserve">Class science journal (digital or </w:t>
      </w:r>
      <w:proofErr w:type="gramStart"/>
      <w:r w:rsidRPr="00392CAD">
        <w:rPr>
          <w:lang w:eastAsia="en-AU"/>
        </w:rPr>
        <w:t>hard-copy</w:t>
      </w:r>
      <w:proofErr w:type="gramEnd"/>
      <w:r w:rsidRPr="00392CAD">
        <w:rPr>
          <w:lang w:eastAsia="en-AU"/>
        </w:rPr>
        <w:t>)</w:t>
      </w:r>
    </w:p>
    <w:p w14:paraId="5B81692C" w14:textId="77777777" w:rsidR="00392CAD" w:rsidRPr="00392CAD" w:rsidRDefault="00392CAD" w:rsidP="00392CAD">
      <w:pPr>
        <w:pStyle w:val="ListBullet"/>
        <w:ind w:left="709"/>
        <w:rPr>
          <w:lang w:eastAsia="en-AU"/>
        </w:rPr>
      </w:pPr>
      <w:r w:rsidRPr="00392CAD">
        <w:rPr>
          <w:lang w:eastAsia="en-AU"/>
        </w:rPr>
        <w:t xml:space="preserve">Demonstration copy of the </w:t>
      </w:r>
      <w:proofErr w:type="spellStart"/>
      <w:proofErr w:type="gramStart"/>
      <w:r w:rsidRPr="00392CAD">
        <w:rPr>
          <w:b/>
          <w:bCs/>
          <w:lang w:eastAsia="en-AU"/>
        </w:rPr>
        <w:t>The</w:t>
      </w:r>
      <w:proofErr w:type="spellEnd"/>
      <w:proofErr w:type="gramEnd"/>
      <w:r w:rsidRPr="00392CAD">
        <w:rPr>
          <w:b/>
          <w:bCs/>
          <w:lang w:eastAsia="en-AU"/>
        </w:rPr>
        <w:t xml:space="preserve"> same Moon? Resource sheet</w:t>
      </w:r>
    </w:p>
    <w:p w14:paraId="0EACA5BD" w14:textId="77777777" w:rsidR="00392CAD" w:rsidRPr="00392CAD" w:rsidRDefault="00392CAD" w:rsidP="00392CAD">
      <w:pPr>
        <w:pStyle w:val="ListBullet"/>
        <w:ind w:left="709"/>
        <w:rPr>
          <w:lang w:eastAsia="en-AU"/>
        </w:rPr>
      </w:pPr>
      <w:hyperlink r:id="rId43" w:history="1">
        <w:r w:rsidRPr="00392CAD">
          <w:rPr>
            <w:rStyle w:val="Hyperlink"/>
            <w:sz w:val="20"/>
            <w:lang w:eastAsia="en-AU"/>
          </w:rPr>
          <w:t>NASA’s Daily Moon Guide</w:t>
        </w:r>
      </w:hyperlink>
      <w:r w:rsidRPr="00392CAD">
        <w:rPr>
          <w:lang w:eastAsia="en-AU"/>
        </w:rPr>
        <w:t xml:space="preserve"> </w:t>
      </w:r>
    </w:p>
    <w:p w14:paraId="770DEC9E" w14:textId="22EADAC2" w:rsidR="00D706D4" w:rsidRPr="00142FDE" w:rsidRDefault="00392CAD">
      <w:pPr>
        <w:pStyle w:val="ListBullet"/>
        <w:ind w:left="709"/>
        <w:rPr>
          <w:lang w:eastAsia="en-AU"/>
        </w:rPr>
      </w:pPr>
      <w:r w:rsidRPr="00392CAD">
        <w:rPr>
          <w:lang w:eastAsia="en-AU"/>
        </w:rPr>
        <w:t xml:space="preserve">Demonstration copy of the </w:t>
      </w:r>
      <w:r w:rsidRPr="00392CAD">
        <w:rPr>
          <w:b/>
          <w:bCs/>
          <w:lang w:eastAsia="en-AU"/>
        </w:rPr>
        <w:t>Phases of the Moon Resource sheet</w:t>
      </w:r>
    </w:p>
    <w:p w14:paraId="6C3B640E" w14:textId="77777777" w:rsidR="00D706D4" w:rsidRPr="00142FDE" w:rsidRDefault="00D706D4" w:rsidP="009F36EE">
      <w:pPr>
        <w:rPr>
          <w:lang w:eastAsia="en-AU"/>
        </w:rPr>
      </w:pPr>
      <w:r w:rsidRPr="003F730F">
        <w:rPr>
          <w:b/>
          <w:bCs/>
          <w:lang w:eastAsia="en-AU"/>
        </w:rPr>
        <w:t>Each group</w:t>
      </w:r>
      <w:r w:rsidRPr="00142FDE">
        <w:rPr>
          <w:lang w:eastAsia="en-AU"/>
        </w:rPr>
        <w:t> </w:t>
      </w:r>
    </w:p>
    <w:p w14:paraId="3D7A5443" w14:textId="4F4E3FA7" w:rsidR="00D706D4" w:rsidRDefault="00124627">
      <w:pPr>
        <w:pStyle w:val="ListBullet"/>
        <w:ind w:left="709"/>
        <w:rPr>
          <w:lang w:eastAsia="en-AU"/>
        </w:rPr>
      </w:pPr>
      <w:r w:rsidRPr="00124627">
        <w:rPr>
          <w:lang w:eastAsia="en-AU"/>
        </w:rPr>
        <w:t xml:space="preserve">Access to a device on which they can view </w:t>
      </w:r>
      <w:hyperlink r:id="rId44" w:history="1">
        <w:r w:rsidRPr="00124627">
          <w:rPr>
            <w:rStyle w:val="Hyperlink"/>
            <w:sz w:val="20"/>
            <w:lang w:eastAsia="en-AU"/>
          </w:rPr>
          <w:t>NASA’s Daily Moon Guide</w:t>
        </w:r>
      </w:hyperlink>
    </w:p>
    <w:p w14:paraId="19FEB65E" w14:textId="31343C39" w:rsidR="00D706D4" w:rsidRPr="00142FDE" w:rsidRDefault="00D706D4" w:rsidP="00267704">
      <w:pPr>
        <w:rPr>
          <w:lang w:eastAsia="en-AU"/>
        </w:rPr>
      </w:pPr>
      <w:r w:rsidRPr="003F730F">
        <w:rPr>
          <w:b/>
          <w:bCs/>
          <w:lang w:eastAsia="en-AU"/>
        </w:rPr>
        <w:t xml:space="preserve">Each </w:t>
      </w:r>
      <w:r>
        <w:rPr>
          <w:b/>
          <w:bCs/>
          <w:lang w:eastAsia="en-AU"/>
        </w:rPr>
        <w:t>student</w:t>
      </w:r>
    </w:p>
    <w:p w14:paraId="452EA9F1" w14:textId="77777777" w:rsidR="00267704" w:rsidRPr="00267704" w:rsidRDefault="00267704" w:rsidP="00267704">
      <w:pPr>
        <w:pStyle w:val="ListBullet"/>
        <w:ind w:left="709"/>
        <w:rPr>
          <w:lang w:eastAsia="en-AU"/>
        </w:rPr>
      </w:pPr>
      <w:r w:rsidRPr="00267704">
        <w:rPr>
          <w:lang w:eastAsia="en-AU"/>
        </w:rPr>
        <w:t xml:space="preserve">Individual science journal (digital or </w:t>
      </w:r>
      <w:proofErr w:type="gramStart"/>
      <w:r w:rsidRPr="00267704">
        <w:rPr>
          <w:lang w:eastAsia="en-AU"/>
        </w:rPr>
        <w:t>hard-copy</w:t>
      </w:r>
      <w:proofErr w:type="gramEnd"/>
      <w:r w:rsidRPr="00267704">
        <w:rPr>
          <w:lang w:eastAsia="en-AU"/>
        </w:rPr>
        <w:t>)</w:t>
      </w:r>
    </w:p>
    <w:p w14:paraId="2A3A6562" w14:textId="77777777" w:rsidR="00267704" w:rsidRPr="00267704" w:rsidRDefault="00267704" w:rsidP="00267704">
      <w:pPr>
        <w:pStyle w:val="ListBullet"/>
        <w:ind w:left="709"/>
        <w:rPr>
          <w:lang w:eastAsia="en-AU"/>
        </w:rPr>
      </w:pPr>
      <w:r w:rsidRPr="00267704">
        <w:rPr>
          <w:lang w:eastAsia="en-AU"/>
        </w:rPr>
        <w:lastRenderedPageBreak/>
        <w:t>Moon watch Resource sheet</w:t>
      </w:r>
    </w:p>
    <w:p w14:paraId="1D502A7C" w14:textId="77777777" w:rsidR="00267704" w:rsidRPr="00267704" w:rsidRDefault="00267704" w:rsidP="00267704">
      <w:pPr>
        <w:pStyle w:val="ListBullet"/>
        <w:ind w:left="709"/>
        <w:rPr>
          <w:lang w:eastAsia="en-AU"/>
        </w:rPr>
      </w:pPr>
      <w:r w:rsidRPr="00267704">
        <w:rPr>
          <w:lang w:eastAsia="en-AU"/>
        </w:rPr>
        <w:t>2 x paper plates</w:t>
      </w:r>
    </w:p>
    <w:p w14:paraId="277A8E45" w14:textId="77777777" w:rsidR="00267704" w:rsidRPr="00267704" w:rsidRDefault="00267704" w:rsidP="00267704">
      <w:pPr>
        <w:pStyle w:val="ListBullet"/>
        <w:ind w:left="709"/>
        <w:rPr>
          <w:lang w:eastAsia="en-AU"/>
        </w:rPr>
      </w:pPr>
      <w:r w:rsidRPr="00267704">
        <w:rPr>
          <w:lang w:eastAsia="en-AU"/>
        </w:rPr>
        <w:t>Image strip from Moon images Resource sheet (each sheet includes 4 image strips)</w:t>
      </w:r>
    </w:p>
    <w:p w14:paraId="23B0C1E3" w14:textId="77777777" w:rsidR="00267704" w:rsidRPr="00267704" w:rsidRDefault="00267704" w:rsidP="00267704">
      <w:pPr>
        <w:pStyle w:val="ListBullet"/>
        <w:ind w:left="709"/>
        <w:rPr>
          <w:lang w:eastAsia="en-AU"/>
        </w:rPr>
      </w:pPr>
      <w:r w:rsidRPr="00267704">
        <w:rPr>
          <w:lang w:eastAsia="en-AU"/>
        </w:rPr>
        <w:t>1 x split pin</w:t>
      </w:r>
    </w:p>
    <w:p w14:paraId="4F0AEC9E" w14:textId="77777777" w:rsidR="00267704" w:rsidRPr="00267704" w:rsidRDefault="00267704" w:rsidP="00267704">
      <w:pPr>
        <w:pStyle w:val="ListBullet"/>
        <w:ind w:left="709"/>
        <w:rPr>
          <w:lang w:eastAsia="en-AU"/>
        </w:rPr>
      </w:pPr>
      <w:r w:rsidRPr="00267704">
        <w:rPr>
          <w:lang w:eastAsia="en-AU"/>
        </w:rPr>
        <w:t>Pencils</w:t>
      </w:r>
    </w:p>
    <w:p w14:paraId="71244A5A" w14:textId="77777777" w:rsidR="00267704" w:rsidRPr="00267704" w:rsidRDefault="00267704" w:rsidP="00267704">
      <w:pPr>
        <w:pStyle w:val="ListBullet"/>
        <w:ind w:left="709"/>
        <w:rPr>
          <w:lang w:eastAsia="en-AU"/>
        </w:rPr>
      </w:pPr>
      <w:r w:rsidRPr="00267704">
        <w:rPr>
          <w:lang w:eastAsia="en-AU"/>
        </w:rPr>
        <w:t>Markers</w:t>
      </w:r>
    </w:p>
    <w:p w14:paraId="1845608C" w14:textId="77777777" w:rsidR="00267704" w:rsidRPr="00267704" w:rsidRDefault="00267704" w:rsidP="00267704">
      <w:pPr>
        <w:pStyle w:val="ListBullet"/>
        <w:ind w:left="709"/>
        <w:rPr>
          <w:lang w:eastAsia="en-AU"/>
        </w:rPr>
      </w:pPr>
      <w:r w:rsidRPr="00267704">
        <w:rPr>
          <w:lang w:eastAsia="en-AU"/>
        </w:rPr>
        <w:t>Scissors</w:t>
      </w:r>
    </w:p>
    <w:p w14:paraId="3895AC75" w14:textId="77777777" w:rsidR="00267704" w:rsidRPr="00267704" w:rsidRDefault="00267704" w:rsidP="00267704">
      <w:pPr>
        <w:pStyle w:val="ListBullet"/>
        <w:ind w:left="709"/>
        <w:rPr>
          <w:lang w:eastAsia="en-AU"/>
        </w:rPr>
      </w:pPr>
      <w:r w:rsidRPr="00267704">
        <w:rPr>
          <w:lang w:eastAsia="en-AU"/>
        </w:rPr>
        <w:t>Glue</w:t>
      </w:r>
    </w:p>
    <w:p w14:paraId="5BA6F436" w14:textId="77777777" w:rsidR="00D706D4" w:rsidRDefault="00D706D4" w:rsidP="004168AA"/>
    <w:tbl>
      <w:tblPr>
        <w:tblStyle w:val="AASETable"/>
        <w:tblW w:w="0" w:type="auto"/>
        <w:tblLook w:val="04A0" w:firstRow="1" w:lastRow="0" w:firstColumn="1" w:lastColumn="0" w:noHBand="0" w:noVBand="1"/>
      </w:tblPr>
      <w:tblGrid>
        <w:gridCol w:w="3284"/>
        <w:gridCol w:w="3285"/>
        <w:gridCol w:w="3285"/>
      </w:tblGrid>
      <w:tr w:rsidR="00D706D4" w14:paraId="38561E51"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2EF3A112" w14:textId="77777777" w:rsidR="00D706D4" w:rsidRPr="00975818" w:rsidRDefault="00D706D4" w:rsidP="0073440B">
            <w:pPr>
              <w:spacing w:after="0"/>
              <w:rPr>
                <w:b/>
                <w:bCs/>
              </w:rPr>
            </w:pPr>
            <w:r w:rsidRPr="00975818">
              <w:rPr>
                <w:b/>
                <w:bCs/>
              </w:rPr>
              <w:t xml:space="preserve">Lesson </w:t>
            </w:r>
            <w:r>
              <w:rPr>
                <w:b/>
                <w:bCs/>
              </w:rPr>
              <w:t>r</w:t>
            </w:r>
            <w:r w:rsidRPr="00975818">
              <w:rPr>
                <w:b/>
                <w:bCs/>
              </w:rPr>
              <w:t>outine</w:t>
            </w:r>
          </w:p>
        </w:tc>
        <w:tc>
          <w:tcPr>
            <w:tcW w:w="3285" w:type="dxa"/>
          </w:tcPr>
          <w:p w14:paraId="53770721" w14:textId="77777777" w:rsidR="00D706D4" w:rsidRPr="00975818" w:rsidRDefault="00D706D4" w:rsidP="0073440B">
            <w:pPr>
              <w:spacing w:after="0"/>
              <w:rPr>
                <w:b/>
                <w:bCs/>
              </w:rPr>
            </w:pPr>
            <w:r w:rsidRPr="00975818">
              <w:rPr>
                <w:b/>
                <w:bCs/>
              </w:rPr>
              <w:t>Estimated time</w:t>
            </w:r>
          </w:p>
        </w:tc>
        <w:tc>
          <w:tcPr>
            <w:tcW w:w="3285" w:type="dxa"/>
          </w:tcPr>
          <w:p w14:paraId="185963CB" w14:textId="77777777" w:rsidR="00D706D4" w:rsidRPr="00975818" w:rsidRDefault="00D706D4" w:rsidP="0073440B">
            <w:pPr>
              <w:spacing w:after="0"/>
              <w:rPr>
                <w:b/>
                <w:bCs/>
              </w:rPr>
            </w:pPr>
            <w:r w:rsidRPr="00975818">
              <w:rPr>
                <w:b/>
                <w:bCs/>
              </w:rPr>
              <w:t>Task type</w:t>
            </w:r>
          </w:p>
        </w:tc>
      </w:tr>
      <w:tr w:rsidR="00D706D4" w14:paraId="49083E16"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5AD5CC69" w14:textId="24DB16E7" w:rsidR="00D706D4" w:rsidRDefault="00CA279B" w:rsidP="003F730F">
            <w:pPr>
              <w:spacing w:after="0"/>
            </w:pPr>
            <w:r w:rsidRPr="00CA279B">
              <w:t>Re-orient</w:t>
            </w:r>
          </w:p>
        </w:tc>
        <w:tc>
          <w:tcPr>
            <w:tcW w:w="3285" w:type="dxa"/>
          </w:tcPr>
          <w:p w14:paraId="570FC0D1" w14:textId="755654D3" w:rsidR="00D706D4" w:rsidRDefault="00F21C0C" w:rsidP="003F730F">
            <w:pPr>
              <w:spacing w:after="0"/>
            </w:pPr>
            <w:r>
              <w:t>10</w:t>
            </w:r>
            <w:r w:rsidR="00D706D4">
              <w:t xml:space="preserve"> minutes</w:t>
            </w:r>
          </w:p>
        </w:tc>
        <w:tc>
          <w:tcPr>
            <w:tcW w:w="3285" w:type="dxa"/>
          </w:tcPr>
          <w:p w14:paraId="1265089E" w14:textId="538381E9" w:rsidR="00D706D4" w:rsidRDefault="00D706D4" w:rsidP="003F730F">
            <w:pPr>
              <w:spacing w:after="0"/>
            </w:pPr>
            <w:r>
              <w:t>Whole class</w:t>
            </w:r>
          </w:p>
        </w:tc>
      </w:tr>
      <w:tr w:rsidR="00CA279B" w14:paraId="2772544D"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5F09B88" w14:textId="7D0366A8" w:rsidR="00CA279B" w:rsidRDefault="00DF3CF2" w:rsidP="003F730F">
            <w:pPr>
              <w:spacing w:after="0"/>
            </w:pPr>
            <w:r w:rsidRPr="00DF3CF2">
              <w:t>Question</w:t>
            </w:r>
          </w:p>
        </w:tc>
        <w:tc>
          <w:tcPr>
            <w:tcW w:w="3285" w:type="dxa"/>
          </w:tcPr>
          <w:p w14:paraId="0A8B9B68" w14:textId="2B128F68" w:rsidR="00CA279B" w:rsidRDefault="00DF3CF2" w:rsidP="003F730F">
            <w:pPr>
              <w:spacing w:after="0"/>
            </w:pPr>
            <w:r>
              <w:t>10 minutes</w:t>
            </w:r>
          </w:p>
        </w:tc>
        <w:tc>
          <w:tcPr>
            <w:tcW w:w="3285" w:type="dxa"/>
          </w:tcPr>
          <w:p w14:paraId="28D5A6F2" w14:textId="3201471F" w:rsidR="00CA279B" w:rsidRDefault="00200E44" w:rsidP="003F730F">
            <w:pPr>
              <w:spacing w:after="0"/>
            </w:pPr>
            <w:r>
              <w:t>Whole class</w:t>
            </w:r>
          </w:p>
        </w:tc>
      </w:tr>
      <w:tr w:rsidR="00CA279B" w14:paraId="68E9264E"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4119BC5" w14:textId="7B06532E" w:rsidR="00CA279B" w:rsidRDefault="00FE4318" w:rsidP="003F730F">
            <w:pPr>
              <w:spacing w:after="0"/>
            </w:pPr>
            <w:r>
              <w:t xml:space="preserve">Investigation </w:t>
            </w:r>
          </w:p>
        </w:tc>
        <w:tc>
          <w:tcPr>
            <w:tcW w:w="3285" w:type="dxa"/>
          </w:tcPr>
          <w:p w14:paraId="2291A4F7" w14:textId="37DDE7A6" w:rsidR="00CA279B" w:rsidRDefault="009C60E3" w:rsidP="003F730F">
            <w:pPr>
              <w:spacing w:after="0"/>
            </w:pPr>
            <w:r>
              <w:t>20 minutes</w:t>
            </w:r>
          </w:p>
        </w:tc>
        <w:tc>
          <w:tcPr>
            <w:tcW w:w="3285" w:type="dxa"/>
          </w:tcPr>
          <w:p w14:paraId="48726DBF" w14:textId="4697EC49" w:rsidR="00CA279B" w:rsidRDefault="009C60E3" w:rsidP="003F730F">
            <w:pPr>
              <w:spacing w:after="0"/>
            </w:pPr>
            <w:r>
              <w:t>Whole class/Small group</w:t>
            </w:r>
          </w:p>
        </w:tc>
      </w:tr>
      <w:tr w:rsidR="00CA279B" w14:paraId="5D17998E"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192FCF1" w14:textId="0F2AD158" w:rsidR="00CA279B" w:rsidRDefault="00FE6FD4" w:rsidP="003F730F">
            <w:pPr>
              <w:spacing w:after="0"/>
            </w:pPr>
            <w:r>
              <w:t>Integrate</w:t>
            </w:r>
          </w:p>
        </w:tc>
        <w:tc>
          <w:tcPr>
            <w:tcW w:w="3285" w:type="dxa"/>
          </w:tcPr>
          <w:p w14:paraId="0EFE77A1" w14:textId="7AADE03F" w:rsidR="00CA279B" w:rsidRDefault="003E13B3" w:rsidP="003F730F">
            <w:pPr>
              <w:spacing w:after="0"/>
            </w:pPr>
            <w:r>
              <w:t>25 minutes</w:t>
            </w:r>
          </w:p>
        </w:tc>
        <w:tc>
          <w:tcPr>
            <w:tcW w:w="3285" w:type="dxa"/>
          </w:tcPr>
          <w:p w14:paraId="5340194E" w14:textId="566C63F8" w:rsidR="00CA279B" w:rsidRDefault="003E13B3" w:rsidP="003F730F">
            <w:pPr>
              <w:spacing w:after="0"/>
            </w:pPr>
            <w:r>
              <w:t>Whole class/Individual</w:t>
            </w:r>
          </w:p>
        </w:tc>
      </w:tr>
    </w:tbl>
    <w:p w14:paraId="5C429DAB" w14:textId="77777777" w:rsidR="00D706D4" w:rsidRDefault="00D706D4" w:rsidP="004168AA">
      <w:pPr>
        <w:sectPr w:rsidR="00D706D4" w:rsidSect="00D706D4">
          <w:headerReference w:type="default" r:id="rId45"/>
          <w:footerReference w:type="even" r:id="rId46"/>
          <w:footerReference w:type="default" r:id="rId47"/>
          <w:footerReference w:type="first" r:id="rId48"/>
          <w:pgSz w:w="11906" w:h="16838" w:code="9"/>
          <w:pgMar w:top="454" w:right="1021" w:bottom="1304" w:left="1021" w:header="624" w:footer="284" w:gutter="0"/>
          <w:cols w:space="708"/>
          <w:docGrid w:linePitch="360"/>
        </w:sectPr>
      </w:pPr>
    </w:p>
    <w:p w14:paraId="02A7947F" w14:textId="7B58EF42" w:rsidR="00D706D4" w:rsidRDefault="00F21C0C" w:rsidP="004168AA">
      <w:pPr>
        <w:pStyle w:val="Heading1"/>
      </w:pPr>
      <w:r>
        <w:lastRenderedPageBreak/>
        <w:t>Integrate</w:t>
      </w:r>
    </w:p>
    <w:p w14:paraId="71F88AC6" w14:textId="2E07EA1B" w:rsidR="00D706D4" w:rsidRPr="003F730F" w:rsidRDefault="00F21C0C" w:rsidP="004168AA">
      <w:pPr>
        <w:pStyle w:val="Heading2"/>
        <w:rPr>
          <w:b w:val="0"/>
          <w:bCs/>
        </w:rPr>
      </w:pPr>
      <w:r w:rsidRPr="00F21C0C">
        <w:t xml:space="preserve">Re-orient </w:t>
      </w:r>
    </w:p>
    <w:p w14:paraId="3F3A9416" w14:textId="77777777" w:rsidR="00DF3CF2" w:rsidRPr="00DF3CF2" w:rsidRDefault="00DF3CF2" w:rsidP="00DF3CF2">
      <w:r w:rsidRPr="00DF3CF2">
        <w:t>Recall the previous lesson, revising how students used evidence of the movement of shadows throughout the day to prove that the Sun does not stay in the same place in the sky.</w:t>
      </w:r>
    </w:p>
    <w:p w14:paraId="3E4660DB" w14:textId="77777777" w:rsidR="00D706D4" w:rsidRDefault="00D706D4" w:rsidP="004168AA"/>
    <w:p w14:paraId="2CFE882D" w14:textId="161DC4C0" w:rsidR="00D706D4" w:rsidRPr="003F730F" w:rsidRDefault="00DF3CF2" w:rsidP="003F730F">
      <w:pPr>
        <w:pStyle w:val="Heading2"/>
        <w:rPr>
          <w:b w:val="0"/>
          <w:bCs/>
        </w:rPr>
      </w:pPr>
      <w:r w:rsidRPr="00DF3CF2">
        <w:t xml:space="preserve">Question </w:t>
      </w:r>
      <w:r w:rsidR="00D706D4">
        <w:t xml:space="preserve">• </w:t>
      </w:r>
      <w:r w:rsidRPr="00DF3CF2">
        <w:rPr>
          <w:b w:val="0"/>
          <w:bCs/>
        </w:rPr>
        <w:t>The same Moon?</w:t>
      </w:r>
    </w:p>
    <w:p w14:paraId="0235C973" w14:textId="77777777" w:rsidR="00200E44" w:rsidRDefault="00200E44" w:rsidP="00200E44">
      <w:r>
        <w:t xml:space="preserve">Explain to students that they are now going to investigate another object in the sky, the Moon, to determine if they can notice any patterns in how it moves or how its appearance changes. </w:t>
      </w:r>
    </w:p>
    <w:p w14:paraId="647DF766" w14:textId="58F7B5A8" w:rsidR="00200E44" w:rsidRDefault="00200E44" w:rsidP="00200E44">
      <w:r>
        <w:t xml:space="preserve">Using the demonstration copy of the </w:t>
      </w:r>
      <w:proofErr w:type="spellStart"/>
      <w:proofErr w:type="gramStart"/>
      <w:r w:rsidRPr="00200E44">
        <w:rPr>
          <w:b/>
          <w:bCs/>
        </w:rPr>
        <w:t>The</w:t>
      </w:r>
      <w:proofErr w:type="spellEnd"/>
      <w:proofErr w:type="gramEnd"/>
      <w:r w:rsidRPr="00200E44">
        <w:rPr>
          <w:b/>
          <w:bCs/>
        </w:rPr>
        <w:t xml:space="preserve"> same Moon? Resource sheet</w:t>
      </w:r>
      <w:r>
        <w:t xml:space="preserve">, ask students to identify what they can see in the first image (the Moon) and if the subsequent images are of the same thing. Discuss and record what students think they know about the </w:t>
      </w:r>
      <w:r w:rsidR="00C75526">
        <w:t>Moon. You</w:t>
      </w:r>
      <w:r>
        <w:t xml:space="preserve"> might also refer to any relevant questions about the Moon that students posed in Lesson 1. </w:t>
      </w:r>
    </w:p>
    <w:p w14:paraId="4F88EDDB" w14:textId="436D65CF" w:rsidR="00200E44" w:rsidRPr="00200E44" w:rsidRDefault="00200E44" w:rsidP="00200E44">
      <w:pPr>
        <w:rPr>
          <w:b/>
          <w:bCs/>
        </w:rPr>
      </w:pPr>
      <w:r w:rsidRPr="00200E44">
        <w:rPr>
          <w:b/>
          <w:bCs/>
        </w:rPr>
        <w:t>Potential discussion prompts</w:t>
      </w:r>
    </w:p>
    <w:p w14:paraId="5319C752" w14:textId="77777777" w:rsidR="00200E44" w:rsidRPr="00200E44" w:rsidRDefault="00200E44" w:rsidP="00200E44">
      <w:pPr>
        <w:pStyle w:val="ListBullet"/>
        <w:ind w:left="709"/>
        <w:rPr>
          <w:i/>
          <w:iCs/>
          <w:lang w:eastAsia="en-AU"/>
        </w:rPr>
      </w:pPr>
      <w:r w:rsidRPr="00200E44">
        <w:rPr>
          <w:i/>
          <w:iCs/>
          <w:lang w:eastAsia="en-AU"/>
        </w:rPr>
        <w:t>What is this an image of?</w:t>
      </w:r>
    </w:p>
    <w:p w14:paraId="1F0069AF" w14:textId="77777777" w:rsidR="00200E44" w:rsidRPr="00200E44" w:rsidRDefault="00200E44" w:rsidP="00200E44">
      <w:pPr>
        <w:pStyle w:val="ListBullet"/>
        <w:ind w:left="709"/>
        <w:rPr>
          <w:i/>
          <w:iCs/>
          <w:lang w:eastAsia="en-AU"/>
        </w:rPr>
      </w:pPr>
      <w:r w:rsidRPr="00200E44">
        <w:rPr>
          <w:i/>
          <w:iCs/>
          <w:lang w:eastAsia="en-AU"/>
        </w:rPr>
        <w:t>Are all the images of the same thing?</w:t>
      </w:r>
    </w:p>
    <w:p w14:paraId="6DE330B1" w14:textId="77777777" w:rsidR="00200E44" w:rsidRPr="00200E44" w:rsidRDefault="00200E44" w:rsidP="00200E44">
      <w:pPr>
        <w:pStyle w:val="ListBullet"/>
        <w:ind w:left="709"/>
        <w:rPr>
          <w:i/>
          <w:iCs/>
          <w:lang w:eastAsia="en-AU"/>
        </w:rPr>
      </w:pPr>
      <w:r w:rsidRPr="00200E44">
        <w:rPr>
          <w:i/>
          <w:iCs/>
          <w:lang w:eastAsia="en-AU"/>
        </w:rPr>
        <w:t>What is the same and different about the images?</w:t>
      </w:r>
    </w:p>
    <w:p w14:paraId="3FCFF980" w14:textId="77777777" w:rsidR="00200E44" w:rsidRPr="00200E44" w:rsidRDefault="00200E44" w:rsidP="00200E44">
      <w:pPr>
        <w:pStyle w:val="ListBullet"/>
        <w:ind w:left="709"/>
        <w:rPr>
          <w:i/>
          <w:iCs/>
          <w:lang w:eastAsia="en-AU"/>
        </w:rPr>
      </w:pPr>
      <w:r w:rsidRPr="00200E44">
        <w:rPr>
          <w:i/>
          <w:iCs/>
          <w:lang w:eastAsia="en-AU"/>
        </w:rPr>
        <w:t>What else do you know about the Moon?</w:t>
      </w:r>
    </w:p>
    <w:p w14:paraId="235CC0A9" w14:textId="6B63D299" w:rsidR="00200E44" w:rsidRPr="00200E44" w:rsidRDefault="00200E44" w:rsidP="00200E44">
      <w:pPr>
        <w:pStyle w:val="ListBullet"/>
        <w:ind w:left="709"/>
        <w:rPr>
          <w:i/>
          <w:iCs/>
          <w:lang w:eastAsia="en-AU"/>
        </w:rPr>
      </w:pPr>
      <w:r w:rsidRPr="00200E44">
        <w:rPr>
          <w:i/>
          <w:iCs/>
          <w:lang w:eastAsia="en-AU"/>
        </w:rPr>
        <w:t xml:space="preserve">Have you noticed anything about the appearance of the Moon? Are there any patterns to its appearance? </w:t>
      </w:r>
    </w:p>
    <w:p w14:paraId="3BBAFF4A" w14:textId="3857C61F" w:rsidR="00D706D4" w:rsidRDefault="00200E44" w:rsidP="00200E44">
      <w:r>
        <w:t>Pose the question: How does the appearance of the Moon change over a month?</w:t>
      </w:r>
    </w:p>
    <w:p w14:paraId="0FE084AA" w14:textId="77777777" w:rsidR="00D706D4" w:rsidRDefault="00D706D4" w:rsidP="004168AA"/>
    <w:p w14:paraId="334E2BE0" w14:textId="11A9C48A" w:rsidR="00D706D4" w:rsidRPr="003F730F" w:rsidRDefault="0037366A" w:rsidP="003F730F">
      <w:pPr>
        <w:pStyle w:val="Heading2"/>
        <w:rPr>
          <w:b w:val="0"/>
          <w:bCs/>
        </w:rPr>
      </w:pPr>
      <w:r>
        <w:t>Investigate</w:t>
      </w:r>
      <w:r w:rsidR="00D706D4">
        <w:t xml:space="preserve"> • </w:t>
      </w:r>
      <w:r w:rsidRPr="0037366A">
        <w:rPr>
          <w:b w:val="0"/>
          <w:bCs/>
        </w:rPr>
        <w:t>Changing shape</w:t>
      </w:r>
    </w:p>
    <w:p w14:paraId="6D409377" w14:textId="482E64C0" w:rsidR="00F11455" w:rsidRPr="00F11455" w:rsidRDefault="00F11455" w:rsidP="00F11455">
      <w:pPr>
        <w:pStyle w:val="Heading3"/>
      </w:pPr>
      <w:r w:rsidRPr="00F11455">
        <w:t>Investigation Part 1: Moon memories</w:t>
      </w:r>
    </w:p>
    <w:p w14:paraId="61662E7F" w14:textId="77777777" w:rsidR="00F11455" w:rsidRPr="00F11455" w:rsidRDefault="00F11455" w:rsidP="00F11455">
      <w:r w:rsidRPr="00F11455">
        <w:t xml:space="preserve">Provide students with the following prompts to support discussion in pairs about their past observations of the Moon. </w:t>
      </w:r>
    </w:p>
    <w:p w14:paraId="28129821" w14:textId="77777777" w:rsidR="00F11455" w:rsidRPr="00F11455" w:rsidRDefault="00F11455">
      <w:pPr>
        <w:numPr>
          <w:ilvl w:val="0"/>
          <w:numId w:val="49"/>
        </w:numPr>
      </w:pPr>
      <w:r w:rsidRPr="00F11455">
        <w:t>Share your memories of the Moon.</w:t>
      </w:r>
    </w:p>
    <w:p w14:paraId="6C62E33B" w14:textId="77777777" w:rsidR="00F11455" w:rsidRPr="00F11455" w:rsidRDefault="00F11455">
      <w:pPr>
        <w:numPr>
          <w:ilvl w:val="1"/>
          <w:numId w:val="49"/>
        </w:numPr>
      </w:pPr>
      <w:r w:rsidRPr="00F11455">
        <w:rPr>
          <w:i/>
          <w:iCs/>
        </w:rPr>
        <w:t>Describe a time you’ve seen the Moon. What did it look like?</w:t>
      </w:r>
    </w:p>
    <w:p w14:paraId="28B445F2" w14:textId="77777777" w:rsidR="00F11455" w:rsidRPr="00F11455" w:rsidRDefault="00F11455">
      <w:pPr>
        <w:numPr>
          <w:ilvl w:val="1"/>
          <w:numId w:val="49"/>
        </w:numPr>
      </w:pPr>
      <w:r w:rsidRPr="00F11455">
        <w:rPr>
          <w:i/>
          <w:iCs/>
        </w:rPr>
        <w:t>Is your partner’s description of the Moon the same as yours, or different? How?</w:t>
      </w:r>
    </w:p>
    <w:p w14:paraId="26EC23F7" w14:textId="77777777" w:rsidR="00F11455" w:rsidRPr="00F11455" w:rsidRDefault="00F11455">
      <w:pPr>
        <w:numPr>
          <w:ilvl w:val="0"/>
          <w:numId w:val="49"/>
        </w:numPr>
      </w:pPr>
      <w:r w:rsidRPr="00F11455">
        <w:t>Why do you think the Moon might look different at different times?</w:t>
      </w:r>
    </w:p>
    <w:p w14:paraId="4C2C8668" w14:textId="77777777" w:rsidR="00F11455" w:rsidRPr="00F11455" w:rsidRDefault="00F11455">
      <w:pPr>
        <w:numPr>
          <w:ilvl w:val="1"/>
          <w:numId w:val="49"/>
        </w:numPr>
      </w:pPr>
      <w:r w:rsidRPr="00F11455">
        <w:rPr>
          <w:i/>
          <w:iCs/>
        </w:rPr>
        <w:t>If you looked at the Moon tonight, then again next week, would it look the same?</w:t>
      </w:r>
    </w:p>
    <w:p w14:paraId="632D2F27" w14:textId="77777777" w:rsidR="00F11455" w:rsidRPr="00F11455" w:rsidRDefault="00F11455">
      <w:pPr>
        <w:numPr>
          <w:ilvl w:val="1"/>
          <w:numId w:val="49"/>
        </w:numPr>
      </w:pPr>
      <w:r w:rsidRPr="00F11455">
        <w:rPr>
          <w:i/>
          <w:iCs/>
        </w:rPr>
        <w:t>How could we find out if the Moon’s appearance really changes?</w:t>
      </w:r>
    </w:p>
    <w:p w14:paraId="5776D02C" w14:textId="77777777" w:rsidR="00F11455" w:rsidRPr="00F11455" w:rsidRDefault="00F11455">
      <w:pPr>
        <w:numPr>
          <w:ilvl w:val="0"/>
          <w:numId w:val="49"/>
        </w:numPr>
      </w:pPr>
      <w:r w:rsidRPr="00F11455">
        <w:t>Why do you think scientists might want to investigate the Moon?</w:t>
      </w:r>
    </w:p>
    <w:p w14:paraId="041CFC22" w14:textId="77777777" w:rsidR="00F11455" w:rsidRPr="00F11455" w:rsidRDefault="00F11455">
      <w:pPr>
        <w:numPr>
          <w:ilvl w:val="1"/>
          <w:numId w:val="49"/>
        </w:numPr>
      </w:pPr>
      <w:r w:rsidRPr="00F11455">
        <w:rPr>
          <w:i/>
          <w:iCs/>
        </w:rPr>
        <w:t>How might scientists investigate the Moon? What tools/equipment would they use?</w:t>
      </w:r>
    </w:p>
    <w:p w14:paraId="67015727" w14:textId="77777777" w:rsidR="00F11455" w:rsidRPr="00F11455" w:rsidRDefault="00F11455">
      <w:pPr>
        <w:numPr>
          <w:ilvl w:val="1"/>
          <w:numId w:val="49"/>
        </w:numPr>
      </w:pPr>
      <w:r w:rsidRPr="00F11455">
        <w:rPr>
          <w:i/>
          <w:iCs/>
        </w:rPr>
        <w:t>Do you think they are still studying the Moon and learning new things about it?</w:t>
      </w:r>
    </w:p>
    <w:p w14:paraId="397952DA" w14:textId="77777777" w:rsidR="00F11455" w:rsidRPr="00F11455" w:rsidRDefault="00F11455">
      <w:pPr>
        <w:numPr>
          <w:ilvl w:val="1"/>
          <w:numId w:val="49"/>
        </w:numPr>
      </w:pPr>
      <w:r w:rsidRPr="00F11455">
        <w:rPr>
          <w:i/>
          <w:iCs/>
        </w:rPr>
        <w:t>What do you think we’ll discover if we watch the Moon every few days for a month?</w:t>
      </w:r>
    </w:p>
    <w:p w14:paraId="7E6C4D4F" w14:textId="77777777" w:rsidR="00F11455" w:rsidRPr="00F11455" w:rsidRDefault="00F11455">
      <w:pPr>
        <w:numPr>
          <w:ilvl w:val="0"/>
          <w:numId w:val="49"/>
        </w:numPr>
      </w:pPr>
      <w:r w:rsidRPr="00F11455">
        <w:t>Why is it important to make repeated observations?</w:t>
      </w:r>
    </w:p>
    <w:p w14:paraId="1BDEC0EB" w14:textId="77777777" w:rsidR="00F11455" w:rsidRPr="00F11455" w:rsidRDefault="00F11455">
      <w:pPr>
        <w:numPr>
          <w:ilvl w:val="1"/>
          <w:numId w:val="49"/>
        </w:numPr>
      </w:pPr>
      <w:r w:rsidRPr="00F11455">
        <w:rPr>
          <w:i/>
          <w:iCs/>
        </w:rPr>
        <w:t>What would happen if we only looked at the Moon once?</w:t>
      </w:r>
    </w:p>
    <w:p w14:paraId="4B9BBC88" w14:textId="77777777" w:rsidR="00F11455" w:rsidRPr="00F11455" w:rsidRDefault="00F11455">
      <w:pPr>
        <w:numPr>
          <w:ilvl w:val="1"/>
          <w:numId w:val="49"/>
        </w:numPr>
      </w:pPr>
      <w:r w:rsidRPr="00F11455">
        <w:rPr>
          <w:i/>
          <w:iCs/>
        </w:rPr>
        <w:t>Why is it important to look at the same time for each observation?</w:t>
      </w:r>
    </w:p>
    <w:p w14:paraId="309C79FC" w14:textId="77777777" w:rsidR="00F11455" w:rsidRPr="00F11455" w:rsidRDefault="00F11455">
      <w:pPr>
        <w:numPr>
          <w:ilvl w:val="1"/>
          <w:numId w:val="49"/>
        </w:numPr>
      </w:pPr>
      <w:r w:rsidRPr="00F11455">
        <w:rPr>
          <w:i/>
          <w:iCs/>
        </w:rPr>
        <w:t>How will we remember what we saw?</w:t>
      </w:r>
    </w:p>
    <w:p w14:paraId="7E008472" w14:textId="77777777" w:rsidR="00F11455" w:rsidRPr="00F11455" w:rsidRDefault="00F11455" w:rsidP="00F11455"/>
    <w:p w14:paraId="74E609B0" w14:textId="77777777" w:rsidR="00F11455" w:rsidRPr="00F11455" w:rsidRDefault="00F11455" w:rsidP="00F11455">
      <w:pPr>
        <w:pStyle w:val="Heading3"/>
      </w:pPr>
      <w:r w:rsidRPr="00F11455">
        <w:t>Investigation Part 2: Using a Moon simulator</w:t>
      </w:r>
    </w:p>
    <w:p w14:paraId="380EA3F1" w14:textId="77777777" w:rsidR="00F11455" w:rsidRPr="00F11455" w:rsidRDefault="00F11455" w:rsidP="00F11455">
      <w:r w:rsidRPr="00F11455">
        <w:t xml:space="preserve">Using </w:t>
      </w:r>
      <w:hyperlink r:id="rId49" w:history="1">
        <w:r w:rsidRPr="00F11455">
          <w:rPr>
            <w:rStyle w:val="Hyperlink"/>
            <w:sz w:val="20"/>
          </w:rPr>
          <w:t>NASA’s Daily Moon Guide</w:t>
        </w:r>
      </w:hyperlink>
      <w:r w:rsidRPr="00F11455">
        <w:t>, students will work in pairs to investigate how the appearance of the Moon changes over the course of a month and if there are any patterns that can be detected in these changes.</w:t>
      </w:r>
    </w:p>
    <w:p w14:paraId="24B429E5" w14:textId="77777777" w:rsidR="00F11455" w:rsidRPr="00F11455" w:rsidRDefault="00F11455" w:rsidP="00F11455">
      <w:r w:rsidRPr="00F11455">
        <w:t>Show students how to switch the view to the Southern hemisphere using the menu on the right, and how to select a specific date using the "All dates" button at the bottom of the screen.</w:t>
      </w:r>
    </w:p>
    <w:p w14:paraId="58F5FA1A" w14:textId="4B5F401A" w:rsidR="00D706D4" w:rsidRDefault="00F11455" w:rsidP="004168AA">
      <w:r w:rsidRPr="00F11455">
        <w:t>Select a specific date where a full Moon could be seen (for example, March 2</w:t>
      </w:r>
      <w:proofErr w:type="gramStart"/>
      <w:r w:rsidRPr="00F11455">
        <w:t xml:space="preserve"> 2026</w:t>
      </w:r>
      <w:proofErr w:type="gramEnd"/>
      <w:r w:rsidRPr="00F11455">
        <w:t xml:space="preserve">) for students to begin recording their observations. Using the </w:t>
      </w:r>
      <w:r w:rsidRPr="00F11455">
        <w:rPr>
          <w:b/>
          <w:bCs/>
        </w:rPr>
        <w:t>Moon watch Resource sheet,</w:t>
      </w:r>
      <w:r w:rsidRPr="00F11455">
        <w:t xml:space="preserve"> students draw a picture to show the appearance of the Moon on the start date, and then every three days over a roughly two-month period.</w:t>
      </w:r>
    </w:p>
    <w:p w14:paraId="6F88AD74" w14:textId="77777777" w:rsidR="00D706D4" w:rsidRDefault="00D706D4" w:rsidP="004168AA"/>
    <w:p w14:paraId="69733E90" w14:textId="00911D2E" w:rsidR="00D706D4" w:rsidRPr="003F730F" w:rsidRDefault="00D34849" w:rsidP="003F730F">
      <w:pPr>
        <w:pStyle w:val="Heading2"/>
        <w:rPr>
          <w:b w:val="0"/>
          <w:bCs/>
        </w:rPr>
      </w:pPr>
      <w:r>
        <w:t>Integrate</w:t>
      </w:r>
      <w:r w:rsidR="00D706D4">
        <w:t xml:space="preserve"> • </w:t>
      </w:r>
      <w:r w:rsidR="003A1331" w:rsidRPr="003A1331">
        <w:rPr>
          <w:b w:val="0"/>
          <w:bCs/>
        </w:rPr>
        <w:t>How does the Moon change?</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D34849" w:rsidRPr="00D34849" w14:paraId="4C253B47" w14:textId="77777777" w:rsidTr="002A0C0B">
        <w:trPr>
          <w:tblCellSpacing w:w="15" w:type="dxa"/>
        </w:trPr>
        <w:tc>
          <w:tcPr>
            <w:tcW w:w="0" w:type="auto"/>
            <w:vAlign w:val="center"/>
            <w:hideMark/>
          </w:tcPr>
          <w:p w14:paraId="24590748" w14:textId="77777777" w:rsidR="00D34849" w:rsidRPr="00D34849" w:rsidRDefault="00D34849" w:rsidP="00D34849">
            <w:r w:rsidRPr="00D34849">
              <w:t xml:space="preserve">In this </w:t>
            </w:r>
            <w:r w:rsidRPr="00D34849">
              <w:rPr>
                <w:i/>
                <w:iCs/>
              </w:rPr>
              <w:t>Integrate</w:t>
            </w:r>
            <w:r w:rsidRPr="00D34849">
              <w:t xml:space="preserve"> step, guide students to link their experiences in the investigation to the science concept being explored—in this instance, the changing appearance of the Moon and its cyclical nature.</w:t>
            </w:r>
          </w:p>
          <w:p w14:paraId="067911B4" w14:textId="77777777" w:rsidR="00D34849" w:rsidRPr="00D34849" w:rsidRDefault="00D34849" w:rsidP="00D34849">
            <w:r w:rsidRPr="00D34849">
              <w:t>Through questioning and discussion, students should come to a consensus that:</w:t>
            </w:r>
          </w:p>
          <w:p w14:paraId="6DA8DF42" w14:textId="77777777" w:rsidR="00D34849" w:rsidRPr="00D34849" w:rsidRDefault="00D34849">
            <w:pPr>
              <w:numPr>
                <w:ilvl w:val="0"/>
                <w:numId w:val="50"/>
              </w:numPr>
            </w:pPr>
            <w:r w:rsidRPr="00D34849">
              <w:t>the appearance of the moon changes in a pattern, from full → half lit → thin crescent → dark again → thin crescent → half lit → full again.</w:t>
            </w:r>
          </w:p>
          <w:p w14:paraId="0289E203" w14:textId="77777777" w:rsidR="00D34849" w:rsidRPr="00D34849" w:rsidRDefault="00D34849">
            <w:pPr>
              <w:numPr>
                <w:ilvl w:val="0"/>
                <w:numId w:val="50"/>
              </w:numPr>
            </w:pPr>
            <w:r w:rsidRPr="00D34849">
              <w:t>this pattern takes about 28-29 days.</w:t>
            </w:r>
          </w:p>
          <w:p w14:paraId="7EB04A74" w14:textId="77777777" w:rsidR="00D34849" w:rsidRPr="00D34849" w:rsidRDefault="00D34849">
            <w:pPr>
              <w:numPr>
                <w:ilvl w:val="0"/>
                <w:numId w:val="50"/>
              </w:numPr>
            </w:pPr>
            <w:r w:rsidRPr="00D34849">
              <w:t xml:space="preserve">the cycle repeats </w:t>
            </w:r>
            <w:proofErr w:type="gramStart"/>
            <w:r w:rsidRPr="00D34849">
              <w:t>over and over</w:t>
            </w:r>
            <w:proofErr w:type="gramEnd"/>
            <w:r w:rsidRPr="00D34849">
              <w:t>.</w:t>
            </w:r>
          </w:p>
        </w:tc>
      </w:tr>
    </w:tbl>
    <w:p w14:paraId="4B5FFC5E" w14:textId="77777777" w:rsidR="00D34849" w:rsidRPr="00D34849" w:rsidRDefault="00D34849" w:rsidP="00D34849">
      <w:r w:rsidRPr="00D34849">
        <w:t xml:space="preserve">Using the images on the </w:t>
      </w:r>
      <w:r w:rsidRPr="00D34849">
        <w:rPr>
          <w:b/>
          <w:bCs/>
        </w:rPr>
        <w:t>Phases of the Moon Resource sheet</w:t>
      </w:r>
      <w:r w:rsidRPr="00D34849">
        <w:t>, identify and name the four basic phases of the Moon:</w:t>
      </w:r>
    </w:p>
    <w:p w14:paraId="3C61795E" w14:textId="77777777" w:rsidR="00D34849" w:rsidRPr="00D34849" w:rsidRDefault="00D34849">
      <w:pPr>
        <w:numPr>
          <w:ilvl w:val="0"/>
          <w:numId w:val="51"/>
        </w:numPr>
      </w:pPr>
      <w:r w:rsidRPr="00D34849">
        <w:t>new Moon (complete shadow/not visible)</w:t>
      </w:r>
    </w:p>
    <w:p w14:paraId="0279CF1D" w14:textId="77777777" w:rsidR="00D34849" w:rsidRPr="00D34849" w:rsidRDefault="00D34849">
      <w:pPr>
        <w:numPr>
          <w:ilvl w:val="0"/>
          <w:numId w:val="51"/>
        </w:numPr>
      </w:pPr>
      <w:r w:rsidRPr="00D34849">
        <w:t>full Moon (completely lit)</w:t>
      </w:r>
    </w:p>
    <w:p w14:paraId="160B3559" w14:textId="77777777" w:rsidR="00D34849" w:rsidRPr="00D34849" w:rsidRDefault="00D34849" w:rsidP="00D34849">
      <w:r w:rsidRPr="00D34849">
        <w:t>Allow students time to look back at their recorded observations and identify and label where these appeared.</w:t>
      </w:r>
    </w:p>
    <w:p w14:paraId="470A5872" w14:textId="77777777" w:rsidR="00D34849" w:rsidRPr="00D34849" w:rsidRDefault="00D34849" w:rsidP="00D34849">
      <w:r w:rsidRPr="00D34849">
        <w:t xml:space="preserve">Guide students through the process of making a Moon wheel, either individually or in pairs. Students can then use these for the remainder of the sequence to track what they observed about the shape of the Moon the night before. </w:t>
      </w:r>
    </w:p>
    <w:p w14:paraId="72EFF855" w14:textId="77777777" w:rsidR="00D34849" w:rsidRPr="00D34849" w:rsidRDefault="00D34849">
      <w:pPr>
        <w:numPr>
          <w:ilvl w:val="0"/>
          <w:numId w:val="52"/>
        </w:numPr>
      </w:pPr>
      <w:r w:rsidRPr="00D34849">
        <w:t>Base plate (bottom layer)</w:t>
      </w:r>
    </w:p>
    <w:p w14:paraId="7B16DCCC" w14:textId="77777777" w:rsidR="00D34849" w:rsidRPr="00D34849" w:rsidRDefault="00D34849">
      <w:pPr>
        <w:numPr>
          <w:ilvl w:val="1"/>
          <w:numId w:val="52"/>
        </w:numPr>
      </w:pPr>
      <w:r w:rsidRPr="00D34849">
        <w:t>Using a pencil or marker, divide the plate into 4 equal sections.</w:t>
      </w:r>
    </w:p>
    <w:p w14:paraId="37216B22" w14:textId="77777777" w:rsidR="00D34849" w:rsidRPr="00D34849" w:rsidRDefault="00D34849">
      <w:pPr>
        <w:numPr>
          <w:ilvl w:val="1"/>
          <w:numId w:val="52"/>
        </w:numPr>
      </w:pPr>
      <w:r w:rsidRPr="00D34849">
        <w:t>Label each section with the name of a Moon phase.</w:t>
      </w:r>
    </w:p>
    <w:p w14:paraId="1817B5EB" w14:textId="77777777" w:rsidR="00D34849" w:rsidRPr="00D34849" w:rsidRDefault="00D34849">
      <w:pPr>
        <w:numPr>
          <w:ilvl w:val="1"/>
          <w:numId w:val="52"/>
        </w:numPr>
      </w:pPr>
      <w:r w:rsidRPr="00D34849">
        <w:t xml:space="preserve">Draw or glue a Moon phase image into each section. These have been provided on the </w:t>
      </w:r>
      <w:r w:rsidRPr="00D34849">
        <w:rPr>
          <w:b/>
          <w:bCs/>
        </w:rPr>
        <w:t>Moon images Resource sheet</w:t>
      </w:r>
      <w:r w:rsidRPr="00D34849">
        <w:t>.</w:t>
      </w:r>
    </w:p>
    <w:p w14:paraId="60AAC58C" w14:textId="77777777" w:rsidR="00D34849" w:rsidRPr="00D34849" w:rsidRDefault="00D34849">
      <w:pPr>
        <w:numPr>
          <w:ilvl w:val="1"/>
          <w:numId w:val="52"/>
        </w:numPr>
      </w:pPr>
      <w:r w:rsidRPr="00D34849">
        <w:t>Write approximate days underneath (e.g. ‘Day 1’, ‘Day 7’, ‘Day 14’, ‘Day 21’).</w:t>
      </w:r>
    </w:p>
    <w:p w14:paraId="12696926" w14:textId="77777777" w:rsidR="00D34849" w:rsidRPr="00D34849" w:rsidRDefault="00D34849">
      <w:pPr>
        <w:numPr>
          <w:ilvl w:val="0"/>
          <w:numId w:val="52"/>
        </w:numPr>
      </w:pPr>
      <w:r w:rsidRPr="00D34849">
        <w:t>Top plate (rotating layer)</w:t>
      </w:r>
    </w:p>
    <w:p w14:paraId="70F38FBF" w14:textId="77777777" w:rsidR="00D34849" w:rsidRPr="00D34849" w:rsidRDefault="00D34849">
      <w:pPr>
        <w:numPr>
          <w:ilvl w:val="1"/>
          <w:numId w:val="52"/>
        </w:numPr>
      </w:pPr>
      <w:r w:rsidRPr="00D34849">
        <w:t>Cut out a quarter of the circle to create a wedge-shaped ‘window’. This window will reveal one phase at a time.</w:t>
      </w:r>
    </w:p>
    <w:p w14:paraId="4ADE9463" w14:textId="77777777" w:rsidR="00D34849" w:rsidRPr="00D34849" w:rsidRDefault="00D34849">
      <w:pPr>
        <w:numPr>
          <w:ilvl w:val="1"/>
          <w:numId w:val="52"/>
        </w:numPr>
      </w:pPr>
      <w:r w:rsidRPr="00D34849">
        <w:t>Decorate the outer edge of the plate with stars, the Earth, etc.</w:t>
      </w:r>
    </w:p>
    <w:p w14:paraId="57EF797F" w14:textId="77777777" w:rsidR="00D34849" w:rsidRPr="00D34849" w:rsidRDefault="00D34849">
      <w:pPr>
        <w:numPr>
          <w:ilvl w:val="0"/>
          <w:numId w:val="52"/>
        </w:numPr>
      </w:pPr>
      <w:r w:rsidRPr="00D34849">
        <w:t>Assembly</w:t>
      </w:r>
    </w:p>
    <w:p w14:paraId="1914EDAF" w14:textId="77777777" w:rsidR="00D34849" w:rsidRPr="00D34849" w:rsidRDefault="00D34849">
      <w:pPr>
        <w:numPr>
          <w:ilvl w:val="1"/>
          <w:numId w:val="52"/>
        </w:numPr>
      </w:pPr>
      <w:r w:rsidRPr="00D34849">
        <w:t>Place top plate over base plate.</w:t>
      </w:r>
    </w:p>
    <w:p w14:paraId="52EEFF4E" w14:textId="77777777" w:rsidR="00D34849" w:rsidRPr="00D34849" w:rsidRDefault="00D34849">
      <w:pPr>
        <w:numPr>
          <w:ilvl w:val="1"/>
          <w:numId w:val="52"/>
        </w:numPr>
      </w:pPr>
      <w:r w:rsidRPr="00D34849">
        <w:t>Push split pin through the centre of both plates.</w:t>
      </w:r>
    </w:p>
    <w:p w14:paraId="35C53E09" w14:textId="77777777" w:rsidR="00D34849" w:rsidRPr="00D34849" w:rsidRDefault="00D34849">
      <w:pPr>
        <w:numPr>
          <w:ilvl w:val="1"/>
          <w:numId w:val="52"/>
        </w:numPr>
      </w:pPr>
      <w:r w:rsidRPr="00D34849">
        <w:t>Secure at the back.</w:t>
      </w:r>
    </w:p>
    <w:p w14:paraId="6AE9ABEB" w14:textId="77777777" w:rsidR="00D34849" w:rsidRPr="00D34849" w:rsidRDefault="00D34849">
      <w:pPr>
        <w:numPr>
          <w:ilvl w:val="1"/>
          <w:numId w:val="52"/>
        </w:numPr>
      </w:pPr>
      <w:r w:rsidRPr="00D34849">
        <w:t>Rotate the top plate to show the Moon moving through its phases.</w:t>
      </w:r>
    </w:p>
    <w:p w14:paraId="22FE5534" w14:textId="1B032009" w:rsidR="00D34849" w:rsidRPr="00D34849" w:rsidRDefault="00D05630" w:rsidP="00D34849">
      <w:pPr>
        <w:rPr>
          <w:b/>
          <w:bCs/>
        </w:rPr>
      </w:pPr>
      <w:r w:rsidRPr="00D05630">
        <w:rPr>
          <w:noProof/>
        </w:rPr>
        <w:lastRenderedPageBreak/>
        <w:drawing>
          <wp:inline distT="0" distB="0" distL="0" distR="0" wp14:anchorId="20091FEE" wp14:editId="0BDC3C54">
            <wp:extent cx="6263640" cy="4547870"/>
            <wp:effectExtent l="0" t="0" r="3810" b="5080"/>
            <wp:docPr id="16542766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63640" cy="4547870"/>
                    </a:xfrm>
                    <a:prstGeom prst="rect">
                      <a:avLst/>
                    </a:prstGeom>
                    <a:noFill/>
                    <a:ln>
                      <a:noFill/>
                    </a:ln>
                  </pic:spPr>
                </pic:pic>
              </a:graphicData>
            </a:graphic>
          </wp:inline>
        </w:drawing>
      </w:r>
      <w:r w:rsidRPr="00D05630">
        <w:rPr>
          <w:b/>
          <w:bCs/>
        </w:rPr>
        <w:t xml:space="preserve"> </w:t>
      </w:r>
      <w:r w:rsidR="00D34849" w:rsidRPr="00D34849">
        <w:rPr>
          <w:b/>
          <w:bCs/>
        </w:rPr>
        <w:t>Reflect on the lesson</w:t>
      </w:r>
    </w:p>
    <w:p w14:paraId="12177566" w14:textId="77777777" w:rsidR="00D34849" w:rsidRPr="00D34849" w:rsidRDefault="00D34849" w:rsidP="00D34849">
      <w:r w:rsidRPr="00D34849">
        <w:t>You might:</w:t>
      </w:r>
    </w:p>
    <w:p w14:paraId="28FF84CD" w14:textId="77777777" w:rsidR="00D34849" w:rsidRPr="00D34849" w:rsidRDefault="00D34849">
      <w:pPr>
        <w:numPr>
          <w:ilvl w:val="0"/>
          <w:numId w:val="53"/>
        </w:numPr>
      </w:pPr>
      <w:r w:rsidRPr="00D34849">
        <w:t xml:space="preserve">add words and images to the class </w:t>
      </w:r>
      <w:hyperlink r:id="rId51" w:tgtFrame="_blank" w:history="1">
        <w:r w:rsidRPr="00D34849">
          <w:rPr>
            <w:rStyle w:val="Hyperlink"/>
            <w:sz w:val="20"/>
          </w:rPr>
          <w:t>word wall.</w:t>
        </w:r>
      </w:hyperlink>
    </w:p>
    <w:p w14:paraId="6D966F88" w14:textId="77777777" w:rsidR="00D34849" w:rsidRPr="00D34849" w:rsidRDefault="00D34849">
      <w:pPr>
        <w:numPr>
          <w:ilvl w:val="0"/>
          <w:numId w:val="53"/>
        </w:numPr>
      </w:pPr>
      <w:r w:rsidRPr="00D34849">
        <w:t>re-examine the intended learning goals for the lesson and consider how they were achieved.</w:t>
      </w:r>
    </w:p>
    <w:p w14:paraId="3F41A40D" w14:textId="77777777" w:rsidR="00D34849" w:rsidRPr="00D34849" w:rsidRDefault="00D34849">
      <w:pPr>
        <w:numPr>
          <w:ilvl w:val="0"/>
          <w:numId w:val="53"/>
        </w:numPr>
      </w:pPr>
      <w:r w:rsidRPr="00D34849">
        <w:t>discuss how students were thinking and working like scientists during the lesson. Focus on how students were using digital tools and information recorded by others to support their observations of the Moon. Discuss why these tools were used: observations about the changing appearance of the Moon take a long time to make, and students are not at school when the Moon is most easily visible.</w:t>
      </w:r>
    </w:p>
    <w:p w14:paraId="05340B3C" w14:textId="543F5313" w:rsidR="00D706D4" w:rsidRDefault="00D706D4" w:rsidP="0021399F"/>
    <w:p w14:paraId="5FB070D1" w14:textId="77777777" w:rsidR="00D706D4" w:rsidRDefault="00D706D4" w:rsidP="0021399F">
      <w:pPr>
        <w:sectPr w:rsidR="00D706D4" w:rsidSect="00D706D4">
          <w:headerReference w:type="default" r:id="rId52"/>
          <w:headerReference w:type="first" r:id="rId53"/>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D706D4" w14:paraId="63E69BD0" w14:textId="77777777" w:rsidTr="00AA7196">
        <w:trPr>
          <w:trHeight w:val="1230"/>
        </w:trPr>
        <w:tc>
          <w:tcPr>
            <w:tcW w:w="8081" w:type="dxa"/>
          </w:tcPr>
          <w:p w14:paraId="0B9B67B7" w14:textId="77777777" w:rsidR="00D706D4" w:rsidRPr="00541954" w:rsidRDefault="00D706D4" w:rsidP="00AA7196">
            <w:pPr>
              <w:pStyle w:val="Header"/>
              <w:jc w:val="left"/>
            </w:pPr>
            <w:r>
              <w:lastRenderedPageBreak/>
              <w:br w:type="page"/>
            </w:r>
            <w:r w:rsidRPr="009C4336">
              <w:rPr>
                <w:noProof/>
              </w:rPr>
              <w:drawing>
                <wp:anchor distT="0" distB="0" distL="114300" distR="114300" simplePos="0" relativeHeight="251681792" behindDoc="1" locked="0" layoutInCell="1" allowOverlap="1" wp14:anchorId="1DD944B9" wp14:editId="284E04C5">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81545464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20F46D94" w14:textId="77777777" w:rsidR="00D706D4" w:rsidRDefault="00D706D4" w:rsidP="00AC6C3D">
      <w:pPr>
        <w:rPr>
          <w:noProof/>
        </w:rPr>
      </w:pPr>
      <w:r w:rsidRPr="005555B9">
        <w:rPr>
          <w:noProof/>
          <w:sz w:val="32"/>
          <w:szCs w:val="32"/>
        </w:rPr>
        <mc:AlternateContent>
          <mc:Choice Requires="wps">
            <w:drawing>
              <wp:anchor distT="0" distB="0" distL="114300" distR="114300" simplePos="0" relativeHeight="251679744" behindDoc="0" locked="0" layoutInCell="1" allowOverlap="1" wp14:anchorId="0D075B79" wp14:editId="6E4CDFEF">
                <wp:simplePos x="0" y="0"/>
                <wp:positionH relativeFrom="column">
                  <wp:posOffset>5363845</wp:posOffset>
                </wp:positionH>
                <wp:positionV relativeFrom="page">
                  <wp:posOffset>4445</wp:posOffset>
                </wp:positionV>
                <wp:extent cx="1655445" cy="737870"/>
                <wp:effectExtent l="0" t="0" r="1905" b="5080"/>
                <wp:wrapNone/>
                <wp:docPr id="944879583"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2ACE2E" w14:textId="77777777" w:rsidR="00D706D4" w:rsidRDefault="00D706D4" w:rsidP="00270DA8">
                            <w:pPr>
                              <w:spacing w:before="40"/>
                              <w:ind w:left="57"/>
                            </w:pPr>
                            <w:r>
                              <w:rPr>
                                <w:b/>
                                <w:bCs/>
                                <w:sz w:val="48"/>
                                <w:szCs w:val="48"/>
                              </w:rPr>
                              <w:t>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75B79" id="_x0000_s1034" style="position:absolute;margin-left:422.35pt;margin-top:.35pt;width:130.35pt;height:5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uX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8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QW17l4gCAAB5BQAADgAAAAAAAAAAAAAAAAAuAgAAZHJzL2Uyb0RvYy54bWxQSwECLQAUAAYA&#10;CAAAACEA0IVfyt8AAAAJAQAADwAAAAAAAAAAAAAAAADiBAAAZHJzL2Rvd25yZXYueG1sUEsFBgAA&#10;AAAEAAQA8wAAAO4FAAAAAA==&#10;" fillcolor="#dbd7d2 [3206]" stroked="f" strokeweight="2pt">
                <v:textbox>
                  <w:txbxContent>
                    <w:p w14:paraId="0F2ACE2E" w14:textId="77777777" w:rsidR="00D706D4" w:rsidRDefault="00D706D4" w:rsidP="00270DA8">
                      <w:pPr>
                        <w:spacing w:before="40"/>
                        <w:ind w:left="57"/>
                      </w:pPr>
                      <w:r>
                        <w:rPr>
                          <w:b/>
                          <w:bCs/>
                          <w:sz w:val="48"/>
                          <w:szCs w:val="48"/>
                        </w:rPr>
                        <w:t>Y2</w:t>
                      </w:r>
                    </w:p>
                  </w:txbxContent>
                </v:textbox>
                <w10:wrap anchory="page"/>
              </v:roundrect>
            </w:pict>
          </mc:Fallback>
        </mc:AlternateContent>
      </w:r>
    </w:p>
    <w:p w14:paraId="5C1C99A3" w14:textId="77777777" w:rsidR="00D706D4" w:rsidRDefault="00D706D4" w:rsidP="00AA7196">
      <w:pPr>
        <w:rPr>
          <w:noProof/>
        </w:rPr>
      </w:pPr>
    </w:p>
    <w:p w14:paraId="503ED802" w14:textId="116BB72B" w:rsidR="00D706D4" w:rsidRPr="009C622E" w:rsidRDefault="00D706D4" w:rsidP="00782059">
      <w:pPr>
        <w:pStyle w:val="Title"/>
        <w:rPr>
          <w:bCs/>
          <w:noProof/>
          <w:sz w:val="32"/>
        </w:rPr>
      </w:pPr>
      <w:r w:rsidRPr="005555B9">
        <w:rPr>
          <w:noProof/>
          <w:sz w:val="32"/>
          <w:szCs w:val="32"/>
        </w:rPr>
        <mc:AlternateContent>
          <mc:Choice Requires="wps">
            <w:drawing>
              <wp:anchor distT="0" distB="0" distL="114300" distR="114300" simplePos="0" relativeHeight="251680768" behindDoc="0" locked="0" layoutInCell="1" allowOverlap="1" wp14:anchorId="1637CFC2" wp14:editId="762A09BC">
                <wp:simplePos x="0" y="0"/>
                <wp:positionH relativeFrom="page">
                  <wp:posOffset>0</wp:posOffset>
                </wp:positionH>
                <wp:positionV relativeFrom="page">
                  <wp:posOffset>0</wp:posOffset>
                </wp:positionV>
                <wp:extent cx="540000" cy="1688400"/>
                <wp:effectExtent l="0" t="0" r="0" b="7620"/>
                <wp:wrapNone/>
                <wp:docPr id="1846866573"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45CFAC" w14:textId="041DD2AC"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5</w:t>
                            </w:r>
                            <w:r w:rsidRPr="005555B9">
                              <w:rPr>
                                <w:b/>
                                <w:bCs/>
                                <w:noProof/>
                                <w:color w:val="FFFFFF" w:themeColor="background1"/>
                                <w:sz w:val="24"/>
                                <w:szCs w:val="24"/>
                              </w:rPr>
                              <w:fldChar w:fldCharType="end"/>
                            </w:r>
                          </w:p>
                          <w:p w14:paraId="043CB2A9" w14:textId="0D8EF8EA"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7CFC2" id="_x0000_s1035" style="position:absolute;margin-left:0;margin-top:0;width:42.5pt;height:132.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MrFlT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F45CFAC" w14:textId="041DD2AC"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5</w:t>
                      </w:r>
                      <w:r w:rsidRPr="005555B9">
                        <w:rPr>
                          <w:b/>
                          <w:bCs/>
                          <w:noProof/>
                          <w:color w:val="FFFFFF" w:themeColor="background1"/>
                          <w:sz w:val="24"/>
                          <w:szCs w:val="24"/>
                        </w:rPr>
                        <w:fldChar w:fldCharType="end"/>
                      </w:r>
                    </w:p>
                    <w:p w14:paraId="043CB2A9" w14:textId="0D8EF8EA"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Pr>
          <w:noProof/>
          <w:sz w:val="32"/>
          <w:szCs w:val="32"/>
        </w:rPr>
        <w:tab/>
        <w:t xml:space="preserve">       Eyes on Earth</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5</w:t>
      </w:r>
      <w:r w:rsidRPr="005555B9">
        <w:rPr>
          <w:noProof/>
          <w:sz w:val="32"/>
          <w:szCs w:val="32"/>
        </w:rPr>
        <w:fldChar w:fldCharType="end"/>
      </w:r>
      <w:r w:rsidRPr="005555B9">
        <w:rPr>
          <w:noProof/>
          <w:sz w:val="32"/>
          <w:szCs w:val="32"/>
        </w:rPr>
        <w:t xml:space="preserve"> • </w:t>
      </w:r>
      <w:r w:rsidR="009C622E" w:rsidRPr="009C622E">
        <w:rPr>
          <w:bCs/>
          <w:noProof/>
          <w:sz w:val="32"/>
        </w:rPr>
        <w:t>Star gazing</w:t>
      </w:r>
    </w:p>
    <w:tbl>
      <w:tblPr>
        <w:tblStyle w:val="AASETable"/>
        <w:tblW w:w="0" w:type="auto"/>
        <w:tblLook w:val="04A0" w:firstRow="1" w:lastRow="0" w:firstColumn="1" w:lastColumn="0" w:noHBand="0" w:noVBand="1"/>
      </w:tblPr>
      <w:tblGrid>
        <w:gridCol w:w="9854"/>
      </w:tblGrid>
      <w:tr w:rsidR="00D706D4" w14:paraId="713D53C4"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5F19DBF" w14:textId="3BCB5FEF" w:rsidR="00D706D4" w:rsidRPr="005555B9" w:rsidRDefault="00D706D4"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54" w:history="1">
              <w:r w:rsidR="007720EC">
                <w:rPr>
                  <w:rStyle w:val="Hyperlink"/>
                  <w:sz w:val="20"/>
                  <w:szCs w:val="20"/>
                </w:rPr>
                <w:t>https://primaryconnections.org.au/teaching-sequences/year-2/eyes-earth/mission-5-star-gazing</w:t>
              </w:r>
            </w:hyperlink>
            <w:r w:rsidR="0055196E">
              <w:rPr>
                <w:color w:val="auto"/>
                <w:szCs w:val="20"/>
              </w:rPr>
              <w:t xml:space="preserve"> </w:t>
            </w:r>
          </w:p>
        </w:tc>
      </w:tr>
    </w:tbl>
    <w:p w14:paraId="61022A5A" w14:textId="77777777" w:rsidR="00D706D4" w:rsidRDefault="00D706D4" w:rsidP="004168AA">
      <w:pPr>
        <w:pStyle w:val="Heading1"/>
      </w:pPr>
      <w:r>
        <w:t>Lesson overview</w:t>
      </w:r>
    </w:p>
    <w:p w14:paraId="2B1F98C3" w14:textId="54DEBB47" w:rsidR="00D706D4" w:rsidRDefault="00515AB3" w:rsidP="007D4265">
      <w:r w:rsidRPr="00515AB3">
        <w:t>Students observe and identify their own star patterns and follow the movements of known constellations in the sky.</w:t>
      </w:r>
    </w:p>
    <w:p w14:paraId="7634310D" w14:textId="77777777" w:rsidR="00D706D4" w:rsidRDefault="00D706D4" w:rsidP="004168AA">
      <w:pPr>
        <w:pStyle w:val="Heading2"/>
      </w:pPr>
      <w:r>
        <w:t>Key learning goals</w:t>
      </w:r>
    </w:p>
    <w:p w14:paraId="7B2A0F3E" w14:textId="0B7410DE" w:rsidR="001C29CE" w:rsidRPr="001C29CE" w:rsidRDefault="001C29CE" w:rsidP="001C29CE">
      <w:pPr>
        <w:pStyle w:val="ListBullet"/>
        <w:numPr>
          <w:ilvl w:val="0"/>
          <w:numId w:val="0"/>
        </w:numPr>
        <w:ind w:left="284" w:hanging="284"/>
        <w:rPr>
          <w:lang w:eastAsia="en-AU"/>
        </w:rPr>
      </w:pPr>
      <w:r w:rsidRPr="001C29CE">
        <w:rPr>
          <w:lang w:eastAsia="en-AU"/>
        </w:rPr>
        <w:t xml:space="preserve">Students will: </w:t>
      </w:r>
    </w:p>
    <w:p w14:paraId="1797C3F3" w14:textId="77777777" w:rsidR="001C29CE" w:rsidRPr="001C29CE" w:rsidRDefault="001C29CE">
      <w:pPr>
        <w:pStyle w:val="ListBullet"/>
        <w:numPr>
          <w:ilvl w:val="0"/>
          <w:numId w:val="55"/>
        </w:numPr>
        <w:rPr>
          <w:lang w:eastAsia="en-AU"/>
        </w:rPr>
      </w:pPr>
      <w:r w:rsidRPr="001C29CE">
        <w:rPr>
          <w:lang w:eastAsia="en-AU"/>
        </w:rPr>
        <w:t>explore star patterns.</w:t>
      </w:r>
    </w:p>
    <w:p w14:paraId="3444EFA9" w14:textId="77777777" w:rsidR="001C29CE" w:rsidRPr="001C29CE" w:rsidRDefault="001C29CE">
      <w:pPr>
        <w:pStyle w:val="ListBullet"/>
        <w:numPr>
          <w:ilvl w:val="0"/>
          <w:numId w:val="55"/>
        </w:numPr>
        <w:rPr>
          <w:lang w:eastAsia="en-AU"/>
        </w:rPr>
      </w:pPr>
      <w:r w:rsidRPr="001C29CE">
        <w:rPr>
          <w:lang w:eastAsia="en-AU"/>
        </w:rPr>
        <w:t>identify the apparent movement of stars across the night sky.</w:t>
      </w:r>
    </w:p>
    <w:p w14:paraId="5EF614D8" w14:textId="77777777" w:rsidR="001C29CE" w:rsidRPr="001C29CE" w:rsidRDefault="001C29CE" w:rsidP="001C29CE">
      <w:pPr>
        <w:pStyle w:val="ListBullet"/>
        <w:numPr>
          <w:ilvl w:val="0"/>
          <w:numId w:val="0"/>
        </w:numPr>
        <w:ind w:left="284" w:hanging="284"/>
        <w:rPr>
          <w:lang w:eastAsia="en-AU"/>
        </w:rPr>
      </w:pPr>
      <w:r w:rsidRPr="001C29CE">
        <w:rPr>
          <w:lang w:eastAsia="en-AU"/>
        </w:rPr>
        <w:t>Students will represent their understanding as they:</w:t>
      </w:r>
    </w:p>
    <w:p w14:paraId="218A7D95" w14:textId="77777777" w:rsidR="001C29CE" w:rsidRPr="001C29CE" w:rsidRDefault="001C29CE">
      <w:pPr>
        <w:pStyle w:val="ListBullet"/>
        <w:numPr>
          <w:ilvl w:val="0"/>
          <w:numId w:val="54"/>
        </w:numPr>
        <w:rPr>
          <w:lang w:eastAsia="en-AU"/>
        </w:rPr>
      </w:pPr>
      <w:r w:rsidRPr="001C29CE">
        <w:rPr>
          <w:lang w:eastAsia="en-AU"/>
        </w:rPr>
        <w:t xml:space="preserve">contribute to discussions about ‘star </w:t>
      </w:r>
      <w:proofErr w:type="gramStart"/>
      <w:r w:rsidRPr="001C29CE">
        <w:rPr>
          <w:lang w:eastAsia="en-AU"/>
        </w:rPr>
        <w:t>patterns’</w:t>
      </w:r>
      <w:proofErr w:type="gramEnd"/>
      <w:r w:rsidRPr="001C29CE">
        <w:rPr>
          <w:lang w:eastAsia="en-AU"/>
        </w:rPr>
        <w:t>.</w:t>
      </w:r>
    </w:p>
    <w:p w14:paraId="5900922C" w14:textId="77777777" w:rsidR="001C29CE" w:rsidRPr="001C29CE" w:rsidRDefault="001C29CE">
      <w:pPr>
        <w:pStyle w:val="ListBullet"/>
        <w:numPr>
          <w:ilvl w:val="0"/>
          <w:numId w:val="54"/>
        </w:numPr>
        <w:rPr>
          <w:lang w:eastAsia="en-AU"/>
        </w:rPr>
      </w:pPr>
      <w:r w:rsidRPr="001C29CE">
        <w:rPr>
          <w:lang w:eastAsia="en-AU"/>
        </w:rPr>
        <w:t>as a class, build a star map tracking the apparent movement of the stars over the course of a night.</w:t>
      </w:r>
    </w:p>
    <w:p w14:paraId="4B4AB31D" w14:textId="560AB1EF" w:rsidR="00D706D4" w:rsidRPr="00142FDE" w:rsidRDefault="001C29CE">
      <w:pPr>
        <w:pStyle w:val="ListBullet"/>
        <w:numPr>
          <w:ilvl w:val="0"/>
          <w:numId w:val="54"/>
        </w:numPr>
        <w:rPr>
          <w:lang w:eastAsia="en-AU"/>
        </w:rPr>
      </w:pPr>
      <w:r w:rsidRPr="001C29CE">
        <w:rPr>
          <w:lang w:eastAsia="en-AU"/>
        </w:rPr>
        <w:t>contribute to discussions about how First Nations peoples used stars to live on and care for Country.</w:t>
      </w:r>
    </w:p>
    <w:p w14:paraId="0BC62EE3" w14:textId="77777777" w:rsidR="00D706D4" w:rsidRDefault="00D706D4" w:rsidP="004168AA">
      <w:pPr>
        <w:pStyle w:val="Heading2"/>
      </w:pPr>
      <w:r>
        <w:t>Assessment advice</w:t>
      </w:r>
    </w:p>
    <w:p w14:paraId="3F7EB092" w14:textId="47223970" w:rsidR="0089657E" w:rsidRPr="0089657E" w:rsidRDefault="0089657E" w:rsidP="0089657E">
      <w:r w:rsidRPr="0089657E">
        <w:t>In this lesson, assessment is formative.</w:t>
      </w:r>
    </w:p>
    <w:p w14:paraId="7A48A39B" w14:textId="77777777" w:rsidR="0089657E" w:rsidRPr="0089657E" w:rsidRDefault="0089657E" w:rsidP="0089657E">
      <w:r w:rsidRPr="0089657E">
        <w:t>Feedback might focus on:</w:t>
      </w:r>
    </w:p>
    <w:p w14:paraId="4FB977F4" w14:textId="77777777" w:rsidR="0089657E" w:rsidRPr="0089657E" w:rsidRDefault="0089657E">
      <w:pPr>
        <w:numPr>
          <w:ilvl w:val="0"/>
          <w:numId w:val="56"/>
        </w:numPr>
      </w:pPr>
      <w:r w:rsidRPr="0089657E">
        <w:t>students’ recognition of the apparent movement of the stars across the sky.</w:t>
      </w:r>
    </w:p>
    <w:p w14:paraId="193BB538" w14:textId="77777777" w:rsidR="0089657E" w:rsidRPr="0089657E" w:rsidRDefault="0089657E">
      <w:pPr>
        <w:numPr>
          <w:ilvl w:val="0"/>
          <w:numId w:val="56"/>
        </w:numPr>
      </w:pPr>
      <w:r w:rsidRPr="0089657E">
        <w:t>students’ description of the movement of stars. What directional language do they use? For example, describing the movement as circular, using directional language such as left or right, or using the compass points.</w:t>
      </w:r>
    </w:p>
    <w:p w14:paraId="4CF1908E" w14:textId="77777777" w:rsidR="00D706D4" w:rsidRPr="003F730F" w:rsidRDefault="00D706D4" w:rsidP="003F730F">
      <w:pPr>
        <w:pStyle w:val="Heading2"/>
      </w:pPr>
      <w:r>
        <w:t>List of materials</w:t>
      </w:r>
    </w:p>
    <w:p w14:paraId="6A437E16" w14:textId="77777777" w:rsidR="00D706D4" w:rsidRPr="003F730F" w:rsidRDefault="00D706D4" w:rsidP="009F36EE">
      <w:pPr>
        <w:rPr>
          <w:b/>
          <w:bCs/>
          <w:lang w:eastAsia="en-AU"/>
        </w:rPr>
      </w:pPr>
      <w:r w:rsidRPr="003F730F">
        <w:rPr>
          <w:b/>
          <w:bCs/>
          <w:lang w:eastAsia="en-AU"/>
        </w:rPr>
        <w:t>Whole class</w:t>
      </w:r>
    </w:p>
    <w:p w14:paraId="21F12EBF" w14:textId="58FD9B4C" w:rsidR="00EC0A4D" w:rsidRPr="00EC0A4D" w:rsidRDefault="00EC0A4D">
      <w:pPr>
        <w:pStyle w:val="ListBullet"/>
        <w:numPr>
          <w:ilvl w:val="0"/>
          <w:numId w:val="57"/>
        </w:numPr>
        <w:rPr>
          <w:lang w:eastAsia="en-AU"/>
        </w:rPr>
      </w:pPr>
      <w:r w:rsidRPr="00EC0A4D">
        <w:rPr>
          <w:lang w:eastAsia="en-AU"/>
        </w:rPr>
        <w:t xml:space="preserve">Class science journal (digital or </w:t>
      </w:r>
      <w:proofErr w:type="gramStart"/>
      <w:r w:rsidRPr="00EC0A4D">
        <w:rPr>
          <w:lang w:eastAsia="en-AU"/>
        </w:rPr>
        <w:t>hard-copy</w:t>
      </w:r>
      <w:proofErr w:type="gramEnd"/>
      <w:r w:rsidRPr="00EC0A4D">
        <w:rPr>
          <w:lang w:eastAsia="en-AU"/>
        </w:rPr>
        <w:t>)</w:t>
      </w:r>
    </w:p>
    <w:p w14:paraId="3C9B098A" w14:textId="77777777" w:rsidR="00EC0A4D" w:rsidRPr="00EC0A4D" w:rsidRDefault="00EC0A4D">
      <w:pPr>
        <w:pStyle w:val="ListBullet"/>
        <w:numPr>
          <w:ilvl w:val="0"/>
          <w:numId w:val="57"/>
        </w:numPr>
        <w:rPr>
          <w:lang w:eastAsia="en-AU"/>
        </w:rPr>
      </w:pPr>
      <w:r w:rsidRPr="00EC0A4D">
        <w:rPr>
          <w:lang w:eastAsia="en-AU"/>
        </w:rPr>
        <w:t xml:space="preserve">Demonstration copy of the </w:t>
      </w:r>
      <w:r w:rsidRPr="00EC0A4D">
        <w:rPr>
          <w:b/>
          <w:bCs/>
          <w:lang w:eastAsia="en-AU"/>
        </w:rPr>
        <w:t>Star patterns Resource sheet</w:t>
      </w:r>
    </w:p>
    <w:p w14:paraId="22C9B6CC" w14:textId="77777777" w:rsidR="00EC0A4D" w:rsidRPr="00EC0A4D" w:rsidRDefault="00EC0A4D">
      <w:pPr>
        <w:pStyle w:val="ListBullet"/>
        <w:numPr>
          <w:ilvl w:val="0"/>
          <w:numId w:val="57"/>
        </w:numPr>
        <w:rPr>
          <w:lang w:eastAsia="en-AU"/>
        </w:rPr>
      </w:pPr>
      <w:hyperlink r:id="rId55" w:history="1">
        <w:proofErr w:type="spellStart"/>
        <w:r w:rsidRPr="00EC0A4D">
          <w:rPr>
            <w:rStyle w:val="Hyperlink"/>
            <w:sz w:val="20"/>
            <w:lang w:eastAsia="en-AU"/>
          </w:rPr>
          <w:t>Stellarium</w:t>
        </w:r>
        <w:proofErr w:type="spellEnd"/>
        <w:r w:rsidRPr="00EC0A4D">
          <w:rPr>
            <w:rStyle w:val="Hyperlink"/>
            <w:sz w:val="20"/>
            <w:lang w:eastAsia="en-AU"/>
          </w:rPr>
          <w:t xml:space="preserve"> Web Online Star Map</w:t>
        </w:r>
      </w:hyperlink>
    </w:p>
    <w:p w14:paraId="2F766469" w14:textId="77777777" w:rsidR="00EC0A4D" w:rsidRPr="00EC0A4D" w:rsidRDefault="00EC0A4D">
      <w:pPr>
        <w:pStyle w:val="ListBullet"/>
        <w:numPr>
          <w:ilvl w:val="0"/>
          <w:numId w:val="57"/>
        </w:numPr>
        <w:rPr>
          <w:lang w:eastAsia="en-AU"/>
        </w:rPr>
      </w:pPr>
      <w:r w:rsidRPr="00EC0A4D">
        <w:rPr>
          <w:lang w:eastAsia="en-AU"/>
        </w:rPr>
        <w:t>Materials to create a ‘star map’ that tracks the movement of the Southern Cross, following one of the below approaches:</w:t>
      </w:r>
    </w:p>
    <w:p w14:paraId="6BF6E1BD" w14:textId="77777777" w:rsidR="00EC0A4D" w:rsidRPr="00EC0A4D" w:rsidRDefault="00EC0A4D">
      <w:pPr>
        <w:pStyle w:val="ListBullet"/>
        <w:numPr>
          <w:ilvl w:val="1"/>
          <w:numId w:val="57"/>
        </w:numPr>
        <w:rPr>
          <w:lang w:eastAsia="en-AU"/>
        </w:rPr>
      </w:pPr>
      <w:r w:rsidRPr="00EC0A4D">
        <w:rPr>
          <w:lang w:eastAsia="en-AU"/>
        </w:rPr>
        <w:t xml:space="preserve">Project the </w:t>
      </w:r>
      <w:proofErr w:type="spellStart"/>
      <w:r w:rsidRPr="00EC0A4D">
        <w:rPr>
          <w:lang w:eastAsia="en-AU"/>
        </w:rPr>
        <w:t>Stellarium</w:t>
      </w:r>
      <w:proofErr w:type="spellEnd"/>
      <w:r w:rsidRPr="00EC0A4D">
        <w:rPr>
          <w:lang w:eastAsia="en-AU"/>
        </w:rPr>
        <w:t xml:space="preserve"> Web Star Map onto white paper and use markers to track the movement of the stars.</w:t>
      </w:r>
    </w:p>
    <w:p w14:paraId="793F0871" w14:textId="77777777" w:rsidR="00EC0A4D" w:rsidRPr="00EC0A4D" w:rsidRDefault="00EC0A4D">
      <w:pPr>
        <w:pStyle w:val="ListBullet"/>
        <w:numPr>
          <w:ilvl w:val="1"/>
          <w:numId w:val="57"/>
        </w:numPr>
        <w:rPr>
          <w:lang w:eastAsia="en-AU"/>
        </w:rPr>
      </w:pPr>
      <w:r w:rsidRPr="00EC0A4D">
        <w:rPr>
          <w:lang w:eastAsia="en-AU"/>
        </w:rPr>
        <w:t xml:space="preserve">Show the </w:t>
      </w:r>
      <w:proofErr w:type="spellStart"/>
      <w:r w:rsidRPr="00EC0A4D">
        <w:rPr>
          <w:lang w:eastAsia="en-AU"/>
        </w:rPr>
        <w:t>Stellarium</w:t>
      </w:r>
      <w:proofErr w:type="spellEnd"/>
      <w:r w:rsidRPr="00EC0A4D">
        <w:rPr>
          <w:lang w:eastAsia="en-AU"/>
        </w:rPr>
        <w:t xml:space="preserve"> Web Star Map on a screen covered in a clear material, such as transparency sheets or cling wrap. Mark the position and movement of the stars with dot stickers (or similar) and label the time with post it notes.</w:t>
      </w:r>
    </w:p>
    <w:p w14:paraId="3A48FE6A" w14:textId="1A7390EF" w:rsidR="00D706D4" w:rsidRPr="00142FDE" w:rsidRDefault="00EC0A4D">
      <w:pPr>
        <w:pStyle w:val="ListBullet"/>
        <w:numPr>
          <w:ilvl w:val="0"/>
          <w:numId w:val="57"/>
        </w:numPr>
        <w:rPr>
          <w:lang w:eastAsia="en-AU"/>
        </w:rPr>
      </w:pPr>
      <w:r w:rsidRPr="00EC0A4D">
        <w:rPr>
          <w:lang w:eastAsia="en-AU"/>
        </w:rPr>
        <w:lastRenderedPageBreak/>
        <w:t xml:space="preserve">Demonstration copy of the </w:t>
      </w:r>
      <w:r w:rsidRPr="00EC0A4D">
        <w:rPr>
          <w:b/>
          <w:bCs/>
          <w:lang w:eastAsia="en-AU"/>
        </w:rPr>
        <w:t xml:space="preserve">Emu in the sky Resource Sheet </w:t>
      </w:r>
    </w:p>
    <w:p w14:paraId="0054F10D" w14:textId="77777777" w:rsidR="00D706D4" w:rsidRPr="00142FDE" w:rsidRDefault="00D706D4" w:rsidP="003F730F">
      <w:pPr>
        <w:rPr>
          <w:lang w:eastAsia="en-AU"/>
        </w:rPr>
      </w:pPr>
      <w:r w:rsidRPr="003F730F">
        <w:rPr>
          <w:b/>
          <w:bCs/>
          <w:lang w:eastAsia="en-AU"/>
        </w:rPr>
        <w:t xml:space="preserve">Each </w:t>
      </w:r>
      <w:r>
        <w:rPr>
          <w:b/>
          <w:bCs/>
          <w:lang w:eastAsia="en-AU"/>
        </w:rPr>
        <w:t>student</w:t>
      </w:r>
    </w:p>
    <w:p w14:paraId="365E38D9" w14:textId="43651BE2" w:rsidR="003E5CF9" w:rsidRPr="003E5CF9" w:rsidRDefault="003E5CF9">
      <w:pPr>
        <w:pStyle w:val="ListBullet"/>
        <w:numPr>
          <w:ilvl w:val="0"/>
          <w:numId w:val="58"/>
        </w:numPr>
        <w:rPr>
          <w:lang w:eastAsia="en-AU"/>
        </w:rPr>
      </w:pPr>
      <w:r w:rsidRPr="003E5CF9">
        <w:rPr>
          <w:lang w:eastAsia="en-AU"/>
        </w:rPr>
        <w:t xml:space="preserve">Individual science journal (digital or </w:t>
      </w:r>
      <w:proofErr w:type="gramStart"/>
      <w:r w:rsidRPr="003E5CF9">
        <w:rPr>
          <w:lang w:eastAsia="en-AU"/>
        </w:rPr>
        <w:t>hard-copy</w:t>
      </w:r>
      <w:proofErr w:type="gramEnd"/>
      <w:r w:rsidRPr="003E5CF9">
        <w:rPr>
          <w:lang w:eastAsia="en-AU"/>
        </w:rPr>
        <w:t>)</w:t>
      </w:r>
    </w:p>
    <w:p w14:paraId="55B02E1A" w14:textId="21BE3B64" w:rsidR="00D706D4" w:rsidRPr="00142FDE" w:rsidRDefault="003E5CF9">
      <w:pPr>
        <w:pStyle w:val="ListBullet"/>
        <w:numPr>
          <w:ilvl w:val="0"/>
          <w:numId w:val="58"/>
        </w:numPr>
        <w:rPr>
          <w:lang w:eastAsia="en-AU"/>
        </w:rPr>
      </w:pPr>
      <w:r w:rsidRPr="003E5CF9">
        <w:rPr>
          <w:i/>
          <w:iCs/>
          <w:lang w:eastAsia="en-AU"/>
        </w:rPr>
        <w:t>Optional</w:t>
      </w:r>
      <w:r w:rsidRPr="003E5CF9">
        <w:rPr>
          <w:lang w:eastAsia="en-AU"/>
        </w:rPr>
        <w:t xml:space="preserve">: Page 1 of the </w:t>
      </w:r>
      <w:r w:rsidRPr="003E5CF9">
        <w:rPr>
          <w:b/>
          <w:bCs/>
          <w:lang w:eastAsia="en-AU"/>
        </w:rPr>
        <w:t>Star patterns Resource sheet</w:t>
      </w:r>
    </w:p>
    <w:p w14:paraId="62E585FE" w14:textId="77777777" w:rsidR="00D706D4" w:rsidRDefault="00D706D4" w:rsidP="004168AA"/>
    <w:tbl>
      <w:tblPr>
        <w:tblStyle w:val="AASETable"/>
        <w:tblW w:w="0" w:type="auto"/>
        <w:tblLook w:val="04A0" w:firstRow="1" w:lastRow="0" w:firstColumn="1" w:lastColumn="0" w:noHBand="0" w:noVBand="1"/>
      </w:tblPr>
      <w:tblGrid>
        <w:gridCol w:w="3284"/>
        <w:gridCol w:w="3285"/>
        <w:gridCol w:w="3285"/>
      </w:tblGrid>
      <w:tr w:rsidR="00D706D4" w14:paraId="14D13084"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1A5254BE" w14:textId="77777777" w:rsidR="00D706D4" w:rsidRPr="00975818" w:rsidRDefault="00D706D4" w:rsidP="0073440B">
            <w:pPr>
              <w:spacing w:after="0"/>
              <w:rPr>
                <w:b/>
                <w:bCs/>
              </w:rPr>
            </w:pPr>
            <w:r w:rsidRPr="00975818">
              <w:rPr>
                <w:b/>
                <w:bCs/>
              </w:rPr>
              <w:t xml:space="preserve">Lesson </w:t>
            </w:r>
            <w:r>
              <w:rPr>
                <w:b/>
                <w:bCs/>
              </w:rPr>
              <w:t>r</w:t>
            </w:r>
            <w:r w:rsidRPr="00975818">
              <w:rPr>
                <w:b/>
                <w:bCs/>
              </w:rPr>
              <w:t>outine</w:t>
            </w:r>
          </w:p>
        </w:tc>
        <w:tc>
          <w:tcPr>
            <w:tcW w:w="3285" w:type="dxa"/>
          </w:tcPr>
          <w:p w14:paraId="6389ACFA" w14:textId="77777777" w:rsidR="00D706D4" w:rsidRPr="00975818" w:rsidRDefault="00D706D4" w:rsidP="0073440B">
            <w:pPr>
              <w:spacing w:after="0"/>
              <w:rPr>
                <w:b/>
                <w:bCs/>
              </w:rPr>
            </w:pPr>
            <w:r w:rsidRPr="00975818">
              <w:rPr>
                <w:b/>
                <w:bCs/>
              </w:rPr>
              <w:t>Estimated time</w:t>
            </w:r>
          </w:p>
        </w:tc>
        <w:tc>
          <w:tcPr>
            <w:tcW w:w="3285" w:type="dxa"/>
          </w:tcPr>
          <w:p w14:paraId="33BDD640" w14:textId="77777777" w:rsidR="00D706D4" w:rsidRPr="00975818" w:rsidRDefault="00D706D4" w:rsidP="0073440B">
            <w:pPr>
              <w:spacing w:after="0"/>
              <w:rPr>
                <w:b/>
                <w:bCs/>
              </w:rPr>
            </w:pPr>
            <w:r w:rsidRPr="00975818">
              <w:rPr>
                <w:b/>
                <w:bCs/>
              </w:rPr>
              <w:t>Task type</w:t>
            </w:r>
          </w:p>
        </w:tc>
      </w:tr>
      <w:tr w:rsidR="00D706D4" w14:paraId="5D5DFD7C"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83EF492" w14:textId="706363B9" w:rsidR="00D706D4" w:rsidRDefault="006035B8" w:rsidP="003F730F">
            <w:pPr>
              <w:spacing w:after="0"/>
            </w:pPr>
            <w:r>
              <w:t>Re-orient</w:t>
            </w:r>
          </w:p>
        </w:tc>
        <w:tc>
          <w:tcPr>
            <w:tcW w:w="3285" w:type="dxa"/>
          </w:tcPr>
          <w:p w14:paraId="62395CDA" w14:textId="1A76CA33" w:rsidR="00D706D4" w:rsidRDefault="002E281B" w:rsidP="003F730F">
            <w:pPr>
              <w:spacing w:after="0"/>
            </w:pPr>
            <w:r>
              <w:t>5</w:t>
            </w:r>
            <w:r w:rsidR="00D706D4">
              <w:t xml:space="preserve"> minutes</w:t>
            </w:r>
          </w:p>
        </w:tc>
        <w:tc>
          <w:tcPr>
            <w:tcW w:w="3285" w:type="dxa"/>
          </w:tcPr>
          <w:p w14:paraId="4DAC12E7" w14:textId="48257F65" w:rsidR="00D706D4" w:rsidRDefault="00D706D4" w:rsidP="003F730F">
            <w:pPr>
              <w:spacing w:after="0"/>
            </w:pPr>
            <w:r>
              <w:t>Whole class/</w:t>
            </w:r>
          </w:p>
        </w:tc>
      </w:tr>
      <w:tr w:rsidR="006035B8" w14:paraId="7EF1A1D4"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374D1619" w14:textId="65515EB4" w:rsidR="006035B8" w:rsidRDefault="00B57F27" w:rsidP="003F730F">
            <w:pPr>
              <w:spacing w:after="0"/>
            </w:pPr>
            <w:r>
              <w:t>Question</w:t>
            </w:r>
          </w:p>
        </w:tc>
        <w:tc>
          <w:tcPr>
            <w:tcW w:w="3285" w:type="dxa"/>
          </w:tcPr>
          <w:p w14:paraId="235583F7" w14:textId="7DFFE381" w:rsidR="006035B8" w:rsidRDefault="00D168FC" w:rsidP="003F730F">
            <w:pPr>
              <w:spacing w:after="0"/>
            </w:pPr>
            <w:r>
              <w:t>15 minutes</w:t>
            </w:r>
          </w:p>
        </w:tc>
        <w:tc>
          <w:tcPr>
            <w:tcW w:w="3285" w:type="dxa"/>
          </w:tcPr>
          <w:p w14:paraId="22B46E21" w14:textId="4C281005" w:rsidR="006035B8" w:rsidRDefault="00D168FC" w:rsidP="003F730F">
            <w:pPr>
              <w:spacing w:after="0"/>
            </w:pPr>
            <w:r>
              <w:t>Whole class/Individual</w:t>
            </w:r>
          </w:p>
        </w:tc>
      </w:tr>
      <w:tr w:rsidR="006035B8" w14:paraId="51D65489"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6D2F081A" w14:textId="4439DCAD" w:rsidR="006035B8" w:rsidRDefault="00967DBC" w:rsidP="003F730F">
            <w:pPr>
              <w:spacing w:after="0"/>
            </w:pPr>
            <w:r>
              <w:t>Investigate</w:t>
            </w:r>
          </w:p>
        </w:tc>
        <w:tc>
          <w:tcPr>
            <w:tcW w:w="3285" w:type="dxa"/>
          </w:tcPr>
          <w:p w14:paraId="4056CD6C" w14:textId="65E8AA25" w:rsidR="006035B8" w:rsidRDefault="00967DBC" w:rsidP="003F730F">
            <w:pPr>
              <w:spacing w:after="0"/>
            </w:pPr>
            <w:r>
              <w:t>20 minutes</w:t>
            </w:r>
          </w:p>
        </w:tc>
        <w:tc>
          <w:tcPr>
            <w:tcW w:w="3285" w:type="dxa"/>
          </w:tcPr>
          <w:p w14:paraId="5D138B5D" w14:textId="3A2B092C" w:rsidR="006035B8" w:rsidRDefault="00967DBC" w:rsidP="003F730F">
            <w:pPr>
              <w:spacing w:after="0"/>
            </w:pPr>
            <w:r>
              <w:t>Whole class</w:t>
            </w:r>
          </w:p>
        </w:tc>
      </w:tr>
      <w:tr w:rsidR="006035B8" w14:paraId="3FA9E94E"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963BCFF" w14:textId="113FDAF8" w:rsidR="006035B8" w:rsidRDefault="00967DBC" w:rsidP="003F730F">
            <w:pPr>
              <w:spacing w:after="0"/>
            </w:pPr>
            <w:r>
              <w:t>Integrate</w:t>
            </w:r>
          </w:p>
        </w:tc>
        <w:tc>
          <w:tcPr>
            <w:tcW w:w="3285" w:type="dxa"/>
          </w:tcPr>
          <w:p w14:paraId="72563F40" w14:textId="728F8818" w:rsidR="006035B8" w:rsidRDefault="0054082D" w:rsidP="003F730F">
            <w:pPr>
              <w:spacing w:after="0"/>
            </w:pPr>
            <w:r>
              <w:t>20 minutes</w:t>
            </w:r>
          </w:p>
        </w:tc>
        <w:tc>
          <w:tcPr>
            <w:tcW w:w="3285" w:type="dxa"/>
          </w:tcPr>
          <w:p w14:paraId="71C5786D" w14:textId="252FEBB1" w:rsidR="006035B8" w:rsidRDefault="0054082D" w:rsidP="003F730F">
            <w:pPr>
              <w:spacing w:after="0"/>
            </w:pPr>
            <w:r>
              <w:t>Whole class</w:t>
            </w:r>
          </w:p>
        </w:tc>
      </w:tr>
    </w:tbl>
    <w:p w14:paraId="79D26884" w14:textId="77777777" w:rsidR="00D706D4" w:rsidRDefault="00D706D4" w:rsidP="004168AA">
      <w:pPr>
        <w:sectPr w:rsidR="00D706D4" w:rsidSect="00D706D4">
          <w:headerReference w:type="default" r:id="rId56"/>
          <w:footerReference w:type="even" r:id="rId57"/>
          <w:footerReference w:type="default" r:id="rId58"/>
          <w:footerReference w:type="first" r:id="rId59"/>
          <w:pgSz w:w="11906" w:h="16838" w:code="9"/>
          <w:pgMar w:top="454" w:right="1021" w:bottom="1304" w:left="1021" w:header="624" w:footer="284" w:gutter="0"/>
          <w:cols w:space="708"/>
          <w:docGrid w:linePitch="360"/>
        </w:sectPr>
      </w:pPr>
    </w:p>
    <w:p w14:paraId="1800946E" w14:textId="187116E2" w:rsidR="00D706D4" w:rsidRDefault="002E281B" w:rsidP="004168AA">
      <w:pPr>
        <w:pStyle w:val="Heading1"/>
      </w:pPr>
      <w:r>
        <w:lastRenderedPageBreak/>
        <w:t>I</w:t>
      </w:r>
      <w:r w:rsidR="00D6390F">
        <w:t>nquire</w:t>
      </w:r>
    </w:p>
    <w:p w14:paraId="694AF8D4" w14:textId="4A4A8A23" w:rsidR="00D706D4" w:rsidRPr="003F730F" w:rsidRDefault="00D706D4" w:rsidP="004168AA">
      <w:pPr>
        <w:pStyle w:val="Heading2"/>
        <w:rPr>
          <w:b w:val="0"/>
          <w:bCs/>
        </w:rPr>
      </w:pPr>
      <w:r>
        <w:t>R</w:t>
      </w:r>
      <w:r w:rsidR="00D6390F">
        <w:t>e-orient</w:t>
      </w:r>
    </w:p>
    <w:p w14:paraId="5D91A4EC" w14:textId="6713E794" w:rsidR="00D6390F" w:rsidRPr="00D6390F" w:rsidRDefault="00D6390F" w:rsidP="00D6390F">
      <w:r w:rsidRPr="00D6390F">
        <w:t>Review the two key celestial objects that students have learned about so far—the Sun and the Moon. Discuss how the data students have collected has shown that the Sun changes position in the sky and that the appearance of the Moon changes, and that this typically occurs in a repeated pattern.</w:t>
      </w:r>
    </w:p>
    <w:p w14:paraId="3770D5D7" w14:textId="77777777" w:rsidR="00D6390F" w:rsidRPr="00D6390F" w:rsidRDefault="00D6390F" w:rsidP="00D6390F">
      <w:r w:rsidRPr="00D6390F">
        <w:t>If students have not yet identified stars, ask them what else, besides the Moon, they can see in the night sky.</w:t>
      </w:r>
    </w:p>
    <w:p w14:paraId="7EC8665A" w14:textId="77777777" w:rsidR="00D6390F" w:rsidRPr="00D6390F" w:rsidRDefault="00D6390F" w:rsidP="00D6390F">
      <w:r w:rsidRPr="00D6390F">
        <w:t>You might also review any relevant questions students posed about stars.</w:t>
      </w:r>
    </w:p>
    <w:p w14:paraId="2BC527F1" w14:textId="77777777" w:rsidR="00D706D4" w:rsidRDefault="00D706D4" w:rsidP="004168AA"/>
    <w:p w14:paraId="459A0B76" w14:textId="7B231528" w:rsidR="00D706D4" w:rsidRPr="003F730F" w:rsidRDefault="00BB6B59" w:rsidP="003F730F">
      <w:pPr>
        <w:pStyle w:val="Heading2"/>
        <w:rPr>
          <w:b w:val="0"/>
          <w:bCs/>
        </w:rPr>
      </w:pPr>
      <w:r>
        <w:t>Question</w:t>
      </w:r>
      <w:r w:rsidR="00D706D4">
        <w:t xml:space="preserve"> • </w:t>
      </w:r>
      <w:r>
        <w:rPr>
          <w:b w:val="0"/>
          <w:bCs/>
        </w:rPr>
        <w:t>Joining the dots</w:t>
      </w:r>
    </w:p>
    <w:p w14:paraId="57CDD2DF" w14:textId="035F91D8" w:rsidR="00877CA6" w:rsidRPr="00877CA6" w:rsidRDefault="00877CA6" w:rsidP="00877CA6">
      <w:r w:rsidRPr="00877CA6">
        <w:t xml:space="preserve">Show the image of the stars in the Scorpius and Orion constellations found on page 1 of the </w:t>
      </w:r>
      <w:r w:rsidRPr="00877CA6">
        <w:rPr>
          <w:bCs/>
        </w:rPr>
        <w:t>Star patterns Resource sheet</w:t>
      </w:r>
      <w:r w:rsidRPr="00877CA6">
        <w:t>.</w:t>
      </w:r>
    </w:p>
    <w:p w14:paraId="0E1F9EE4" w14:textId="7F97A771" w:rsidR="00877CA6" w:rsidRPr="00877CA6" w:rsidRDefault="00877CA6" w:rsidP="00877CA6">
      <w:r w:rsidRPr="00877CA6">
        <w:t>Explain to students that people all through history have often looked at the stars and seen pictures in their patterns. These pictures of people, objects and animals have been used to guide travel</w:t>
      </w:r>
      <w:r>
        <w:t>l</w:t>
      </w:r>
      <w:r w:rsidRPr="00877CA6">
        <w:t>ers and tell what time of year it was for centuries.</w:t>
      </w:r>
    </w:p>
    <w:p w14:paraId="6E1F3730" w14:textId="77777777" w:rsidR="00877CA6" w:rsidRPr="00877CA6" w:rsidRDefault="00877CA6" w:rsidP="00877CA6">
      <w:r w:rsidRPr="00877CA6">
        <w:t>Challenge students to connect the dots, which represent the position of stars in the night sky, with lines to make their own pictures. This can be done as a class, or you can provide students with individual images of the dot patterns.</w:t>
      </w:r>
    </w:p>
    <w:p w14:paraId="3E952CA4" w14:textId="77777777" w:rsidR="00877CA6" w:rsidRPr="00877CA6" w:rsidRDefault="00877CA6" w:rsidP="00877CA6">
      <w:r w:rsidRPr="00877CA6">
        <w:t xml:space="preserve">Next, show students the images of the Scorpius and Orion constellations with the drawings overlaid on page 2 of the </w:t>
      </w:r>
      <w:r w:rsidRPr="00877CA6">
        <w:rPr>
          <w:b/>
          <w:bCs/>
        </w:rPr>
        <w:t xml:space="preserve">Star patterns Resource sheet. </w:t>
      </w:r>
      <w:r w:rsidRPr="00877CA6">
        <w:t>Tell the story from Greek mythology attached to these constellations, found on page 3 of the resource sheet.</w:t>
      </w:r>
    </w:p>
    <w:p w14:paraId="7BDE6152" w14:textId="77777777" w:rsidR="00877CA6" w:rsidRPr="00877CA6" w:rsidRDefault="00877CA6" w:rsidP="00877CA6">
      <w:r w:rsidRPr="00877CA6">
        <w:t xml:space="preserve">Also share and discuss how the Yolngu people in Arnhem land saw the Orion constellation, and the story they told to explain it. This can be found on </w:t>
      </w:r>
      <w:hyperlink r:id="rId60" w:tgtFrame="_blank" w:history="1">
        <w:r w:rsidRPr="00877CA6">
          <w:rPr>
            <w:rStyle w:val="Hyperlink"/>
            <w:sz w:val="20"/>
          </w:rPr>
          <w:t>Australian Indigenous Astronomy</w:t>
        </w:r>
      </w:hyperlink>
      <w:r w:rsidRPr="00877CA6">
        <w:t xml:space="preserve"> and </w:t>
      </w:r>
      <w:hyperlink r:id="rId61" w:tgtFrame="_blank" w:history="1">
        <w:r w:rsidRPr="00877CA6">
          <w:rPr>
            <w:rStyle w:val="Hyperlink"/>
            <w:sz w:val="20"/>
          </w:rPr>
          <w:t>ABC Science’s The First Astronomers</w:t>
        </w:r>
      </w:hyperlink>
      <w:r w:rsidRPr="00877CA6">
        <w:t>.</w:t>
      </w:r>
    </w:p>
    <w:p w14:paraId="1D488D83" w14:textId="77777777" w:rsidR="00877CA6" w:rsidRPr="00877CA6" w:rsidRDefault="00877CA6" w:rsidP="00877CA6">
      <w:r w:rsidRPr="00877CA6">
        <w:rPr>
          <w:b/>
          <w:bCs/>
        </w:rPr>
        <w:t>Pose the question:</w:t>
      </w:r>
      <w:r w:rsidRPr="00877CA6">
        <w:t xml:space="preserve"> </w:t>
      </w:r>
      <w:r w:rsidRPr="00877CA6">
        <w:rPr>
          <w:i/>
          <w:iCs/>
        </w:rPr>
        <w:t>If the Sun and Moon appear to move in the sky, do the stars move also?</w:t>
      </w:r>
    </w:p>
    <w:p w14:paraId="13AECED9" w14:textId="77777777" w:rsidR="00D706D4" w:rsidRDefault="00D706D4" w:rsidP="004168AA"/>
    <w:p w14:paraId="34422982" w14:textId="5906E4F0" w:rsidR="00D706D4" w:rsidRPr="003F730F" w:rsidRDefault="00BE38B8" w:rsidP="003F730F">
      <w:pPr>
        <w:pStyle w:val="Heading2"/>
        <w:rPr>
          <w:b w:val="0"/>
          <w:bCs/>
        </w:rPr>
      </w:pPr>
      <w:r w:rsidRPr="00BE38B8">
        <w:t>Investigate</w:t>
      </w:r>
      <w:r>
        <w:t xml:space="preserve"> </w:t>
      </w:r>
      <w:r w:rsidR="00D706D4">
        <w:t xml:space="preserve">• </w:t>
      </w:r>
      <w:r w:rsidRPr="00BE38B8">
        <w:rPr>
          <w:b w:val="0"/>
          <w:bCs/>
        </w:rPr>
        <w:t>Under the Southern Cross</w:t>
      </w:r>
    </w:p>
    <w:p w14:paraId="52FA5956" w14:textId="77777777" w:rsidR="00BE38B8" w:rsidRPr="00BE38B8" w:rsidRDefault="00BE38B8" w:rsidP="00BE38B8">
      <w:r w:rsidRPr="00BE38B8">
        <w:t xml:space="preserve">Show students the image of the Southern Cross on Page 4 of the </w:t>
      </w:r>
      <w:r w:rsidRPr="00BE38B8">
        <w:rPr>
          <w:b/>
          <w:bCs/>
        </w:rPr>
        <w:t>Star patterns Resource sheet</w:t>
      </w:r>
      <w:r w:rsidRPr="00BE38B8">
        <w:t>. Explain that the Southern Cross is a very important constellation, particularly in the countries in the Southern Hemisphere like Australia, New Zealand, and the Pacific Islands. This is because the Southern Cross can be seen all year round in those countries.</w:t>
      </w:r>
    </w:p>
    <w:p w14:paraId="69422988" w14:textId="77777777" w:rsidR="00BE38B8" w:rsidRPr="00BE38B8" w:rsidRDefault="00BE38B8" w:rsidP="00BE38B8">
      <w:r w:rsidRPr="00BE38B8">
        <w:t>Note: The Southern Cross can be seen in the sky in the Northern Hemisphere, but its visibility depends on the location, time of year, and time of night, and is not year-round.</w:t>
      </w:r>
    </w:p>
    <w:p w14:paraId="2A4038D3" w14:textId="77777777" w:rsidR="00BE38B8" w:rsidRPr="00BE38B8" w:rsidRDefault="00BE38B8" w:rsidP="00BE38B8">
      <w:r w:rsidRPr="00BE38B8">
        <w:t>Discuss where else students may have seen a depiction of the Southern Cross (it appears on the Australian flag, as well as the flags of New Zealand, Samoa, Papua New Guinea, and Brazil) and the significance of its appearance on the Australian flag.</w:t>
      </w:r>
    </w:p>
    <w:p w14:paraId="7CD0B823" w14:textId="77777777" w:rsidR="00BE38B8" w:rsidRPr="00BE38B8" w:rsidRDefault="00BE38B8" w:rsidP="00BE38B8">
      <w:r w:rsidRPr="00BE38B8">
        <w:t xml:space="preserve">Introduce the </w:t>
      </w:r>
      <w:hyperlink r:id="rId62" w:history="1">
        <w:proofErr w:type="spellStart"/>
        <w:r w:rsidRPr="00BE38B8">
          <w:rPr>
            <w:rStyle w:val="Hyperlink"/>
            <w:sz w:val="20"/>
          </w:rPr>
          <w:t>Stellarium</w:t>
        </w:r>
        <w:proofErr w:type="spellEnd"/>
        <w:r w:rsidRPr="00BE38B8">
          <w:rPr>
            <w:rStyle w:val="Hyperlink"/>
            <w:sz w:val="20"/>
          </w:rPr>
          <w:t xml:space="preserve"> Web Online Star Map</w:t>
        </w:r>
      </w:hyperlink>
      <w:r w:rsidRPr="00BE38B8">
        <w:t xml:space="preserve">. Ensure the location is set to your location, using the </w:t>
      </w:r>
      <w:proofErr w:type="spellStart"/>
      <w:r w:rsidRPr="00BE38B8">
        <w:t>autolocation</w:t>
      </w:r>
      <w:proofErr w:type="spellEnd"/>
      <w:r w:rsidRPr="00BE38B8">
        <w:t xml:space="preserve"> function or by clicking on the location at the bottom right. Spend some time looking at the night sky in the Star Map. </w:t>
      </w:r>
    </w:p>
    <w:p w14:paraId="6E350D79" w14:textId="77777777" w:rsidR="00BE38B8" w:rsidRPr="00BE38B8" w:rsidRDefault="00BE38B8" w:rsidP="00BE38B8">
      <w:r w:rsidRPr="00BE38B8">
        <w:t xml:space="preserve">Next, locate the Southern Cross from your location. See the embedded professional learning </w:t>
      </w:r>
      <w:r w:rsidRPr="00BE38B8">
        <w:rPr>
          <w:b/>
          <w:bCs/>
        </w:rPr>
        <w:t xml:space="preserve">Using the </w:t>
      </w:r>
      <w:proofErr w:type="spellStart"/>
      <w:r w:rsidRPr="00BE38B8">
        <w:rPr>
          <w:b/>
          <w:bCs/>
        </w:rPr>
        <w:t>Stellarium</w:t>
      </w:r>
      <w:proofErr w:type="spellEnd"/>
      <w:r w:rsidRPr="00BE38B8">
        <w:rPr>
          <w:b/>
          <w:bCs/>
        </w:rPr>
        <w:t xml:space="preserve"> Web Online Star Map</w:t>
      </w:r>
      <w:r w:rsidRPr="00BE38B8">
        <w:t xml:space="preserve"> below for guidance on how to locate the Southern Cross.</w:t>
      </w:r>
    </w:p>
    <w:p w14:paraId="0452D76B" w14:textId="77777777" w:rsidR="00BE38B8" w:rsidRPr="00BE38B8" w:rsidRDefault="00BE38B8" w:rsidP="00BE38B8">
      <w:r w:rsidRPr="00BE38B8">
        <w:t xml:space="preserve">Show students how the date and time can be changed on the Star Map by clicking on the date and time in the bottom </w:t>
      </w:r>
      <w:proofErr w:type="gramStart"/>
      <w:r w:rsidRPr="00BE38B8">
        <w:t>right, and</w:t>
      </w:r>
      <w:proofErr w:type="gramEnd"/>
      <w:r w:rsidRPr="00BE38B8">
        <w:t xml:space="preserve"> set the date and time to show how the Southern Cross would have appeared in the night sky the previous evening. Explain that together you are going to use this function to track the Southern Cross over the course of a night and the course of a month. </w:t>
      </w:r>
    </w:p>
    <w:p w14:paraId="791ECC1B" w14:textId="77777777" w:rsidR="00BE38B8" w:rsidRPr="00BE38B8" w:rsidRDefault="00BE38B8" w:rsidP="00BE38B8">
      <w:r w:rsidRPr="00BE38B8">
        <w:t xml:space="preserve">Select one of the stars in the Southern Cross so that it is highlighted on screen. Ask students to watch what </w:t>
      </w:r>
      <w:r w:rsidRPr="00BE38B8">
        <w:lastRenderedPageBreak/>
        <w:t>happens to the stars over the course of the night, then move the clock forward by an hour at a time.</w:t>
      </w:r>
    </w:p>
    <w:p w14:paraId="2D891667" w14:textId="77777777" w:rsidR="00BE38B8" w:rsidRPr="00BE38B8" w:rsidRDefault="00BE38B8" w:rsidP="00BE38B8">
      <w:r w:rsidRPr="00BE38B8">
        <w:t>Discuss what students observed.</w:t>
      </w:r>
    </w:p>
    <w:p w14:paraId="7F2D4B26" w14:textId="77777777" w:rsidR="00BE38B8" w:rsidRPr="00BE38B8" w:rsidRDefault="00BE38B8" w:rsidP="00BE38B8">
      <w:r w:rsidRPr="00BE38B8">
        <w:t xml:space="preserve">Note: You can track the position of your highlighted star during daylight hours as well, when the star is not visible in the sky. This can help students to understand that the stars are still there during the day but can’t be seen (because of the brightness of the Sun’s light). This concept may be confusing for students, so determine if it is appropriate for your class, or perhaps introduce it later in the lesson during the </w:t>
      </w:r>
      <w:r w:rsidRPr="00BE38B8">
        <w:rPr>
          <w:i/>
          <w:iCs/>
        </w:rPr>
        <w:t>Integrate</w:t>
      </w:r>
      <w:r w:rsidRPr="00BE38B8">
        <w:t xml:space="preserve"> step.</w:t>
      </w:r>
    </w:p>
    <w:p w14:paraId="07A8F9ED" w14:textId="0C3F0022" w:rsidR="00BE38B8" w:rsidRPr="00BE38B8" w:rsidRDefault="00BE38B8" w:rsidP="00BE38B8">
      <w:r w:rsidRPr="00BE38B8">
        <w:rPr>
          <w:b/>
          <w:bCs/>
        </w:rPr>
        <w:t>Potential discussion prompts</w:t>
      </w:r>
    </w:p>
    <w:p w14:paraId="7888BC28" w14:textId="77777777" w:rsidR="00BE38B8" w:rsidRPr="00BE38B8" w:rsidRDefault="00BE38B8" w:rsidP="00BE38B8">
      <w:pPr>
        <w:numPr>
          <w:ilvl w:val="0"/>
          <w:numId w:val="59"/>
        </w:numPr>
      </w:pPr>
      <w:r w:rsidRPr="00BE38B8">
        <w:rPr>
          <w:i/>
          <w:iCs/>
        </w:rPr>
        <w:t>What happened to the Southern Cross over the course of the night? Did it stay in the same place, or did it appear to move?</w:t>
      </w:r>
    </w:p>
    <w:p w14:paraId="30A73A2D" w14:textId="77777777" w:rsidR="00BE38B8" w:rsidRPr="00BE38B8" w:rsidRDefault="00BE38B8" w:rsidP="00BE38B8">
      <w:pPr>
        <w:numPr>
          <w:ilvl w:val="0"/>
          <w:numId w:val="59"/>
        </w:numPr>
      </w:pPr>
      <w:r w:rsidRPr="00BE38B8">
        <w:rPr>
          <w:i/>
          <w:iCs/>
        </w:rPr>
        <w:t>How much did it appear to move during the night?</w:t>
      </w:r>
    </w:p>
    <w:p w14:paraId="1A6F9CB4" w14:textId="77777777" w:rsidR="00BE38B8" w:rsidRPr="00BE38B8" w:rsidRDefault="00BE38B8" w:rsidP="00BE38B8">
      <w:pPr>
        <w:numPr>
          <w:ilvl w:val="0"/>
          <w:numId w:val="59"/>
        </w:numPr>
      </w:pPr>
      <w:r w:rsidRPr="00BE38B8">
        <w:rPr>
          <w:i/>
          <w:iCs/>
        </w:rPr>
        <w:t>Can we see stars during the day? Why do you think that is?</w:t>
      </w:r>
    </w:p>
    <w:p w14:paraId="6874283D" w14:textId="05B3C1E6" w:rsidR="00BE38B8" w:rsidRPr="00BE38B8" w:rsidRDefault="00BE38B8" w:rsidP="00BE38B8">
      <w:pPr>
        <w:numPr>
          <w:ilvl w:val="0"/>
          <w:numId w:val="59"/>
        </w:numPr>
      </w:pPr>
      <w:r w:rsidRPr="00BE38B8">
        <w:rPr>
          <w:i/>
          <w:iCs/>
        </w:rPr>
        <w:t>Do you think the stars are still there during the day?</w:t>
      </w:r>
    </w:p>
    <w:p w14:paraId="4B38AA0A" w14:textId="77777777" w:rsidR="00BE38B8" w:rsidRPr="00BE38B8" w:rsidRDefault="00BE38B8" w:rsidP="00BE38B8">
      <w:r w:rsidRPr="00BE38B8">
        <w:t>Return the Star Map to today’s date and now track the position of the Southern Cross over a month by moving the date forward one day at a time. Record this position to create a ‘map’ showing how the stars appear to move across the sky, marking one star in the constellation, and the time/date it was in that position.</w:t>
      </w:r>
    </w:p>
    <w:p w14:paraId="57E02177" w14:textId="77777777" w:rsidR="00BE38B8" w:rsidRPr="00BE38B8" w:rsidRDefault="00BE38B8" w:rsidP="00BE38B8">
      <w:r w:rsidRPr="00BE38B8">
        <w:t xml:space="preserve">There are several suggestions for how you might create this map. See the </w:t>
      </w:r>
      <w:r w:rsidRPr="00BE38B8">
        <w:rPr>
          <w:i/>
          <w:iCs/>
        </w:rPr>
        <w:t>Materials</w:t>
      </w:r>
      <w:r w:rsidRPr="00BE38B8">
        <w:t xml:space="preserve"> list at the top of the page for more information. </w:t>
      </w:r>
    </w:p>
    <w:p w14:paraId="380B4236" w14:textId="77777777" w:rsidR="00D706D4" w:rsidRDefault="00D706D4" w:rsidP="004168AA"/>
    <w:p w14:paraId="22F7F4C0" w14:textId="6C34FADB" w:rsidR="00D706D4" w:rsidRPr="003F730F" w:rsidRDefault="001760AC" w:rsidP="003F730F">
      <w:pPr>
        <w:pStyle w:val="Heading2"/>
        <w:rPr>
          <w:b w:val="0"/>
          <w:bCs/>
        </w:rPr>
      </w:pPr>
      <w:r w:rsidRPr="001760AC">
        <w:t>Integrate</w:t>
      </w:r>
      <w:r>
        <w:t xml:space="preserve"> </w:t>
      </w:r>
      <w:r w:rsidR="00D706D4">
        <w:t xml:space="preserve">• </w:t>
      </w:r>
      <w:r w:rsidR="00F90D15" w:rsidRPr="00F90D15">
        <w:rPr>
          <w:b w:val="0"/>
          <w:bCs/>
        </w:rPr>
        <w:t>What the stars tell us</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E72A9B" w:rsidRPr="00E72A9B" w14:paraId="729606D6" w14:textId="77777777" w:rsidTr="002A0C0B">
        <w:trPr>
          <w:tblCellSpacing w:w="15" w:type="dxa"/>
        </w:trPr>
        <w:tc>
          <w:tcPr>
            <w:tcW w:w="0" w:type="auto"/>
            <w:vAlign w:val="center"/>
            <w:hideMark/>
          </w:tcPr>
          <w:p w14:paraId="57FB564C" w14:textId="77777777" w:rsidR="00E72A9B" w:rsidRPr="00E72A9B" w:rsidRDefault="00E72A9B" w:rsidP="00E72A9B">
            <w:r w:rsidRPr="00E72A9B">
              <w:t xml:space="preserve">In this </w:t>
            </w:r>
            <w:r w:rsidRPr="00E72A9B">
              <w:rPr>
                <w:i/>
                <w:iCs/>
              </w:rPr>
              <w:t>Integrate</w:t>
            </w:r>
            <w:r w:rsidRPr="00E72A9B">
              <w:t xml:space="preserve"> step, guide students to link their experiences in the investigation to the science concept being explored—in this instance, that the stars appear to move across the sky at night.</w:t>
            </w:r>
          </w:p>
          <w:p w14:paraId="602A7394" w14:textId="77777777" w:rsidR="00E72A9B" w:rsidRPr="00E72A9B" w:rsidRDefault="00E72A9B" w:rsidP="00E72A9B">
            <w:r w:rsidRPr="00E72A9B">
              <w:t>Through questioning and discussion, students should come to a consensus that:</w:t>
            </w:r>
          </w:p>
          <w:p w14:paraId="57A0EA07" w14:textId="77777777" w:rsidR="00E72A9B" w:rsidRPr="00E72A9B" w:rsidRDefault="00E72A9B" w:rsidP="00E72A9B">
            <w:pPr>
              <w:numPr>
                <w:ilvl w:val="0"/>
                <w:numId w:val="60"/>
              </w:numPr>
            </w:pPr>
            <w:r w:rsidRPr="00E72A9B">
              <w:t>the position of the stars in the sky appears to change throughout the night and across the months/year.</w:t>
            </w:r>
          </w:p>
          <w:p w14:paraId="533EF2A5" w14:textId="77777777" w:rsidR="00E72A9B" w:rsidRPr="00E72A9B" w:rsidRDefault="00E72A9B" w:rsidP="00E72A9B">
            <w:pPr>
              <w:numPr>
                <w:ilvl w:val="0"/>
                <w:numId w:val="60"/>
              </w:numPr>
            </w:pPr>
            <w:r w:rsidRPr="00E72A9B">
              <w:t xml:space="preserve">the patterns repeat </w:t>
            </w:r>
            <w:proofErr w:type="gramStart"/>
            <w:r w:rsidRPr="00E72A9B">
              <w:t>over and over again</w:t>
            </w:r>
            <w:proofErr w:type="gramEnd"/>
            <w:r w:rsidRPr="00E72A9B">
              <w:t>.</w:t>
            </w:r>
          </w:p>
          <w:p w14:paraId="30EF978F" w14:textId="77777777" w:rsidR="00E72A9B" w:rsidRPr="00E72A9B" w:rsidRDefault="00E72A9B" w:rsidP="00E72A9B">
            <w:pPr>
              <w:numPr>
                <w:ilvl w:val="0"/>
                <w:numId w:val="60"/>
              </w:numPr>
            </w:pPr>
            <w:r w:rsidRPr="00E72A9B">
              <w:t xml:space="preserve">First Nations Australians used the patterns they observed in the sky to live on and care for Country. </w:t>
            </w:r>
          </w:p>
        </w:tc>
      </w:tr>
    </w:tbl>
    <w:p w14:paraId="0091414C" w14:textId="77777777" w:rsidR="00E72A9B" w:rsidRPr="00E72A9B" w:rsidRDefault="00E72A9B" w:rsidP="00E72A9B">
      <w:r w:rsidRPr="00E72A9B">
        <w:t>Discuss the movement of the stars that students observed, both over the course of a single night and over the course of a month.</w:t>
      </w:r>
    </w:p>
    <w:p w14:paraId="5F82B655" w14:textId="350DBA9C" w:rsidR="00E72A9B" w:rsidRPr="00E72A9B" w:rsidRDefault="00E72A9B" w:rsidP="00E72A9B">
      <w:r w:rsidRPr="00E72A9B">
        <w:rPr>
          <w:b/>
          <w:bCs/>
        </w:rPr>
        <w:t>Potential discussion prompts</w:t>
      </w:r>
    </w:p>
    <w:p w14:paraId="3499BDC9" w14:textId="77777777" w:rsidR="00E72A9B" w:rsidRPr="00E72A9B" w:rsidRDefault="00E72A9B" w:rsidP="00E72A9B">
      <w:pPr>
        <w:numPr>
          <w:ilvl w:val="0"/>
          <w:numId w:val="61"/>
        </w:numPr>
      </w:pPr>
      <w:r w:rsidRPr="00E72A9B">
        <w:rPr>
          <w:i/>
          <w:iCs/>
        </w:rPr>
        <w:t>Did the stars appear to move in a similar pattern across the course of a month as they did over the course of a night?</w:t>
      </w:r>
    </w:p>
    <w:p w14:paraId="0912A456" w14:textId="77777777" w:rsidR="00E72A9B" w:rsidRPr="00E72A9B" w:rsidRDefault="00E72A9B" w:rsidP="00E72A9B">
      <w:pPr>
        <w:numPr>
          <w:ilvl w:val="1"/>
          <w:numId w:val="61"/>
        </w:numPr>
      </w:pPr>
      <w:r w:rsidRPr="00E72A9B">
        <w:t>All stars move around the South Celestial Pole. Students may notice that some bright spots (planets with reflected light) do not move in this way. This is because they are not stars and move around our Sun.</w:t>
      </w:r>
    </w:p>
    <w:p w14:paraId="2B372254" w14:textId="77777777" w:rsidR="00E72A9B" w:rsidRPr="00E72A9B" w:rsidRDefault="00E72A9B" w:rsidP="00E72A9B">
      <w:pPr>
        <w:numPr>
          <w:ilvl w:val="0"/>
          <w:numId w:val="61"/>
        </w:numPr>
      </w:pPr>
      <w:r w:rsidRPr="00E72A9B">
        <w:rPr>
          <w:i/>
          <w:iCs/>
        </w:rPr>
        <w:t>What was the same and different about what you observed in the movement over a night compared to a month?</w:t>
      </w:r>
    </w:p>
    <w:p w14:paraId="7D2CB4FF" w14:textId="77777777" w:rsidR="00E72A9B" w:rsidRPr="00E72A9B" w:rsidRDefault="00E72A9B" w:rsidP="00E72A9B">
      <w:pPr>
        <w:numPr>
          <w:ilvl w:val="1"/>
          <w:numId w:val="61"/>
        </w:numPr>
      </w:pPr>
      <w:r w:rsidRPr="00E72A9B">
        <w:t xml:space="preserve">The stars will take a similar path, but some will move faster than others. </w:t>
      </w:r>
    </w:p>
    <w:p w14:paraId="37289B97" w14:textId="77777777" w:rsidR="00E72A9B" w:rsidRPr="00E72A9B" w:rsidRDefault="00E72A9B" w:rsidP="00E72A9B">
      <w:pPr>
        <w:numPr>
          <w:ilvl w:val="0"/>
          <w:numId w:val="61"/>
        </w:numPr>
      </w:pPr>
      <w:r w:rsidRPr="00E72A9B">
        <w:rPr>
          <w:i/>
          <w:iCs/>
        </w:rPr>
        <w:t>What do you think this tell us?</w:t>
      </w:r>
    </w:p>
    <w:p w14:paraId="2732DD76" w14:textId="49DC08E4" w:rsidR="00E72A9B" w:rsidRPr="00E72A9B" w:rsidRDefault="00E72A9B" w:rsidP="00E72A9B">
      <w:pPr>
        <w:numPr>
          <w:ilvl w:val="1"/>
          <w:numId w:val="61"/>
        </w:numPr>
      </w:pPr>
      <w:r w:rsidRPr="00E72A9B">
        <w:t xml:space="preserve">The stars appear to move across the sky each night, but they don’t end up back in the same spot in the sky the next night—they are in a slightly different location. </w:t>
      </w:r>
      <w:proofErr w:type="gramStart"/>
      <w:r w:rsidRPr="00E72A9B">
        <w:t>So</w:t>
      </w:r>
      <w:proofErr w:type="gramEnd"/>
      <w:r w:rsidRPr="00E72A9B">
        <w:t xml:space="preserve"> if we track their movement across one night in February, and then again on a night in August, they will appear to be in different starting and finishing locations.</w:t>
      </w:r>
    </w:p>
    <w:p w14:paraId="6566C5B7" w14:textId="77777777" w:rsidR="00E72A9B" w:rsidRPr="00E72A9B" w:rsidRDefault="00E72A9B" w:rsidP="00E72A9B">
      <w:r w:rsidRPr="00E72A9B">
        <w:t>Using the</w:t>
      </w:r>
      <w:r w:rsidRPr="00E72A9B">
        <w:rPr>
          <w:b/>
          <w:bCs/>
        </w:rPr>
        <w:t xml:space="preserve"> Emu in the sky Resource sheet</w:t>
      </w:r>
      <w:r w:rsidRPr="00E72A9B">
        <w:t>,</w:t>
      </w:r>
      <w:r w:rsidRPr="00E72A9B">
        <w:rPr>
          <w:b/>
          <w:bCs/>
        </w:rPr>
        <w:t xml:space="preserve"> </w:t>
      </w:r>
      <w:r w:rsidRPr="00E72A9B">
        <w:t>read about and discuss how Australia's First Nations People used the patterns they observed in the sky to help them live on and care for Country.</w:t>
      </w:r>
    </w:p>
    <w:p w14:paraId="32BBF31E" w14:textId="77777777" w:rsidR="00E72A9B" w:rsidRPr="00E72A9B" w:rsidRDefault="00E72A9B" w:rsidP="00E72A9B">
      <w:r w:rsidRPr="00E72A9B">
        <w:t xml:space="preserve">Further information can also be found in the book </w:t>
      </w:r>
      <w:hyperlink r:id="rId63" w:tgtFrame="_blank" w:history="1">
        <w:r w:rsidRPr="00E72A9B">
          <w:rPr>
            <w:rStyle w:val="Hyperlink"/>
            <w:i/>
            <w:iCs/>
            <w:sz w:val="20"/>
          </w:rPr>
          <w:t xml:space="preserve">The First Scientists </w:t>
        </w:r>
        <w:r w:rsidRPr="00E72A9B">
          <w:rPr>
            <w:rStyle w:val="Hyperlink"/>
            <w:sz w:val="20"/>
          </w:rPr>
          <w:t>by Corey Tutt</w:t>
        </w:r>
      </w:hyperlink>
      <w:r w:rsidRPr="00E72A9B">
        <w:t xml:space="preserve"> (2021).</w:t>
      </w:r>
    </w:p>
    <w:p w14:paraId="6F6AA67A" w14:textId="77777777" w:rsidR="00E72A9B" w:rsidRPr="00E72A9B" w:rsidRDefault="00E72A9B" w:rsidP="00E72A9B"/>
    <w:p w14:paraId="69819BB1" w14:textId="77777777" w:rsidR="00E72A9B" w:rsidRPr="00E72A9B" w:rsidRDefault="00E72A9B" w:rsidP="00E72A9B">
      <w:pPr>
        <w:rPr>
          <w:b/>
          <w:bCs/>
        </w:rPr>
      </w:pPr>
      <w:r w:rsidRPr="00E72A9B">
        <w:rPr>
          <w:b/>
          <w:bCs/>
        </w:rPr>
        <w:t>Reflect on the lesson</w:t>
      </w:r>
    </w:p>
    <w:p w14:paraId="2C3EBB6E" w14:textId="77777777" w:rsidR="00E72A9B" w:rsidRPr="00E72A9B" w:rsidRDefault="00E72A9B" w:rsidP="00E72A9B">
      <w:r w:rsidRPr="00E72A9B">
        <w:t>You might:</w:t>
      </w:r>
    </w:p>
    <w:p w14:paraId="7DA93489" w14:textId="77777777" w:rsidR="00E72A9B" w:rsidRPr="00E72A9B" w:rsidRDefault="00E72A9B" w:rsidP="00E72A9B">
      <w:pPr>
        <w:numPr>
          <w:ilvl w:val="0"/>
          <w:numId w:val="62"/>
        </w:numPr>
      </w:pPr>
      <w:r w:rsidRPr="00E72A9B">
        <w:t xml:space="preserve">add words and images to the class </w:t>
      </w:r>
      <w:hyperlink r:id="rId64" w:tgtFrame="_blank" w:history="1">
        <w:r w:rsidRPr="00E72A9B">
          <w:rPr>
            <w:rStyle w:val="Hyperlink"/>
            <w:sz w:val="20"/>
          </w:rPr>
          <w:t>word wall</w:t>
        </w:r>
      </w:hyperlink>
      <w:r w:rsidRPr="00E72A9B">
        <w:t>.</w:t>
      </w:r>
    </w:p>
    <w:p w14:paraId="5F517A35" w14:textId="77777777" w:rsidR="00E72A9B" w:rsidRPr="00E72A9B" w:rsidRDefault="00E72A9B" w:rsidP="00E72A9B">
      <w:pPr>
        <w:numPr>
          <w:ilvl w:val="0"/>
          <w:numId w:val="62"/>
        </w:numPr>
      </w:pPr>
      <w:r w:rsidRPr="00E72A9B">
        <w:t>re-examine the intended learning goals for the lesson and consider how they were achieved.</w:t>
      </w:r>
    </w:p>
    <w:p w14:paraId="53CA28A2" w14:textId="77777777" w:rsidR="00E72A9B" w:rsidRPr="00E72A9B" w:rsidRDefault="00E72A9B" w:rsidP="00E72A9B">
      <w:pPr>
        <w:numPr>
          <w:ilvl w:val="0"/>
          <w:numId w:val="62"/>
        </w:numPr>
      </w:pPr>
      <w:r w:rsidRPr="00E72A9B">
        <w:t>discuss how students were thinking and working like scientists during the lesson.</w:t>
      </w:r>
    </w:p>
    <w:p w14:paraId="0D859F7A" w14:textId="77777777" w:rsidR="00E72A9B" w:rsidRPr="00E72A9B" w:rsidRDefault="00E72A9B" w:rsidP="00E72A9B">
      <w:pPr>
        <w:numPr>
          <w:ilvl w:val="1"/>
          <w:numId w:val="62"/>
        </w:numPr>
      </w:pPr>
      <w:r w:rsidRPr="00E72A9B">
        <w:t>Focus on how students were using digital tools and information recorded by others to support their observations of stars. Discuss why these tools were used (powerful equipment is required to photograph and map the stars).</w:t>
      </w:r>
    </w:p>
    <w:p w14:paraId="1D752924" w14:textId="1933E099" w:rsidR="00D706D4" w:rsidRDefault="00E72A9B" w:rsidP="0021399F">
      <w:pPr>
        <w:numPr>
          <w:ilvl w:val="0"/>
          <w:numId w:val="62"/>
        </w:numPr>
      </w:pPr>
      <w:r w:rsidRPr="00E72A9B">
        <w:t xml:space="preserve">ask students to locate the visible stars of the Milky Way in the </w:t>
      </w:r>
      <w:proofErr w:type="gramStart"/>
      <w:r w:rsidRPr="00E72A9B">
        <w:t>sky, and</w:t>
      </w:r>
      <w:proofErr w:type="gramEnd"/>
      <w:r w:rsidRPr="00E72A9B">
        <w:t xml:space="preserve"> try to make out and track the changing shape of the Emu in the sky across the year. </w:t>
      </w:r>
    </w:p>
    <w:p w14:paraId="32B8172E" w14:textId="77777777" w:rsidR="00D706D4" w:rsidRDefault="00D706D4" w:rsidP="0021399F"/>
    <w:p w14:paraId="5B5E1607" w14:textId="77777777" w:rsidR="00D706D4" w:rsidRDefault="00D706D4" w:rsidP="0021399F">
      <w:pPr>
        <w:sectPr w:rsidR="00D706D4" w:rsidSect="00D706D4">
          <w:headerReference w:type="default" r:id="rId65"/>
          <w:headerReference w:type="first" r:id="rId66"/>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D706D4" w14:paraId="548B5A9A" w14:textId="77777777" w:rsidTr="00AA7196">
        <w:trPr>
          <w:trHeight w:val="1230"/>
        </w:trPr>
        <w:tc>
          <w:tcPr>
            <w:tcW w:w="8081" w:type="dxa"/>
          </w:tcPr>
          <w:p w14:paraId="65D9186F" w14:textId="77777777" w:rsidR="00D706D4" w:rsidRPr="00541954" w:rsidRDefault="00D706D4" w:rsidP="00AA7196">
            <w:pPr>
              <w:pStyle w:val="Header"/>
              <w:jc w:val="left"/>
            </w:pPr>
            <w:r>
              <w:lastRenderedPageBreak/>
              <w:br w:type="page"/>
            </w:r>
            <w:r w:rsidRPr="009C4336">
              <w:rPr>
                <w:noProof/>
              </w:rPr>
              <w:drawing>
                <wp:anchor distT="0" distB="0" distL="114300" distR="114300" simplePos="0" relativeHeight="251685888" behindDoc="1" locked="0" layoutInCell="1" allowOverlap="1" wp14:anchorId="7CDB7F36" wp14:editId="6D63CA1F">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578502117"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011F9E97" w14:textId="77777777" w:rsidR="00D706D4" w:rsidRDefault="00D706D4" w:rsidP="00AC6C3D">
      <w:pPr>
        <w:rPr>
          <w:noProof/>
        </w:rPr>
      </w:pPr>
      <w:r w:rsidRPr="005555B9">
        <w:rPr>
          <w:noProof/>
          <w:sz w:val="32"/>
          <w:szCs w:val="32"/>
        </w:rPr>
        <mc:AlternateContent>
          <mc:Choice Requires="wps">
            <w:drawing>
              <wp:anchor distT="0" distB="0" distL="114300" distR="114300" simplePos="0" relativeHeight="251683840" behindDoc="0" locked="0" layoutInCell="1" allowOverlap="1" wp14:anchorId="6856A7AC" wp14:editId="5F6B6B77">
                <wp:simplePos x="0" y="0"/>
                <wp:positionH relativeFrom="column">
                  <wp:posOffset>5363845</wp:posOffset>
                </wp:positionH>
                <wp:positionV relativeFrom="page">
                  <wp:posOffset>4445</wp:posOffset>
                </wp:positionV>
                <wp:extent cx="1655445" cy="737870"/>
                <wp:effectExtent l="0" t="0" r="1905" b="5080"/>
                <wp:wrapNone/>
                <wp:docPr id="851178186"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9A41A2" w14:textId="77777777" w:rsidR="00D706D4" w:rsidRDefault="00D706D4" w:rsidP="00270DA8">
                            <w:pPr>
                              <w:spacing w:before="40"/>
                              <w:ind w:left="57"/>
                            </w:pPr>
                            <w:r>
                              <w:rPr>
                                <w:b/>
                                <w:bCs/>
                                <w:sz w:val="48"/>
                                <w:szCs w:val="48"/>
                              </w:rPr>
                              <w:t>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6A7AC" id="_x0000_s1036" style="position:absolute;margin-left:422.35pt;margin-top:.35pt;width:130.35pt;height:5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63hg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" fillcolor="#dbd7d2 [3206]" stroked="f" strokeweight="2pt">
                <v:textbox>
                  <w:txbxContent>
                    <w:p w14:paraId="1D9A41A2" w14:textId="77777777" w:rsidR="00D706D4" w:rsidRDefault="00D706D4" w:rsidP="00270DA8">
                      <w:pPr>
                        <w:spacing w:before="40"/>
                        <w:ind w:left="57"/>
                      </w:pPr>
                      <w:r>
                        <w:rPr>
                          <w:b/>
                          <w:bCs/>
                          <w:sz w:val="48"/>
                          <w:szCs w:val="48"/>
                        </w:rPr>
                        <w:t>Y2</w:t>
                      </w:r>
                    </w:p>
                  </w:txbxContent>
                </v:textbox>
                <w10:wrap anchory="page"/>
              </v:roundrect>
            </w:pict>
          </mc:Fallback>
        </mc:AlternateContent>
      </w:r>
    </w:p>
    <w:p w14:paraId="3513B5C3" w14:textId="77777777" w:rsidR="00D706D4" w:rsidRDefault="00D706D4" w:rsidP="00AA7196">
      <w:pPr>
        <w:rPr>
          <w:noProof/>
        </w:rPr>
      </w:pPr>
    </w:p>
    <w:p w14:paraId="5030C871" w14:textId="749BCCBD" w:rsidR="00D706D4" w:rsidRPr="003F730F" w:rsidRDefault="00D706D4" w:rsidP="00782059">
      <w:pPr>
        <w:pStyle w:val="Title"/>
        <w:rPr>
          <w:noProof/>
          <w:sz w:val="32"/>
          <w:szCs w:val="32"/>
        </w:rPr>
      </w:pPr>
      <w:r w:rsidRPr="005555B9">
        <w:rPr>
          <w:noProof/>
          <w:sz w:val="32"/>
          <w:szCs w:val="32"/>
        </w:rPr>
        <mc:AlternateContent>
          <mc:Choice Requires="wps">
            <w:drawing>
              <wp:anchor distT="0" distB="0" distL="114300" distR="114300" simplePos="0" relativeHeight="251684864" behindDoc="0" locked="0" layoutInCell="1" allowOverlap="1" wp14:anchorId="3706A958" wp14:editId="159B6B24">
                <wp:simplePos x="0" y="0"/>
                <wp:positionH relativeFrom="page">
                  <wp:posOffset>0</wp:posOffset>
                </wp:positionH>
                <wp:positionV relativeFrom="page">
                  <wp:posOffset>0</wp:posOffset>
                </wp:positionV>
                <wp:extent cx="540000" cy="1688400"/>
                <wp:effectExtent l="0" t="0" r="0" b="7620"/>
                <wp:wrapNone/>
                <wp:docPr id="344633535"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D7F684" w14:textId="1A8B5D04"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6</w:t>
                            </w:r>
                            <w:r w:rsidRPr="005555B9">
                              <w:rPr>
                                <w:b/>
                                <w:bCs/>
                                <w:noProof/>
                                <w:color w:val="FFFFFF" w:themeColor="background1"/>
                                <w:sz w:val="24"/>
                                <w:szCs w:val="24"/>
                              </w:rPr>
                              <w:fldChar w:fldCharType="end"/>
                            </w:r>
                          </w:p>
                          <w:p w14:paraId="3C18EB1D" w14:textId="7A739FBD"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6A958" id="_x0000_s1037" style="position:absolute;margin-left:0;margin-top:0;width:42.5pt;height:132.9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3DcQ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pNM49Ea6v0jMoQ8At7J25bKcid8eBRIPU+lpDkOD7RoA33FYdhx1gD+/ug82lc8rtNzcu9p&#10;jCruf20EKs7Md0t9+rWczeLcJWF2ej4lAV9r1q81dtNdAxWvpEfDybSN9sEcthqhe6aJX8bApBJW&#10;UnIVlwEPwnXI401vhlTLZTKjWXMi3NmVkxE8ch0772n3LNAN7Rmose/hMHJi/qZLs230tLDcBNBt&#10;auEjtUMVaE5TOw1vSnwIXsvJ6vjy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8vfcN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14D7F684" w14:textId="1A8B5D04"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6</w:t>
                      </w:r>
                      <w:r w:rsidRPr="005555B9">
                        <w:rPr>
                          <w:b/>
                          <w:bCs/>
                          <w:noProof/>
                          <w:color w:val="FFFFFF" w:themeColor="background1"/>
                          <w:sz w:val="24"/>
                          <w:szCs w:val="24"/>
                        </w:rPr>
                        <w:fldChar w:fldCharType="end"/>
                      </w:r>
                    </w:p>
                    <w:p w14:paraId="3C18EB1D" w14:textId="7A739FBD"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Pr>
          <w:noProof/>
          <w:sz w:val="32"/>
          <w:szCs w:val="32"/>
        </w:rPr>
        <w:tab/>
        <w:t xml:space="preserve">       Eyes on Earth</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6</w:t>
      </w:r>
      <w:r w:rsidRPr="005555B9">
        <w:rPr>
          <w:noProof/>
          <w:sz w:val="32"/>
          <w:szCs w:val="32"/>
        </w:rPr>
        <w:fldChar w:fldCharType="end"/>
      </w:r>
      <w:r w:rsidRPr="005555B9">
        <w:rPr>
          <w:noProof/>
          <w:sz w:val="32"/>
          <w:szCs w:val="32"/>
        </w:rPr>
        <w:t xml:space="preserve"> • </w:t>
      </w:r>
      <w:r w:rsidR="00685A9D" w:rsidRPr="00685A9D">
        <w:rPr>
          <w:noProof/>
          <w:sz w:val="32"/>
          <w:szCs w:val="32"/>
        </w:rPr>
        <w:t>Our planetary neighbours</w:t>
      </w:r>
    </w:p>
    <w:tbl>
      <w:tblPr>
        <w:tblStyle w:val="AASETable"/>
        <w:tblW w:w="0" w:type="auto"/>
        <w:tblLook w:val="04A0" w:firstRow="1" w:lastRow="0" w:firstColumn="1" w:lastColumn="0" w:noHBand="0" w:noVBand="1"/>
      </w:tblPr>
      <w:tblGrid>
        <w:gridCol w:w="9854"/>
      </w:tblGrid>
      <w:tr w:rsidR="00D706D4" w14:paraId="11BB6701"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7A866AC8" w14:textId="651C6E74" w:rsidR="00D706D4" w:rsidRPr="005555B9" w:rsidRDefault="00D706D4"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67" w:history="1">
              <w:r w:rsidR="006923F9">
                <w:rPr>
                  <w:rStyle w:val="Hyperlink"/>
                  <w:sz w:val="20"/>
                  <w:szCs w:val="20"/>
                </w:rPr>
                <w:t>https://primaryconnections.org.au/teaching-sequences/year-2/eyes-earth/mission-6-our-planetary-neighbours</w:t>
              </w:r>
            </w:hyperlink>
            <w:r w:rsidR="002170B0">
              <w:rPr>
                <w:color w:val="auto"/>
                <w:szCs w:val="20"/>
              </w:rPr>
              <w:t xml:space="preserve"> </w:t>
            </w:r>
          </w:p>
        </w:tc>
      </w:tr>
    </w:tbl>
    <w:p w14:paraId="5D6B5E03" w14:textId="77777777" w:rsidR="00D706D4" w:rsidRDefault="00D706D4" w:rsidP="00AA7196"/>
    <w:p w14:paraId="7B029252" w14:textId="77777777" w:rsidR="00D706D4" w:rsidRDefault="00D706D4" w:rsidP="004168AA">
      <w:pPr>
        <w:pStyle w:val="Heading1"/>
      </w:pPr>
      <w:r>
        <w:t>Lesson overview</w:t>
      </w:r>
    </w:p>
    <w:p w14:paraId="2CB44FF2" w14:textId="52D51D76" w:rsidR="00D706D4" w:rsidRDefault="002170B0" w:rsidP="007D4265">
      <w:r w:rsidRPr="002170B0">
        <w:t>Students identify the celestial objects that are around Earth.</w:t>
      </w:r>
    </w:p>
    <w:p w14:paraId="1C6BD002" w14:textId="77777777" w:rsidR="00D706D4" w:rsidRDefault="00D706D4" w:rsidP="004168AA">
      <w:pPr>
        <w:pStyle w:val="Heading2"/>
      </w:pPr>
      <w:r>
        <w:t>Key learning goals</w:t>
      </w:r>
    </w:p>
    <w:p w14:paraId="6DEAE60A" w14:textId="51A5DFB6" w:rsidR="00E60ACE" w:rsidRPr="00E60ACE" w:rsidRDefault="00E60ACE" w:rsidP="00E60ACE">
      <w:pPr>
        <w:pStyle w:val="ListBullet"/>
        <w:numPr>
          <w:ilvl w:val="0"/>
          <w:numId w:val="0"/>
        </w:numPr>
        <w:ind w:left="284" w:hanging="284"/>
        <w:rPr>
          <w:lang w:eastAsia="en-AU"/>
        </w:rPr>
      </w:pPr>
      <w:r w:rsidRPr="00E60ACE">
        <w:rPr>
          <w:lang w:eastAsia="en-AU"/>
        </w:rPr>
        <w:t xml:space="preserve">Students will: </w:t>
      </w:r>
    </w:p>
    <w:p w14:paraId="678812A1" w14:textId="77777777" w:rsidR="00E60ACE" w:rsidRPr="00E60ACE" w:rsidRDefault="00E60ACE" w:rsidP="00E60ACE">
      <w:pPr>
        <w:pStyle w:val="ListBullet"/>
        <w:numPr>
          <w:ilvl w:val="0"/>
          <w:numId w:val="63"/>
        </w:numPr>
        <w:rPr>
          <w:lang w:eastAsia="en-AU"/>
        </w:rPr>
      </w:pPr>
      <w:r w:rsidRPr="00E60ACE">
        <w:rPr>
          <w:lang w:eastAsia="en-AU"/>
        </w:rPr>
        <w:t>use secondary data to find out about the eight planets in our solar system, and other objects that are around Earth.</w:t>
      </w:r>
    </w:p>
    <w:p w14:paraId="6A3F9436" w14:textId="77777777" w:rsidR="00E60ACE" w:rsidRPr="00E60ACE" w:rsidRDefault="00E60ACE" w:rsidP="00E60ACE">
      <w:pPr>
        <w:pStyle w:val="ListBullet"/>
        <w:numPr>
          <w:ilvl w:val="0"/>
          <w:numId w:val="0"/>
        </w:numPr>
        <w:ind w:left="284" w:hanging="284"/>
        <w:rPr>
          <w:lang w:eastAsia="en-AU"/>
        </w:rPr>
      </w:pPr>
      <w:r w:rsidRPr="00E60ACE">
        <w:rPr>
          <w:lang w:eastAsia="en-AU"/>
        </w:rPr>
        <w:t>Students will represent their understanding as they:</w:t>
      </w:r>
    </w:p>
    <w:p w14:paraId="2425C0C6" w14:textId="77777777" w:rsidR="00E60ACE" w:rsidRPr="00E60ACE" w:rsidRDefault="00E60ACE" w:rsidP="00E60ACE">
      <w:pPr>
        <w:pStyle w:val="ListBullet"/>
        <w:numPr>
          <w:ilvl w:val="0"/>
          <w:numId w:val="64"/>
        </w:numPr>
        <w:rPr>
          <w:lang w:eastAsia="en-AU"/>
        </w:rPr>
      </w:pPr>
      <w:r w:rsidRPr="00E60ACE">
        <w:rPr>
          <w:lang w:eastAsia="en-AU"/>
        </w:rPr>
        <w:t>describe the characteristics of a neighbourhood.</w:t>
      </w:r>
    </w:p>
    <w:p w14:paraId="576127A5" w14:textId="77777777" w:rsidR="00E60ACE" w:rsidRPr="00E60ACE" w:rsidRDefault="00E60ACE" w:rsidP="00E60ACE">
      <w:pPr>
        <w:pStyle w:val="ListBullet"/>
        <w:numPr>
          <w:ilvl w:val="0"/>
          <w:numId w:val="64"/>
        </w:numPr>
        <w:rPr>
          <w:lang w:eastAsia="en-AU"/>
        </w:rPr>
      </w:pPr>
      <w:r w:rsidRPr="00E60ACE">
        <w:rPr>
          <w:lang w:eastAsia="en-AU"/>
        </w:rPr>
        <w:t>identify Earth’s neighbours.</w:t>
      </w:r>
    </w:p>
    <w:p w14:paraId="6F178F13" w14:textId="2B207451" w:rsidR="00D706D4" w:rsidRPr="00142FDE" w:rsidRDefault="00E60ACE" w:rsidP="00E60ACE">
      <w:pPr>
        <w:pStyle w:val="ListBullet"/>
        <w:numPr>
          <w:ilvl w:val="0"/>
          <w:numId w:val="64"/>
        </w:numPr>
        <w:rPr>
          <w:lang w:eastAsia="en-AU"/>
        </w:rPr>
      </w:pPr>
      <w:r w:rsidRPr="00E60ACE">
        <w:rPr>
          <w:lang w:eastAsia="en-AU"/>
        </w:rPr>
        <w:t>consider why we use secondary data to conduct some science investigations.</w:t>
      </w:r>
    </w:p>
    <w:p w14:paraId="75D8CE80" w14:textId="77777777" w:rsidR="00D706D4" w:rsidRDefault="00D706D4" w:rsidP="004168AA">
      <w:pPr>
        <w:pStyle w:val="Heading2"/>
      </w:pPr>
      <w:r>
        <w:t>Assessment advice</w:t>
      </w:r>
    </w:p>
    <w:p w14:paraId="41D697C4" w14:textId="6A3EA7B8" w:rsidR="00E60ACE" w:rsidRPr="00E60ACE" w:rsidRDefault="00E60ACE" w:rsidP="00E60ACE">
      <w:r w:rsidRPr="00E60ACE">
        <w:t>In this lesson, assessment is formative.</w:t>
      </w:r>
    </w:p>
    <w:p w14:paraId="60891F6E" w14:textId="77777777" w:rsidR="00E60ACE" w:rsidRPr="00E60ACE" w:rsidRDefault="00E60ACE" w:rsidP="00E60ACE">
      <w:r w:rsidRPr="00E60ACE">
        <w:t>Feedback might focus on:</w:t>
      </w:r>
    </w:p>
    <w:p w14:paraId="0787A804" w14:textId="77777777" w:rsidR="00E60ACE" w:rsidRPr="00E60ACE" w:rsidRDefault="00E60ACE" w:rsidP="00E60ACE">
      <w:pPr>
        <w:numPr>
          <w:ilvl w:val="0"/>
          <w:numId w:val="65"/>
        </w:numPr>
      </w:pPr>
      <w:r w:rsidRPr="00E60ACE">
        <w:t>students’ recognition of other objects that exist around Earth.</w:t>
      </w:r>
    </w:p>
    <w:p w14:paraId="1976F56B" w14:textId="60F85569" w:rsidR="00D706D4" w:rsidRDefault="00E60ACE" w:rsidP="003F730F">
      <w:pPr>
        <w:numPr>
          <w:ilvl w:val="0"/>
          <w:numId w:val="65"/>
        </w:numPr>
      </w:pPr>
      <w:r w:rsidRPr="00E60ACE">
        <w:t>students’ descriptions of why it is necessary to use secondary data to support investigations in space, and about Earth from space.</w:t>
      </w:r>
    </w:p>
    <w:p w14:paraId="03B1D986" w14:textId="77777777" w:rsidR="00D706D4" w:rsidRPr="003F730F" w:rsidRDefault="00D706D4" w:rsidP="003F730F">
      <w:pPr>
        <w:pStyle w:val="Heading2"/>
      </w:pPr>
      <w:r>
        <w:t>List of materials</w:t>
      </w:r>
    </w:p>
    <w:p w14:paraId="58F2A060" w14:textId="77777777" w:rsidR="00D706D4" w:rsidRPr="003F730F" w:rsidRDefault="00D706D4" w:rsidP="009F36EE">
      <w:pPr>
        <w:rPr>
          <w:b/>
          <w:bCs/>
          <w:lang w:eastAsia="en-AU"/>
        </w:rPr>
      </w:pPr>
      <w:r w:rsidRPr="003F730F">
        <w:rPr>
          <w:b/>
          <w:bCs/>
          <w:lang w:eastAsia="en-AU"/>
        </w:rPr>
        <w:t>Whole class</w:t>
      </w:r>
    </w:p>
    <w:p w14:paraId="4A12453E" w14:textId="69A47BB2" w:rsidR="003578A0" w:rsidRPr="003578A0" w:rsidRDefault="003578A0" w:rsidP="003578A0">
      <w:pPr>
        <w:pStyle w:val="ListBullet"/>
        <w:numPr>
          <w:ilvl w:val="0"/>
          <w:numId w:val="26"/>
        </w:numPr>
        <w:rPr>
          <w:lang w:eastAsia="en-AU"/>
        </w:rPr>
      </w:pPr>
      <w:r w:rsidRPr="003578A0">
        <w:rPr>
          <w:lang w:eastAsia="en-AU"/>
        </w:rPr>
        <w:t xml:space="preserve">Class science journal (digital or </w:t>
      </w:r>
      <w:proofErr w:type="gramStart"/>
      <w:r w:rsidRPr="003578A0">
        <w:rPr>
          <w:lang w:eastAsia="en-AU"/>
        </w:rPr>
        <w:t>hard-copy</w:t>
      </w:r>
      <w:proofErr w:type="gramEnd"/>
      <w:r w:rsidRPr="003578A0">
        <w:rPr>
          <w:lang w:eastAsia="en-AU"/>
        </w:rPr>
        <w:t>)</w:t>
      </w:r>
    </w:p>
    <w:p w14:paraId="39F74B2B" w14:textId="77777777" w:rsidR="003578A0" w:rsidRPr="003578A0" w:rsidRDefault="003578A0" w:rsidP="003578A0">
      <w:pPr>
        <w:pStyle w:val="ListBullet"/>
        <w:numPr>
          <w:ilvl w:val="0"/>
          <w:numId w:val="26"/>
        </w:numPr>
        <w:rPr>
          <w:lang w:eastAsia="en-AU"/>
        </w:rPr>
      </w:pPr>
      <w:hyperlink r:id="rId68" w:anchor="/home" w:tgtFrame="_blank" w:history="1">
        <w:r w:rsidRPr="003578A0">
          <w:rPr>
            <w:rStyle w:val="Hyperlink"/>
            <w:sz w:val="20"/>
            <w:lang w:eastAsia="en-AU"/>
          </w:rPr>
          <w:t>NASA’s Eyes on the Solar System</w:t>
        </w:r>
      </w:hyperlink>
      <w:r w:rsidRPr="003578A0">
        <w:rPr>
          <w:lang w:eastAsia="en-AU"/>
        </w:rPr>
        <w:t xml:space="preserve"> simulation</w:t>
      </w:r>
    </w:p>
    <w:p w14:paraId="5F0B7CD2" w14:textId="77777777" w:rsidR="003578A0" w:rsidRPr="003578A0" w:rsidRDefault="003578A0" w:rsidP="003578A0">
      <w:pPr>
        <w:pStyle w:val="ListBullet"/>
        <w:numPr>
          <w:ilvl w:val="1"/>
          <w:numId w:val="26"/>
        </w:numPr>
        <w:rPr>
          <w:lang w:eastAsia="en-AU"/>
        </w:rPr>
      </w:pPr>
      <w:r w:rsidRPr="003578A0">
        <w:rPr>
          <w:lang w:eastAsia="en-AU"/>
        </w:rPr>
        <w:t xml:space="preserve">Before teaching this lesson, prepare </w:t>
      </w:r>
      <w:hyperlink r:id="rId69" w:anchor="/home" w:tgtFrame="_blank" w:history="1">
        <w:r w:rsidRPr="003578A0">
          <w:rPr>
            <w:rStyle w:val="Hyperlink"/>
            <w:sz w:val="20"/>
            <w:lang w:eastAsia="en-AU"/>
          </w:rPr>
          <w:t>Eyes on the Solar System</w:t>
        </w:r>
      </w:hyperlink>
      <w:r w:rsidRPr="003578A0">
        <w:rPr>
          <w:lang w:eastAsia="en-AU"/>
        </w:rPr>
        <w:t xml:space="preserve"> so that its settings are configured in a suitable way for students at this stage of development:</w:t>
      </w:r>
    </w:p>
    <w:p w14:paraId="56C07A13" w14:textId="77777777" w:rsidR="003578A0" w:rsidRPr="003578A0" w:rsidRDefault="003578A0" w:rsidP="003578A0">
      <w:pPr>
        <w:pStyle w:val="ListBullet"/>
        <w:numPr>
          <w:ilvl w:val="2"/>
          <w:numId w:val="26"/>
        </w:numPr>
        <w:rPr>
          <w:lang w:eastAsia="en-AU"/>
        </w:rPr>
      </w:pPr>
      <w:r w:rsidRPr="003578A0">
        <w:rPr>
          <w:lang w:eastAsia="en-AU"/>
        </w:rPr>
        <w:t>Use the ‘Toggle layers’ menu at the bottom right (in the Settings menu) to ensure that only planets and names can be seen. Planets, labels and icons should remain checked. Ensure asteroids, dwarf planets, constellations, spacecraft, and trails are unchecked.</w:t>
      </w:r>
    </w:p>
    <w:p w14:paraId="6EFF73A4" w14:textId="23DCA7C5" w:rsidR="00D706D4" w:rsidRPr="00142FDE" w:rsidRDefault="003578A0" w:rsidP="003578A0">
      <w:pPr>
        <w:pStyle w:val="ListBullet"/>
        <w:numPr>
          <w:ilvl w:val="2"/>
          <w:numId w:val="26"/>
        </w:numPr>
        <w:rPr>
          <w:lang w:eastAsia="en-AU"/>
        </w:rPr>
      </w:pPr>
      <w:r w:rsidRPr="003578A0">
        <w:rPr>
          <w:lang w:eastAsia="en-AU"/>
        </w:rPr>
        <w:t>Zoom in on Earth by clicking on it or searching for it. You may also need to click and drag the view so that no other planets are visible in the background, and only planet Earth is visible. This is what students should see when they initially view the screen.</w:t>
      </w:r>
    </w:p>
    <w:p w14:paraId="2D7927DF" w14:textId="77777777" w:rsidR="00D706D4" w:rsidRDefault="00D706D4" w:rsidP="004168AA"/>
    <w:tbl>
      <w:tblPr>
        <w:tblStyle w:val="AASETable"/>
        <w:tblW w:w="0" w:type="auto"/>
        <w:tblLook w:val="04A0" w:firstRow="1" w:lastRow="0" w:firstColumn="1" w:lastColumn="0" w:noHBand="0" w:noVBand="1"/>
      </w:tblPr>
      <w:tblGrid>
        <w:gridCol w:w="3284"/>
        <w:gridCol w:w="3285"/>
        <w:gridCol w:w="3285"/>
      </w:tblGrid>
      <w:tr w:rsidR="00D706D4" w14:paraId="275382E1"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1BFB5541" w14:textId="77777777" w:rsidR="00D706D4" w:rsidRPr="00975818" w:rsidRDefault="00D706D4" w:rsidP="0073440B">
            <w:pPr>
              <w:spacing w:after="0"/>
              <w:rPr>
                <w:b/>
                <w:bCs/>
              </w:rPr>
            </w:pPr>
            <w:r w:rsidRPr="00975818">
              <w:rPr>
                <w:b/>
                <w:bCs/>
              </w:rPr>
              <w:lastRenderedPageBreak/>
              <w:t xml:space="preserve">Lesson </w:t>
            </w:r>
            <w:r>
              <w:rPr>
                <w:b/>
                <w:bCs/>
              </w:rPr>
              <w:t>r</w:t>
            </w:r>
            <w:r w:rsidRPr="00975818">
              <w:rPr>
                <w:b/>
                <w:bCs/>
              </w:rPr>
              <w:t>outine</w:t>
            </w:r>
          </w:p>
        </w:tc>
        <w:tc>
          <w:tcPr>
            <w:tcW w:w="3285" w:type="dxa"/>
          </w:tcPr>
          <w:p w14:paraId="14025DC8" w14:textId="77777777" w:rsidR="00D706D4" w:rsidRPr="00975818" w:rsidRDefault="00D706D4" w:rsidP="0073440B">
            <w:pPr>
              <w:spacing w:after="0"/>
              <w:rPr>
                <w:b/>
                <w:bCs/>
              </w:rPr>
            </w:pPr>
            <w:r w:rsidRPr="00975818">
              <w:rPr>
                <w:b/>
                <w:bCs/>
              </w:rPr>
              <w:t>Estimated time</w:t>
            </w:r>
          </w:p>
        </w:tc>
        <w:tc>
          <w:tcPr>
            <w:tcW w:w="3285" w:type="dxa"/>
          </w:tcPr>
          <w:p w14:paraId="39D479DA" w14:textId="77777777" w:rsidR="00D706D4" w:rsidRPr="00975818" w:rsidRDefault="00D706D4" w:rsidP="0073440B">
            <w:pPr>
              <w:spacing w:after="0"/>
              <w:rPr>
                <w:b/>
                <w:bCs/>
              </w:rPr>
            </w:pPr>
            <w:r w:rsidRPr="00975818">
              <w:rPr>
                <w:b/>
                <w:bCs/>
              </w:rPr>
              <w:t>Task type</w:t>
            </w:r>
          </w:p>
        </w:tc>
      </w:tr>
      <w:tr w:rsidR="00D706D4" w14:paraId="7D57D495"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49D0ADAE" w14:textId="603B006A" w:rsidR="00D706D4" w:rsidRDefault="00B059AA" w:rsidP="003F730F">
            <w:pPr>
              <w:spacing w:after="0"/>
            </w:pPr>
            <w:r>
              <w:t>Re-orient</w:t>
            </w:r>
          </w:p>
        </w:tc>
        <w:tc>
          <w:tcPr>
            <w:tcW w:w="3285" w:type="dxa"/>
          </w:tcPr>
          <w:p w14:paraId="65A3D209" w14:textId="6CF794F1" w:rsidR="00D706D4" w:rsidRDefault="00B059AA" w:rsidP="003F730F">
            <w:pPr>
              <w:spacing w:after="0"/>
            </w:pPr>
            <w:r>
              <w:t>5</w:t>
            </w:r>
            <w:r w:rsidR="00D706D4">
              <w:t xml:space="preserve"> minutes</w:t>
            </w:r>
          </w:p>
        </w:tc>
        <w:tc>
          <w:tcPr>
            <w:tcW w:w="3285" w:type="dxa"/>
          </w:tcPr>
          <w:p w14:paraId="58BD9DB4" w14:textId="432699C5" w:rsidR="00D706D4" w:rsidRDefault="00D706D4" w:rsidP="003F730F">
            <w:pPr>
              <w:spacing w:after="0"/>
            </w:pPr>
            <w:r>
              <w:t>Whole class</w:t>
            </w:r>
          </w:p>
        </w:tc>
      </w:tr>
      <w:tr w:rsidR="00B059AA" w14:paraId="31550BEB"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12EA074" w14:textId="783F626F" w:rsidR="00B059AA" w:rsidRDefault="008938E7" w:rsidP="003F730F">
            <w:pPr>
              <w:spacing w:after="0"/>
            </w:pPr>
            <w:r>
              <w:t>Question</w:t>
            </w:r>
          </w:p>
        </w:tc>
        <w:tc>
          <w:tcPr>
            <w:tcW w:w="3285" w:type="dxa"/>
          </w:tcPr>
          <w:p w14:paraId="14CE39BE" w14:textId="5BC13A41" w:rsidR="00B059AA" w:rsidRDefault="008938E7" w:rsidP="003F730F">
            <w:pPr>
              <w:spacing w:after="0"/>
            </w:pPr>
            <w:r>
              <w:t>10 minutes</w:t>
            </w:r>
          </w:p>
        </w:tc>
        <w:tc>
          <w:tcPr>
            <w:tcW w:w="3285" w:type="dxa"/>
          </w:tcPr>
          <w:p w14:paraId="4689D8F5" w14:textId="0216EF83" w:rsidR="00B059AA" w:rsidRDefault="008938E7" w:rsidP="003F730F">
            <w:pPr>
              <w:spacing w:after="0"/>
            </w:pPr>
            <w:r>
              <w:t>Whole class</w:t>
            </w:r>
          </w:p>
        </w:tc>
      </w:tr>
      <w:tr w:rsidR="00B059AA" w14:paraId="2D2A20EB"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7411ED2B" w14:textId="6BC70889" w:rsidR="00B059AA" w:rsidRDefault="008938E7" w:rsidP="003F730F">
            <w:pPr>
              <w:spacing w:after="0"/>
            </w:pPr>
            <w:r>
              <w:t>Investigate</w:t>
            </w:r>
          </w:p>
        </w:tc>
        <w:tc>
          <w:tcPr>
            <w:tcW w:w="3285" w:type="dxa"/>
          </w:tcPr>
          <w:p w14:paraId="6EC47C23" w14:textId="6CD79590" w:rsidR="00B059AA" w:rsidRDefault="0012395D" w:rsidP="003F730F">
            <w:pPr>
              <w:spacing w:after="0"/>
            </w:pPr>
            <w:r>
              <w:t>15 minutes</w:t>
            </w:r>
          </w:p>
        </w:tc>
        <w:tc>
          <w:tcPr>
            <w:tcW w:w="3285" w:type="dxa"/>
          </w:tcPr>
          <w:p w14:paraId="02DB2BC0" w14:textId="35A634AE" w:rsidR="00B059AA" w:rsidRDefault="0012395D" w:rsidP="003F730F">
            <w:pPr>
              <w:spacing w:after="0"/>
            </w:pPr>
            <w:r>
              <w:t>Whole class</w:t>
            </w:r>
          </w:p>
        </w:tc>
      </w:tr>
      <w:tr w:rsidR="00B059AA" w14:paraId="489AA785"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303FF49" w14:textId="338ECE2A" w:rsidR="00B059AA" w:rsidRDefault="0012395D" w:rsidP="003F730F">
            <w:pPr>
              <w:spacing w:after="0"/>
            </w:pPr>
            <w:r>
              <w:t>Integrate</w:t>
            </w:r>
          </w:p>
        </w:tc>
        <w:tc>
          <w:tcPr>
            <w:tcW w:w="3285" w:type="dxa"/>
          </w:tcPr>
          <w:p w14:paraId="0B657A1A" w14:textId="79264F97" w:rsidR="00B059AA" w:rsidRDefault="0012395D" w:rsidP="003F730F">
            <w:pPr>
              <w:spacing w:after="0"/>
            </w:pPr>
            <w:r>
              <w:t>15 minutes</w:t>
            </w:r>
          </w:p>
        </w:tc>
        <w:tc>
          <w:tcPr>
            <w:tcW w:w="3285" w:type="dxa"/>
          </w:tcPr>
          <w:p w14:paraId="4F09DE1C" w14:textId="46899E1E" w:rsidR="00B059AA" w:rsidRDefault="0012395D" w:rsidP="003F730F">
            <w:pPr>
              <w:spacing w:after="0"/>
            </w:pPr>
            <w:r>
              <w:t>Whole class</w:t>
            </w:r>
          </w:p>
        </w:tc>
      </w:tr>
    </w:tbl>
    <w:p w14:paraId="2D83624C" w14:textId="77777777" w:rsidR="00D706D4" w:rsidRDefault="00D706D4" w:rsidP="004168AA">
      <w:pPr>
        <w:sectPr w:rsidR="00D706D4" w:rsidSect="00D706D4">
          <w:headerReference w:type="default" r:id="rId70"/>
          <w:footerReference w:type="even" r:id="rId71"/>
          <w:footerReference w:type="default" r:id="rId72"/>
          <w:footerReference w:type="first" r:id="rId73"/>
          <w:pgSz w:w="11906" w:h="16838" w:code="9"/>
          <w:pgMar w:top="454" w:right="1021" w:bottom="1304" w:left="1021" w:header="624" w:footer="284" w:gutter="0"/>
          <w:cols w:space="708"/>
          <w:docGrid w:linePitch="360"/>
        </w:sectPr>
      </w:pPr>
    </w:p>
    <w:p w14:paraId="245ED55A" w14:textId="19EA72B7" w:rsidR="00D706D4" w:rsidRDefault="00B059AA" w:rsidP="004168AA">
      <w:pPr>
        <w:pStyle w:val="Heading1"/>
      </w:pPr>
      <w:r>
        <w:lastRenderedPageBreak/>
        <w:t>Integrate</w:t>
      </w:r>
    </w:p>
    <w:p w14:paraId="652BAC12" w14:textId="50FAF623" w:rsidR="00D706D4" w:rsidRPr="003F730F" w:rsidRDefault="00D706D4" w:rsidP="004168AA">
      <w:pPr>
        <w:pStyle w:val="Heading2"/>
        <w:rPr>
          <w:b w:val="0"/>
          <w:bCs/>
        </w:rPr>
      </w:pPr>
      <w:r>
        <w:t>R</w:t>
      </w:r>
      <w:r w:rsidR="00B059AA">
        <w:t>e-orient</w:t>
      </w:r>
    </w:p>
    <w:p w14:paraId="59291252" w14:textId="77777777" w:rsidR="008938E7" w:rsidRPr="008938E7" w:rsidRDefault="008938E7" w:rsidP="008938E7">
      <w:r w:rsidRPr="008938E7">
        <w:t>Review the celestial objects that students have learned about so far—the Sun, the Moon and stars—and how the data students have collected has shown that these objects change position in the sky, and that this typically occurs in a repeated pattern.</w:t>
      </w:r>
    </w:p>
    <w:p w14:paraId="17B0B93F" w14:textId="77777777" w:rsidR="008938E7" w:rsidRPr="008938E7" w:rsidRDefault="008938E7" w:rsidP="008938E7">
      <w:r w:rsidRPr="008938E7">
        <w:t>Ask students what else they might find in the sky and record their ideas.</w:t>
      </w:r>
    </w:p>
    <w:p w14:paraId="71BF571D" w14:textId="77777777" w:rsidR="008938E7" w:rsidRPr="008938E7" w:rsidRDefault="008938E7" w:rsidP="008938E7">
      <w:r w:rsidRPr="008938E7">
        <w:t xml:space="preserve">You might also review any relevant questions students posed about planets, satellites etc. </w:t>
      </w:r>
    </w:p>
    <w:p w14:paraId="3FC9832B" w14:textId="77777777" w:rsidR="00D706D4" w:rsidRDefault="00D706D4" w:rsidP="004168AA"/>
    <w:p w14:paraId="30B9EA41" w14:textId="2EDFDCAA" w:rsidR="00D706D4" w:rsidRPr="003F730F" w:rsidRDefault="00847CCF" w:rsidP="003F730F">
      <w:pPr>
        <w:pStyle w:val="Heading2"/>
        <w:rPr>
          <w:b w:val="0"/>
          <w:bCs/>
        </w:rPr>
      </w:pPr>
      <w:r w:rsidRPr="00847CCF">
        <w:t>Question</w:t>
      </w:r>
      <w:r>
        <w:t xml:space="preserve"> </w:t>
      </w:r>
      <w:r w:rsidR="00D706D4">
        <w:t xml:space="preserve">• </w:t>
      </w:r>
      <w:r>
        <w:rPr>
          <w:b w:val="0"/>
          <w:bCs/>
        </w:rPr>
        <w:t>In the neighbourhood</w:t>
      </w:r>
    </w:p>
    <w:p w14:paraId="1F610E74" w14:textId="77777777" w:rsidR="00847CCF" w:rsidRPr="00847CCF" w:rsidRDefault="00847CCF" w:rsidP="00847CCF">
      <w:r w:rsidRPr="00847CCF">
        <w:rPr>
          <w:b/>
          <w:bCs/>
        </w:rPr>
        <w:t>Ask students:</w:t>
      </w:r>
      <w:r w:rsidRPr="00847CCF">
        <w:t xml:space="preserve"> </w:t>
      </w:r>
      <w:r w:rsidRPr="00847CCF">
        <w:rPr>
          <w:i/>
          <w:iCs/>
        </w:rPr>
        <w:t>What do you think a neighbourhood is? What are ‘</w:t>
      </w:r>
      <w:proofErr w:type="gramStart"/>
      <w:r w:rsidRPr="00847CCF">
        <w:rPr>
          <w:i/>
          <w:iCs/>
        </w:rPr>
        <w:t>neighbours’</w:t>
      </w:r>
      <w:proofErr w:type="gramEnd"/>
      <w:r w:rsidRPr="00847CCF">
        <w:rPr>
          <w:i/>
          <w:iCs/>
        </w:rPr>
        <w:t>?</w:t>
      </w:r>
    </w:p>
    <w:p w14:paraId="69743B93" w14:textId="77777777" w:rsidR="00847CCF" w:rsidRPr="00847CCF" w:rsidRDefault="00847CCF" w:rsidP="00847CCF">
      <w:r w:rsidRPr="00847CCF">
        <w:t xml:space="preserve">If required, define a neighbourhood: the area around your home, or a specific place, and the places, people, things, and services that exist in this area. </w:t>
      </w:r>
    </w:p>
    <w:p w14:paraId="2B1E6287" w14:textId="77777777" w:rsidR="00847CCF" w:rsidRPr="00847CCF" w:rsidRDefault="00847CCF" w:rsidP="00847CCF">
      <w:r w:rsidRPr="00847CCF">
        <w:t>Identify what is in students’ neighbourhoods, using either the school or students’ homes/suburbs as a reference point.</w:t>
      </w:r>
    </w:p>
    <w:p w14:paraId="47B68CA4" w14:textId="77777777" w:rsidR="00847CCF" w:rsidRPr="00847CCF" w:rsidRDefault="00847CCF" w:rsidP="00847CCF">
      <w:r w:rsidRPr="00847CCF">
        <w:t>Remind students that in Lessons 1 and 2, they identified planet Earth as our shared home.</w:t>
      </w:r>
    </w:p>
    <w:p w14:paraId="413E40E0" w14:textId="77777777" w:rsidR="00847CCF" w:rsidRPr="00847CCF" w:rsidRDefault="00847CCF" w:rsidP="00847CCF">
      <w:r w:rsidRPr="00847CCF">
        <w:rPr>
          <w:b/>
          <w:bCs/>
        </w:rPr>
        <w:t xml:space="preserve">Pose the questions: </w:t>
      </w:r>
      <w:r w:rsidRPr="00847CCF">
        <w:rPr>
          <w:i/>
          <w:iCs/>
        </w:rPr>
        <w:t>What’s in Earth’s neighbourhood? What things are around Earth?</w:t>
      </w:r>
    </w:p>
    <w:p w14:paraId="649D7E26" w14:textId="77777777" w:rsidR="00D706D4" w:rsidRDefault="00D706D4" w:rsidP="004168AA"/>
    <w:p w14:paraId="08FD6CFF" w14:textId="504A3C16" w:rsidR="00D706D4" w:rsidRPr="003F730F" w:rsidRDefault="00BF0AE3" w:rsidP="003F730F">
      <w:pPr>
        <w:pStyle w:val="Heading2"/>
        <w:rPr>
          <w:b w:val="0"/>
          <w:bCs/>
        </w:rPr>
      </w:pPr>
      <w:r>
        <w:t>Investigate</w:t>
      </w:r>
      <w:r w:rsidR="00D706D4">
        <w:t xml:space="preserve"> • </w:t>
      </w:r>
      <w:r w:rsidR="00D706D4">
        <w:rPr>
          <w:b w:val="0"/>
          <w:bCs/>
        </w:rPr>
        <w:t>S</w:t>
      </w:r>
      <w:r>
        <w:rPr>
          <w:b w:val="0"/>
          <w:bCs/>
        </w:rPr>
        <w:t>pace</w:t>
      </w:r>
      <w:r w:rsidR="00D706D4">
        <w:rPr>
          <w:b w:val="0"/>
          <w:bCs/>
        </w:rPr>
        <w:t xml:space="preserve"> n</w:t>
      </w:r>
      <w:r>
        <w:rPr>
          <w:b w:val="0"/>
          <w:bCs/>
        </w:rPr>
        <w:t>eighbours</w:t>
      </w:r>
    </w:p>
    <w:p w14:paraId="57882E5D" w14:textId="77777777" w:rsidR="00EC1A96" w:rsidRPr="00EC1A96" w:rsidRDefault="00EC1A96" w:rsidP="00EC1A96">
      <w:r w:rsidRPr="00EC1A96">
        <w:t xml:space="preserve">Before beginning this lesson, prepare </w:t>
      </w:r>
      <w:hyperlink r:id="rId74" w:anchor="/home" w:tgtFrame="_blank" w:history="1">
        <w:r w:rsidRPr="00EC1A96">
          <w:rPr>
            <w:rStyle w:val="Hyperlink"/>
            <w:sz w:val="20"/>
          </w:rPr>
          <w:t>Eyes on the Solar System</w:t>
        </w:r>
      </w:hyperlink>
      <w:r w:rsidRPr="00EC1A96">
        <w:t xml:space="preserve"> following the directions in the </w:t>
      </w:r>
      <w:r w:rsidRPr="00EC1A96">
        <w:rPr>
          <w:i/>
          <w:iCs/>
        </w:rPr>
        <w:t>List of Materials</w:t>
      </w:r>
      <w:r w:rsidRPr="00EC1A96">
        <w:t xml:space="preserve"> so that its settings are configured in a suitable way for students.</w:t>
      </w:r>
    </w:p>
    <w:p w14:paraId="1E678971" w14:textId="77777777" w:rsidR="00EC1A96" w:rsidRPr="00EC1A96" w:rsidRDefault="00EC1A96" w:rsidP="00EC1A96">
      <w:r w:rsidRPr="00EC1A96">
        <w:t xml:space="preserve">Review and discuss with students what a ‘zoom’ tool does (magnifying or reducing a view </w:t>
      </w:r>
      <w:proofErr w:type="gramStart"/>
      <w:r w:rsidRPr="00EC1A96">
        <w:t>in order to</w:t>
      </w:r>
      <w:proofErr w:type="gramEnd"/>
      <w:r w:rsidRPr="00EC1A96">
        <w:t xml:space="preserve"> see more detail, or a wider perspective). </w:t>
      </w:r>
    </w:p>
    <w:p w14:paraId="05107DDC" w14:textId="77777777" w:rsidR="00EC1A96" w:rsidRPr="00EC1A96" w:rsidRDefault="00EC1A96" w:rsidP="00EC1A96">
      <w:r w:rsidRPr="00EC1A96">
        <w:t xml:space="preserve">Optional: You might provide each student with a frame or ask them to form a frame with their hands and fingers. Students use the frame to focus on a specific object. This allows them to describe what they can see in the frame, before moving closer, and then further away, taking notice of the differences between how much can be seen of the object from those different perspectives. </w:t>
      </w:r>
    </w:p>
    <w:p w14:paraId="64B9112C" w14:textId="77777777" w:rsidR="00EC1A96" w:rsidRPr="00EC1A96" w:rsidRDefault="00EC1A96" w:rsidP="00EC1A96">
      <w:r w:rsidRPr="00EC1A96">
        <w:t xml:space="preserve">Using </w:t>
      </w:r>
      <w:hyperlink r:id="rId75" w:anchor="/home" w:tgtFrame="_blank" w:history="1">
        <w:r w:rsidRPr="00EC1A96">
          <w:rPr>
            <w:rStyle w:val="Hyperlink"/>
            <w:sz w:val="20"/>
          </w:rPr>
          <w:t>Eyes on the Solar System</w:t>
        </w:r>
      </w:hyperlink>
      <w:r w:rsidRPr="00EC1A96">
        <w:t>, show students a ‘from space’ view of Earth. Identify the features of Earth that can be seen in the image (land and ocean will be clearly visible).</w:t>
      </w:r>
    </w:p>
    <w:p w14:paraId="2AD4C44A" w14:textId="77777777" w:rsidR="00EC1A96" w:rsidRPr="00EC1A96" w:rsidRDefault="00EC1A96" w:rsidP="00EC1A96">
      <w:r w:rsidRPr="00EC1A96">
        <w:t>Begin to zoom out, asking students to carefully observe what is happening and take note of when the first feature, besides Earth, becomes visible (this will most likely be the Moon but may be a planet, depending on the date).</w:t>
      </w:r>
    </w:p>
    <w:p w14:paraId="3F7B15A9" w14:textId="77777777" w:rsidR="00EC1A96" w:rsidRPr="00EC1A96" w:rsidRDefault="00EC1A96" w:rsidP="00EC1A96">
      <w:r w:rsidRPr="00EC1A96">
        <w:t xml:space="preserve">Discuss how, by zooming out, we are moving the view </w:t>
      </w:r>
      <w:proofErr w:type="gramStart"/>
      <w:r w:rsidRPr="00EC1A96">
        <w:t>further and further</w:t>
      </w:r>
      <w:proofErr w:type="gramEnd"/>
      <w:r w:rsidRPr="00EC1A96">
        <w:t xml:space="preserve"> away from the Earth, which is why Earth is getting smaller and smaller.</w:t>
      </w:r>
    </w:p>
    <w:p w14:paraId="6FFAD8DF" w14:textId="77777777" w:rsidR="00EC1A96" w:rsidRPr="00EC1A96" w:rsidRDefault="00EC1A96" w:rsidP="00EC1A96">
      <w:r w:rsidRPr="00EC1A96">
        <w:rPr>
          <w:i/>
          <w:iCs/>
        </w:rPr>
        <w:t>Optional</w:t>
      </w:r>
      <w:r w:rsidRPr="00EC1A96">
        <w:t>: Discuss the vast size and distances that are being covered with each outward 'zoom'. It may be useful to reference the size of Earth, and Australia, to the size of students themselves. It is not necessary or appropriate for students to have a true understanding of sizes and distances this vast, but an understanding that they are vast may be helpful.</w:t>
      </w:r>
    </w:p>
    <w:p w14:paraId="055ED31C" w14:textId="77777777" w:rsidR="00EC1A96" w:rsidRPr="00EC1A96" w:rsidRDefault="00EC1A96" w:rsidP="00EC1A96">
      <w:r w:rsidRPr="00EC1A96">
        <w:t xml:space="preserve">Continue zooming outwards until the next objects, besides Earth and the Moon, become visible. It may take a while. The label denoting the Moon will disappear, and the Earth will only be visible because of its label. If suitable for your students, you might pause during this time and ask why they think that is, and explain that because space is so big, the further away the view gets, the objects (like the Moon) become so small that we can't see them anymore. </w:t>
      </w:r>
    </w:p>
    <w:p w14:paraId="21D58276" w14:textId="77777777" w:rsidR="00EC1A96" w:rsidRPr="00EC1A96" w:rsidRDefault="00EC1A96" w:rsidP="00EC1A96">
      <w:r w:rsidRPr="00EC1A96">
        <w:t xml:space="preserve">The celestial objects, and the order in which they appear during this investigation, will depend on where they are in their orbit around the Sun on the date selected on the viewer. Although typically the planets are most often represented </w:t>
      </w:r>
      <w:proofErr w:type="gramStart"/>
      <w:r w:rsidRPr="00EC1A96">
        <w:t>in order to</w:t>
      </w:r>
      <w:proofErr w:type="gramEnd"/>
      <w:r w:rsidRPr="00EC1A96">
        <w:t xml:space="preserve"> their proximity to the Sun (and these are the representations students are most </w:t>
      </w:r>
      <w:r w:rsidRPr="00EC1A96">
        <w:lastRenderedPageBreak/>
        <w:t>likely to be familiar with), they may not be revealed on screen in this order. At this stage, simply identifying the planets that are close to Earth is fine. Students do not need to understand their proximity to Earth or the Sun.</w:t>
      </w:r>
    </w:p>
    <w:p w14:paraId="16FA9F91" w14:textId="77777777" w:rsidR="00EC1A96" w:rsidRPr="00EC1A96" w:rsidRDefault="00EC1A96" w:rsidP="00EC1A96">
      <w:r w:rsidRPr="00EC1A96">
        <w:t xml:space="preserve">Continue to zoom outwards until </w:t>
      </w:r>
      <w:proofErr w:type="gramStart"/>
      <w:r w:rsidRPr="00EC1A96">
        <w:t>all of</w:t>
      </w:r>
      <w:proofErr w:type="gramEnd"/>
      <w:r w:rsidRPr="00EC1A96">
        <w:t xml:space="preserve"> the planets in our Solar System become visible on the screen (Pluto will not appear as it is classified as a dwarf planet, and the dwarf planet layer has been hidden).</w:t>
      </w:r>
    </w:p>
    <w:p w14:paraId="27C84815" w14:textId="77777777" w:rsidR="00EC1A96" w:rsidRPr="00EC1A96" w:rsidRDefault="00EC1A96" w:rsidP="00EC1A96">
      <w:r w:rsidRPr="00EC1A96">
        <w:t xml:space="preserve">Highlight for students that as you zoom out, Earth and its closest neighbours become so small in the vastness of space that they are no longer visible. </w:t>
      </w:r>
    </w:p>
    <w:p w14:paraId="49820F44" w14:textId="77777777" w:rsidR="00EC1A96" w:rsidRPr="00EC1A96" w:rsidRDefault="00EC1A96" w:rsidP="00EC1A96">
      <w:r w:rsidRPr="00EC1A96">
        <w:t xml:space="preserve">Return to the layers menu and turn the 'constellations' feature back on. Discuss with students what appears on the screen. Zoom out to see more stars and constellations appear. </w:t>
      </w:r>
      <w:proofErr w:type="gramStart"/>
      <w:r w:rsidRPr="00EC1A96">
        <w:t>Refer back</w:t>
      </w:r>
      <w:proofErr w:type="gramEnd"/>
      <w:r w:rsidRPr="00EC1A96">
        <w:t xml:space="preserve"> to the previous lesson and the constellations that were discussed (Scorpius, Orion, and the Southern Cross). Note for students that the Emu in the sky is NOT a </w:t>
      </w:r>
      <w:proofErr w:type="gramStart"/>
      <w:r w:rsidRPr="00EC1A96">
        <w:t>constellation, but</w:t>
      </w:r>
      <w:proofErr w:type="gramEnd"/>
      <w:r w:rsidRPr="00EC1A96">
        <w:t xml:space="preserve"> is rather the dark space that is observed between stars.</w:t>
      </w:r>
    </w:p>
    <w:p w14:paraId="1D90820A" w14:textId="77777777" w:rsidR="00EC1A96" w:rsidRPr="00EC1A96" w:rsidRDefault="00EC1A96" w:rsidP="00EC1A96">
      <w:r w:rsidRPr="00EC1A96">
        <w:rPr>
          <w:i/>
          <w:iCs/>
        </w:rPr>
        <w:t>Optional</w:t>
      </w:r>
      <w:r w:rsidRPr="00EC1A96">
        <w:t>: Turn on other layers' features, such as asteroids or dwarf planets, to explore what else is around Earth.</w:t>
      </w:r>
    </w:p>
    <w:p w14:paraId="47807284" w14:textId="77777777" w:rsidR="00D706D4" w:rsidRDefault="00D706D4" w:rsidP="004168AA"/>
    <w:p w14:paraId="25B615FC" w14:textId="6137C590" w:rsidR="00D706D4" w:rsidRPr="003F730F" w:rsidRDefault="00FE67FC" w:rsidP="003F730F">
      <w:pPr>
        <w:pStyle w:val="Heading2"/>
        <w:rPr>
          <w:b w:val="0"/>
          <w:bCs/>
        </w:rPr>
      </w:pPr>
      <w:r w:rsidRPr="00FE67FC">
        <w:t>Integrate</w:t>
      </w:r>
      <w:r>
        <w:t xml:space="preserve"> </w:t>
      </w:r>
      <w:r w:rsidR="00D706D4">
        <w:t xml:space="preserve">• </w:t>
      </w:r>
      <w:r w:rsidRPr="00FE67FC">
        <w:rPr>
          <w:b w:val="0"/>
          <w:bCs/>
        </w:rPr>
        <w:t>What else is out there?</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2A0C0B" w:rsidRPr="002A0C0B" w14:paraId="4A5F725F" w14:textId="77777777" w:rsidTr="002A0C0B">
        <w:trPr>
          <w:tblCellSpacing w:w="15" w:type="dxa"/>
        </w:trPr>
        <w:tc>
          <w:tcPr>
            <w:tcW w:w="0" w:type="auto"/>
            <w:vAlign w:val="center"/>
            <w:hideMark/>
          </w:tcPr>
          <w:p w14:paraId="28D80A96" w14:textId="77777777" w:rsidR="002A0C0B" w:rsidRPr="002A0C0B" w:rsidRDefault="002A0C0B" w:rsidP="002A0C0B">
            <w:r w:rsidRPr="002A0C0B">
              <w:t xml:space="preserve">In this </w:t>
            </w:r>
            <w:r w:rsidRPr="002A0C0B">
              <w:rPr>
                <w:i/>
                <w:iCs/>
              </w:rPr>
              <w:t>Integrate</w:t>
            </w:r>
            <w:r w:rsidRPr="002A0C0B">
              <w:t xml:space="preserve"> step, guide students to link their experiences in the investigation to the science concept being explored—in this instance, that there are other objects, including planets, that are near to Earth.</w:t>
            </w:r>
          </w:p>
          <w:p w14:paraId="031AED32" w14:textId="77777777" w:rsidR="002A0C0B" w:rsidRPr="002A0C0B" w:rsidRDefault="002A0C0B" w:rsidP="002A0C0B">
            <w:r w:rsidRPr="002A0C0B">
              <w:t>Through questioning and discussion, students should come to a consensus that:</w:t>
            </w:r>
          </w:p>
          <w:p w14:paraId="3B0A3C54" w14:textId="77777777" w:rsidR="002A0C0B" w:rsidRPr="002A0C0B" w:rsidRDefault="002A0C0B">
            <w:pPr>
              <w:numPr>
                <w:ilvl w:val="0"/>
                <w:numId w:val="66"/>
              </w:numPr>
            </w:pPr>
            <w:r w:rsidRPr="002A0C0B">
              <w:t>there are seven other planets that are close to Earth.</w:t>
            </w:r>
          </w:p>
          <w:p w14:paraId="12B93FF5" w14:textId="77777777" w:rsidR="002A0C0B" w:rsidRPr="002A0C0B" w:rsidRDefault="002A0C0B">
            <w:pPr>
              <w:numPr>
                <w:ilvl w:val="0"/>
                <w:numId w:val="66"/>
              </w:numPr>
            </w:pPr>
            <w:r w:rsidRPr="002A0C0B">
              <w:t>the Earth is close to the sun.</w:t>
            </w:r>
          </w:p>
          <w:p w14:paraId="67D75186" w14:textId="77777777" w:rsidR="002A0C0B" w:rsidRPr="002A0C0B" w:rsidRDefault="002A0C0B">
            <w:pPr>
              <w:numPr>
                <w:ilvl w:val="0"/>
                <w:numId w:val="66"/>
              </w:numPr>
            </w:pPr>
            <w:r w:rsidRPr="002A0C0B">
              <w:t xml:space="preserve">people use data collected by other scientists (or machines designed/built by other scientists) </w:t>
            </w:r>
            <w:proofErr w:type="gramStart"/>
            <w:r w:rsidRPr="002A0C0B">
              <w:t>in order to</w:t>
            </w:r>
            <w:proofErr w:type="gramEnd"/>
            <w:r w:rsidRPr="002A0C0B">
              <w:t xml:space="preserve"> investigate phenomena. </w:t>
            </w:r>
          </w:p>
        </w:tc>
      </w:tr>
    </w:tbl>
    <w:p w14:paraId="4AB3878B" w14:textId="77777777" w:rsidR="002A0C0B" w:rsidRPr="002A0C0B" w:rsidRDefault="002A0C0B" w:rsidP="002A0C0B">
      <w:r w:rsidRPr="002A0C0B">
        <w:t xml:space="preserve">Review and discuss the original questions posed: </w:t>
      </w:r>
      <w:r w:rsidRPr="002A0C0B">
        <w:rPr>
          <w:i/>
          <w:iCs/>
        </w:rPr>
        <w:t>What’s in Earth’s neighbourhood? What things are around Earth?</w:t>
      </w:r>
    </w:p>
    <w:p w14:paraId="6463C1F3" w14:textId="4836309D" w:rsidR="002A0C0B" w:rsidRPr="002A0C0B" w:rsidRDefault="002A0C0B" w:rsidP="002A0C0B">
      <w:r w:rsidRPr="002A0C0B">
        <w:rPr>
          <w:b/>
          <w:bCs/>
        </w:rPr>
        <w:t>Potential discussion prompts</w:t>
      </w:r>
    </w:p>
    <w:p w14:paraId="62147B0A" w14:textId="77777777" w:rsidR="002A0C0B" w:rsidRPr="002A0C0B" w:rsidRDefault="002A0C0B">
      <w:pPr>
        <w:numPr>
          <w:ilvl w:val="0"/>
          <w:numId w:val="67"/>
        </w:numPr>
      </w:pPr>
      <w:r w:rsidRPr="002A0C0B">
        <w:rPr>
          <w:i/>
          <w:iCs/>
        </w:rPr>
        <w:t>What other planets are close to Earth?</w:t>
      </w:r>
    </w:p>
    <w:p w14:paraId="46C120D3" w14:textId="77777777" w:rsidR="002A0C0B" w:rsidRPr="002A0C0B" w:rsidRDefault="002A0C0B">
      <w:pPr>
        <w:numPr>
          <w:ilvl w:val="0"/>
          <w:numId w:val="67"/>
        </w:numPr>
      </w:pPr>
      <w:r w:rsidRPr="002A0C0B">
        <w:rPr>
          <w:i/>
          <w:iCs/>
        </w:rPr>
        <w:t>Is there anything else near Earth?</w:t>
      </w:r>
    </w:p>
    <w:p w14:paraId="7A151198" w14:textId="77777777" w:rsidR="002A0C0B" w:rsidRPr="002A0C0B" w:rsidRDefault="002A0C0B">
      <w:pPr>
        <w:numPr>
          <w:ilvl w:val="0"/>
          <w:numId w:val="67"/>
        </w:numPr>
      </w:pPr>
      <w:r w:rsidRPr="002A0C0B">
        <w:rPr>
          <w:i/>
          <w:iCs/>
        </w:rPr>
        <w:t>Can we see the planets, or other things, from Earth?</w:t>
      </w:r>
    </w:p>
    <w:p w14:paraId="5E2DC003" w14:textId="499B4168" w:rsidR="002A0C0B" w:rsidRPr="002A0C0B" w:rsidRDefault="002A0C0B">
      <w:pPr>
        <w:numPr>
          <w:ilvl w:val="1"/>
          <w:numId w:val="67"/>
        </w:numPr>
      </w:pPr>
      <w:r w:rsidRPr="002A0C0B">
        <w:t xml:space="preserve">You might like to return to </w:t>
      </w:r>
      <w:hyperlink r:id="rId76" w:history="1">
        <w:proofErr w:type="spellStart"/>
        <w:r w:rsidRPr="002A0C0B">
          <w:rPr>
            <w:rStyle w:val="Hyperlink"/>
            <w:sz w:val="20"/>
          </w:rPr>
          <w:t>Stellarium</w:t>
        </w:r>
        <w:proofErr w:type="spellEnd"/>
        <w:r w:rsidRPr="002A0C0B">
          <w:rPr>
            <w:rStyle w:val="Hyperlink"/>
            <w:sz w:val="20"/>
          </w:rPr>
          <w:t xml:space="preserve"> Web’s Online Star Map</w:t>
        </w:r>
      </w:hyperlink>
      <w:r w:rsidRPr="002A0C0B">
        <w:t xml:space="preserve"> and note that sometimes planets can become visible in the sky from Earth.</w:t>
      </w:r>
    </w:p>
    <w:p w14:paraId="1C2C1327" w14:textId="77777777" w:rsidR="002A0C0B" w:rsidRPr="002A0C0B" w:rsidRDefault="002A0C0B" w:rsidP="002A0C0B">
      <w:r w:rsidRPr="002A0C0B">
        <w:t>Explain the difference between planets, stars and moons in a simple way:</w:t>
      </w:r>
    </w:p>
    <w:p w14:paraId="61E76D66" w14:textId="77777777" w:rsidR="002A0C0B" w:rsidRPr="002A0C0B" w:rsidRDefault="002A0C0B">
      <w:pPr>
        <w:numPr>
          <w:ilvl w:val="0"/>
          <w:numId w:val="68"/>
        </w:numPr>
      </w:pPr>
      <w:r w:rsidRPr="002A0C0B">
        <w:t>Stars, like the Sun, make their own light.</w:t>
      </w:r>
    </w:p>
    <w:p w14:paraId="065CBEAB" w14:textId="77777777" w:rsidR="002A0C0B" w:rsidRPr="002A0C0B" w:rsidRDefault="002A0C0B">
      <w:pPr>
        <w:numPr>
          <w:ilvl w:val="0"/>
          <w:numId w:val="68"/>
        </w:numPr>
      </w:pPr>
      <w:r w:rsidRPr="002A0C0B">
        <w:t>Planets reflect the light of the Sun and move around stars.</w:t>
      </w:r>
    </w:p>
    <w:p w14:paraId="2F0B6D14" w14:textId="77777777" w:rsidR="002A0C0B" w:rsidRPr="002A0C0B" w:rsidRDefault="002A0C0B">
      <w:pPr>
        <w:numPr>
          <w:ilvl w:val="0"/>
          <w:numId w:val="68"/>
        </w:numPr>
      </w:pPr>
      <w:r w:rsidRPr="002A0C0B">
        <w:t>Moons reflect light too, but they move around planets.</w:t>
      </w:r>
    </w:p>
    <w:p w14:paraId="646472A1" w14:textId="77777777" w:rsidR="002A0C0B" w:rsidRPr="002A0C0B" w:rsidRDefault="002A0C0B" w:rsidP="002A0C0B">
      <w:r w:rsidRPr="002A0C0B">
        <w:t xml:space="preserve">Ask students where they think the information comes from that helps make the images they have used when using various digital tools, including maps, and the sky and space viewers. </w:t>
      </w:r>
    </w:p>
    <w:p w14:paraId="7C8E6692" w14:textId="77777777" w:rsidR="002A0C0B" w:rsidRPr="002A0C0B" w:rsidRDefault="002A0C0B" w:rsidP="002A0C0B">
      <w:r w:rsidRPr="002A0C0B">
        <w:t xml:space="preserve">Return to the </w:t>
      </w:r>
      <w:hyperlink r:id="rId77" w:anchor="/home" w:tgtFrame="_blank" w:history="1">
        <w:r w:rsidRPr="002A0C0B">
          <w:rPr>
            <w:rStyle w:val="Hyperlink"/>
            <w:sz w:val="20"/>
          </w:rPr>
          <w:t>Eyes on the Solar System</w:t>
        </w:r>
      </w:hyperlink>
      <w:r w:rsidRPr="002A0C0B">
        <w:t xml:space="preserve"> and zoom back in so that Earth is again the only thing visible. Turn on the Spacecraft layer (turning off constellations if they are still selected) to show the various satellites that are around Earth. Remind students what they have previously read about the International Space Station (ISS), and the scientist/astronaut who helped build it, Andy Thomas.</w:t>
      </w:r>
    </w:p>
    <w:p w14:paraId="7E01F84E" w14:textId="77777777" w:rsidR="002A0C0B" w:rsidRPr="002A0C0B" w:rsidRDefault="002A0C0B" w:rsidP="002A0C0B">
      <w:r w:rsidRPr="002A0C0B">
        <w:t>Find the ISS using the search function and note its location. Discuss its proximity to Earth, along with other satellites that can be seen, and support the students to determine that these are all much closer to Earth than the Moon (continue using the zoom feature here until both can be seen in the background).</w:t>
      </w:r>
    </w:p>
    <w:p w14:paraId="2C9FBF8C" w14:textId="77777777" w:rsidR="002A0C0B" w:rsidRPr="002A0C0B" w:rsidRDefault="002A0C0B" w:rsidP="002A0C0B">
      <w:r w:rsidRPr="002A0C0B">
        <w:t xml:space="preserve">Explain that satellites like the ISS capture information about the Earth by taking images of Earth and what’s around, then send signals back towards Earth. Space missions, like the one Paul Scully-Power was on, also collect information. This information has been and is used by scientists/astronauts like Katherine Bennell-Pegg </w:t>
      </w:r>
      <w:r w:rsidRPr="002A0C0B">
        <w:lastRenderedPageBreak/>
        <w:t>to learn about what is happening on and around our shared home, planet Earth.</w:t>
      </w:r>
    </w:p>
    <w:p w14:paraId="07843767" w14:textId="77777777" w:rsidR="002A0C0B" w:rsidRPr="002A0C0B" w:rsidRDefault="002A0C0B" w:rsidP="002A0C0B">
      <w:pPr>
        <w:rPr>
          <w:b/>
          <w:bCs/>
        </w:rPr>
      </w:pPr>
    </w:p>
    <w:p w14:paraId="764E2037" w14:textId="77777777" w:rsidR="002A0C0B" w:rsidRPr="002A0C0B" w:rsidRDefault="002A0C0B" w:rsidP="002A0C0B">
      <w:pPr>
        <w:rPr>
          <w:b/>
          <w:bCs/>
        </w:rPr>
      </w:pPr>
      <w:r w:rsidRPr="002A0C0B">
        <w:rPr>
          <w:b/>
          <w:bCs/>
        </w:rPr>
        <w:t>Reflect on the lesson</w:t>
      </w:r>
    </w:p>
    <w:p w14:paraId="2E36C7DB" w14:textId="77777777" w:rsidR="002A0C0B" w:rsidRPr="002A0C0B" w:rsidRDefault="002A0C0B" w:rsidP="002A0C0B">
      <w:r w:rsidRPr="002A0C0B">
        <w:t>You might:</w:t>
      </w:r>
    </w:p>
    <w:p w14:paraId="069DE95D" w14:textId="77777777" w:rsidR="002A0C0B" w:rsidRPr="002A0C0B" w:rsidRDefault="002A0C0B">
      <w:pPr>
        <w:numPr>
          <w:ilvl w:val="0"/>
          <w:numId w:val="69"/>
        </w:numPr>
      </w:pPr>
      <w:r w:rsidRPr="002A0C0B">
        <w:t xml:space="preserve">add words and images to the class </w:t>
      </w:r>
      <w:hyperlink r:id="rId78" w:tgtFrame="_blank" w:history="1">
        <w:r w:rsidRPr="002A0C0B">
          <w:rPr>
            <w:rStyle w:val="Hyperlink"/>
            <w:sz w:val="20"/>
          </w:rPr>
          <w:t>word wall</w:t>
        </w:r>
      </w:hyperlink>
      <w:r w:rsidRPr="002A0C0B">
        <w:t>.</w:t>
      </w:r>
    </w:p>
    <w:p w14:paraId="730E4F3A" w14:textId="77777777" w:rsidR="002A0C0B" w:rsidRPr="002A0C0B" w:rsidRDefault="002A0C0B">
      <w:pPr>
        <w:numPr>
          <w:ilvl w:val="0"/>
          <w:numId w:val="69"/>
        </w:numPr>
      </w:pPr>
      <w:r w:rsidRPr="002A0C0B">
        <w:t>re-examine the intended learning goals for the lesson and consider how they were achieved.</w:t>
      </w:r>
    </w:p>
    <w:p w14:paraId="070257FD" w14:textId="77777777" w:rsidR="002A0C0B" w:rsidRPr="002A0C0B" w:rsidRDefault="002A0C0B">
      <w:pPr>
        <w:numPr>
          <w:ilvl w:val="0"/>
          <w:numId w:val="69"/>
        </w:numPr>
      </w:pPr>
      <w:r w:rsidRPr="002A0C0B">
        <w:t>discuss how students were thinking and working like scientists during the lesson.</w:t>
      </w:r>
    </w:p>
    <w:p w14:paraId="55762AD4" w14:textId="445E54FE" w:rsidR="00D706D4" w:rsidRDefault="002A0C0B">
      <w:pPr>
        <w:numPr>
          <w:ilvl w:val="1"/>
          <w:numId w:val="69"/>
        </w:numPr>
      </w:pPr>
      <w:r w:rsidRPr="002A0C0B">
        <w:t>Focus on how students were using digital tools and information recorded by to others support their observations of what other planets etc. are around Earth. Discuss why these tools were used.</w:t>
      </w:r>
    </w:p>
    <w:p w14:paraId="3155EF64" w14:textId="77777777" w:rsidR="00D706D4" w:rsidRDefault="00D706D4" w:rsidP="0021399F"/>
    <w:p w14:paraId="48CDAA24" w14:textId="77777777" w:rsidR="00D706D4" w:rsidRDefault="00D706D4" w:rsidP="0021399F">
      <w:pPr>
        <w:sectPr w:rsidR="00D706D4" w:rsidSect="00D706D4">
          <w:headerReference w:type="default" r:id="rId79"/>
          <w:headerReference w:type="first" r:id="rId80"/>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D706D4" w14:paraId="664F7D3A" w14:textId="77777777" w:rsidTr="00AA7196">
        <w:trPr>
          <w:trHeight w:val="1230"/>
        </w:trPr>
        <w:tc>
          <w:tcPr>
            <w:tcW w:w="8081" w:type="dxa"/>
          </w:tcPr>
          <w:p w14:paraId="241575A8" w14:textId="77777777" w:rsidR="00D706D4" w:rsidRPr="00541954" w:rsidRDefault="00D706D4" w:rsidP="00AA7196">
            <w:pPr>
              <w:pStyle w:val="Header"/>
              <w:jc w:val="left"/>
            </w:pPr>
            <w:r>
              <w:lastRenderedPageBreak/>
              <w:br w:type="page"/>
            </w:r>
            <w:r w:rsidRPr="009C4336">
              <w:rPr>
                <w:noProof/>
              </w:rPr>
              <w:drawing>
                <wp:anchor distT="0" distB="0" distL="114300" distR="114300" simplePos="0" relativeHeight="251689984" behindDoc="1" locked="0" layoutInCell="1" allowOverlap="1" wp14:anchorId="74A8B4F6" wp14:editId="766DCD24">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930097418"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12841A0D" w14:textId="77777777" w:rsidR="00D706D4" w:rsidRDefault="00D706D4" w:rsidP="00AC6C3D">
      <w:pPr>
        <w:rPr>
          <w:noProof/>
        </w:rPr>
      </w:pPr>
      <w:r w:rsidRPr="005555B9">
        <w:rPr>
          <w:noProof/>
          <w:sz w:val="32"/>
          <w:szCs w:val="32"/>
        </w:rPr>
        <mc:AlternateContent>
          <mc:Choice Requires="wps">
            <w:drawing>
              <wp:anchor distT="0" distB="0" distL="114300" distR="114300" simplePos="0" relativeHeight="251687936" behindDoc="0" locked="0" layoutInCell="1" allowOverlap="1" wp14:anchorId="517351B9" wp14:editId="50130943">
                <wp:simplePos x="0" y="0"/>
                <wp:positionH relativeFrom="column">
                  <wp:posOffset>5363845</wp:posOffset>
                </wp:positionH>
                <wp:positionV relativeFrom="page">
                  <wp:posOffset>4445</wp:posOffset>
                </wp:positionV>
                <wp:extent cx="1655445" cy="737870"/>
                <wp:effectExtent l="0" t="0" r="1905" b="5080"/>
                <wp:wrapNone/>
                <wp:docPr id="1280279499"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15C616" w14:textId="77777777" w:rsidR="00D706D4" w:rsidRDefault="00D706D4" w:rsidP="00270DA8">
                            <w:pPr>
                              <w:spacing w:before="40"/>
                              <w:ind w:left="57"/>
                            </w:pPr>
                            <w:r>
                              <w:rPr>
                                <w:b/>
                                <w:bCs/>
                                <w:sz w:val="48"/>
                                <w:szCs w:val="48"/>
                              </w:rPr>
                              <w:t>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351B9" id="_x0000_s1038" style="position:absolute;margin-left:422.35pt;margin-top:.35pt;width:130.35pt;height:5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93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" fillcolor="#dbd7d2 [3206]" stroked="f" strokeweight="2pt">
                <v:textbox>
                  <w:txbxContent>
                    <w:p w14:paraId="6A15C616" w14:textId="77777777" w:rsidR="00D706D4" w:rsidRDefault="00D706D4" w:rsidP="00270DA8">
                      <w:pPr>
                        <w:spacing w:before="40"/>
                        <w:ind w:left="57"/>
                      </w:pPr>
                      <w:r>
                        <w:rPr>
                          <w:b/>
                          <w:bCs/>
                          <w:sz w:val="48"/>
                          <w:szCs w:val="48"/>
                        </w:rPr>
                        <w:t>Y2</w:t>
                      </w:r>
                    </w:p>
                  </w:txbxContent>
                </v:textbox>
                <w10:wrap anchory="page"/>
              </v:roundrect>
            </w:pict>
          </mc:Fallback>
        </mc:AlternateContent>
      </w:r>
    </w:p>
    <w:p w14:paraId="70E8217D" w14:textId="77777777" w:rsidR="00D706D4" w:rsidRDefault="00D706D4" w:rsidP="00AA7196">
      <w:pPr>
        <w:rPr>
          <w:noProof/>
        </w:rPr>
      </w:pPr>
    </w:p>
    <w:p w14:paraId="14599E2A" w14:textId="6FAF964A" w:rsidR="00D706D4" w:rsidRPr="003F730F" w:rsidRDefault="00D706D4" w:rsidP="00782059">
      <w:pPr>
        <w:pStyle w:val="Title"/>
        <w:rPr>
          <w:noProof/>
          <w:sz w:val="32"/>
          <w:szCs w:val="32"/>
        </w:rPr>
      </w:pPr>
      <w:r w:rsidRPr="005555B9">
        <w:rPr>
          <w:noProof/>
          <w:sz w:val="32"/>
          <w:szCs w:val="32"/>
        </w:rPr>
        <mc:AlternateContent>
          <mc:Choice Requires="wps">
            <w:drawing>
              <wp:anchor distT="0" distB="0" distL="114300" distR="114300" simplePos="0" relativeHeight="251688960" behindDoc="0" locked="0" layoutInCell="1" allowOverlap="1" wp14:anchorId="05572E21" wp14:editId="7C9152D8">
                <wp:simplePos x="0" y="0"/>
                <wp:positionH relativeFrom="page">
                  <wp:posOffset>0</wp:posOffset>
                </wp:positionH>
                <wp:positionV relativeFrom="page">
                  <wp:posOffset>0</wp:posOffset>
                </wp:positionV>
                <wp:extent cx="540000" cy="1688400"/>
                <wp:effectExtent l="0" t="0" r="0" b="7620"/>
                <wp:wrapNone/>
                <wp:docPr id="56839257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972CF5" w14:textId="05F9E9D3"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7</w:t>
                            </w:r>
                            <w:r w:rsidRPr="005555B9">
                              <w:rPr>
                                <w:b/>
                                <w:bCs/>
                                <w:noProof/>
                                <w:color w:val="FFFFFF" w:themeColor="background1"/>
                                <w:sz w:val="24"/>
                                <w:szCs w:val="24"/>
                              </w:rPr>
                              <w:fldChar w:fldCharType="end"/>
                            </w:r>
                          </w:p>
                          <w:p w14:paraId="2CA49589" w14:textId="2F6A38A0"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Act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72E21" id="_x0000_s1039" style="position:absolute;margin-left:0;margin-top:0;width:42.5pt;height:132.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fOp1V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72972CF5" w14:textId="05F9E9D3"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7</w:t>
                      </w:r>
                      <w:r w:rsidRPr="005555B9">
                        <w:rPr>
                          <w:b/>
                          <w:bCs/>
                          <w:noProof/>
                          <w:color w:val="FFFFFF" w:themeColor="background1"/>
                          <w:sz w:val="24"/>
                          <w:szCs w:val="24"/>
                        </w:rPr>
                        <w:fldChar w:fldCharType="end"/>
                      </w:r>
                    </w:p>
                    <w:p w14:paraId="2CA49589" w14:textId="2F6A38A0"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Act</w:t>
                      </w:r>
                    </w:p>
                  </w:txbxContent>
                </v:textbox>
                <w10:wrap anchorx="page" anchory="page"/>
              </v:rect>
            </w:pict>
          </mc:Fallback>
        </mc:AlternateContent>
      </w:r>
      <w:r>
        <w:rPr>
          <w:noProof/>
          <w:sz w:val="32"/>
          <w:szCs w:val="32"/>
        </w:rPr>
        <w:t xml:space="preserve"> </w:t>
      </w:r>
      <w:r>
        <w:rPr>
          <w:noProof/>
          <w:sz w:val="32"/>
          <w:szCs w:val="32"/>
        </w:rPr>
        <w:tab/>
        <w:t xml:space="preserve">       Eyes on Earth</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7</w:t>
      </w:r>
      <w:r w:rsidRPr="005555B9">
        <w:rPr>
          <w:noProof/>
          <w:sz w:val="32"/>
          <w:szCs w:val="32"/>
        </w:rPr>
        <w:fldChar w:fldCharType="end"/>
      </w:r>
      <w:r w:rsidRPr="005555B9">
        <w:rPr>
          <w:noProof/>
          <w:sz w:val="32"/>
          <w:szCs w:val="32"/>
        </w:rPr>
        <w:t xml:space="preserve"> • </w:t>
      </w:r>
      <w:r w:rsidR="00474547" w:rsidRPr="00474547">
        <w:rPr>
          <w:noProof/>
          <w:sz w:val="32"/>
          <w:szCs w:val="32"/>
        </w:rPr>
        <w:t>Bringing the data together</w:t>
      </w:r>
    </w:p>
    <w:tbl>
      <w:tblPr>
        <w:tblStyle w:val="AASETable"/>
        <w:tblW w:w="0" w:type="auto"/>
        <w:tblLook w:val="04A0" w:firstRow="1" w:lastRow="0" w:firstColumn="1" w:lastColumn="0" w:noHBand="0" w:noVBand="1"/>
      </w:tblPr>
      <w:tblGrid>
        <w:gridCol w:w="9854"/>
      </w:tblGrid>
      <w:tr w:rsidR="00D706D4" w14:paraId="4CA3257B"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4D157E82" w14:textId="3A8E7597" w:rsidR="00D706D4" w:rsidRPr="005555B9" w:rsidRDefault="00D706D4"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81" w:history="1">
              <w:r w:rsidR="009D2028">
                <w:rPr>
                  <w:rStyle w:val="Hyperlink"/>
                  <w:sz w:val="20"/>
                  <w:szCs w:val="20"/>
                </w:rPr>
                <w:t>https://primaryconnections.org.au/teaching-sequences/year-2/eyes-earth/mission-7-bringing-data-together</w:t>
              </w:r>
            </w:hyperlink>
            <w:r w:rsidR="0065477D">
              <w:rPr>
                <w:color w:val="auto"/>
                <w:szCs w:val="20"/>
              </w:rPr>
              <w:t xml:space="preserve"> </w:t>
            </w:r>
          </w:p>
        </w:tc>
      </w:tr>
    </w:tbl>
    <w:p w14:paraId="29E1BADF" w14:textId="77777777" w:rsidR="00D706D4" w:rsidRDefault="00D706D4" w:rsidP="00AA7196"/>
    <w:p w14:paraId="53CAD906" w14:textId="77777777" w:rsidR="00D706D4" w:rsidRDefault="00D706D4" w:rsidP="004168AA">
      <w:pPr>
        <w:pStyle w:val="Heading1"/>
      </w:pPr>
      <w:r>
        <w:t>Lesson overview</w:t>
      </w:r>
    </w:p>
    <w:p w14:paraId="22C42C67" w14:textId="2274143F" w:rsidR="0065477D" w:rsidRPr="0065477D" w:rsidRDefault="0065477D" w:rsidP="0065477D">
      <w:r w:rsidRPr="0065477D">
        <w:t xml:space="preserve">Students make a ‘golden record’ to share what they have learned about Earth during their missions. </w:t>
      </w:r>
    </w:p>
    <w:p w14:paraId="6D562EDD" w14:textId="77777777" w:rsidR="00D706D4" w:rsidRDefault="00D706D4" w:rsidP="004168AA">
      <w:pPr>
        <w:pStyle w:val="Heading2"/>
      </w:pPr>
      <w:r>
        <w:t>Key learning goals</w:t>
      </w:r>
    </w:p>
    <w:p w14:paraId="4E082D52" w14:textId="3ACEADCB" w:rsidR="00F73272" w:rsidRPr="00F73272" w:rsidRDefault="00F73272" w:rsidP="00F73272">
      <w:pPr>
        <w:pStyle w:val="ListBullet"/>
        <w:numPr>
          <w:ilvl w:val="0"/>
          <w:numId w:val="0"/>
        </w:numPr>
        <w:ind w:left="284" w:hanging="284"/>
        <w:rPr>
          <w:lang w:eastAsia="en-AU"/>
        </w:rPr>
      </w:pPr>
      <w:r w:rsidRPr="00F73272">
        <w:rPr>
          <w:lang w:eastAsia="en-AU"/>
        </w:rPr>
        <w:t>Students will:</w:t>
      </w:r>
    </w:p>
    <w:p w14:paraId="2ABF9129" w14:textId="77777777" w:rsidR="00F73272" w:rsidRPr="00F73272" w:rsidRDefault="00F73272">
      <w:pPr>
        <w:pStyle w:val="ListBullet"/>
        <w:numPr>
          <w:ilvl w:val="0"/>
          <w:numId w:val="70"/>
        </w:numPr>
        <w:rPr>
          <w:lang w:eastAsia="en-AU"/>
        </w:rPr>
      </w:pPr>
      <w:r w:rsidRPr="00F73272">
        <w:rPr>
          <w:lang w:eastAsia="en-AU"/>
        </w:rPr>
        <w:t>use evidence from observations to explain astronomical patterns as they appear from Earth.</w:t>
      </w:r>
    </w:p>
    <w:p w14:paraId="6DAC9A53" w14:textId="20E11BF3" w:rsidR="00F73272" w:rsidRPr="00F73272" w:rsidRDefault="00F73272">
      <w:pPr>
        <w:pStyle w:val="ListBullet"/>
        <w:numPr>
          <w:ilvl w:val="0"/>
          <w:numId w:val="70"/>
        </w:numPr>
        <w:rPr>
          <w:lang w:eastAsia="en-AU"/>
        </w:rPr>
      </w:pPr>
      <w:r w:rsidRPr="00F73272">
        <w:rPr>
          <w:lang w:eastAsia="en-AU"/>
        </w:rPr>
        <w:t>communicate scientific understanding clearly through oral presentations, models and diagrams.</w:t>
      </w:r>
    </w:p>
    <w:p w14:paraId="11A94A4E" w14:textId="77777777" w:rsidR="00F73272" w:rsidRPr="00F73272" w:rsidRDefault="00F73272" w:rsidP="00F73272">
      <w:pPr>
        <w:pStyle w:val="ListBullet"/>
        <w:numPr>
          <w:ilvl w:val="0"/>
          <w:numId w:val="0"/>
        </w:numPr>
        <w:ind w:left="284" w:hanging="284"/>
        <w:rPr>
          <w:lang w:eastAsia="en-AU"/>
        </w:rPr>
      </w:pPr>
      <w:r w:rsidRPr="00F73272">
        <w:rPr>
          <w:lang w:eastAsia="en-AU"/>
        </w:rPr>
        <w:t xml:space="preserve">Students will represent their understanding as they: </w:t>
      </w:r>
    </w:p>
    <w:p w14:paraId="26945865" w14:textId="77777777" w:rsidR="00F73272" w:rsidRPr="00F73272" w:rsidRDefault="00F73272">
      <w:pPr>
        <w:pStyle w:val="ListBullet"/>
        <w:numPr>
          <w:ilvl w:val="0"/>
          <w:numId w:val="71"/>
        </w:numPr>
        <w:rPr>
          <w:lang w:eastAsia="en-AU"/>
        </w:rPr>
      </w:pPr>
      <w:r w:rsidRPr="00F73272">
        <w:rPr>
          <w:lang w:eastAsia="en-AU"/>
        </w:rPr>
        <w:t>plan and compose representations about what they have learned about their home planet.</w:t>
      </w:r>
    </w:p>
    <w:p w14:paraId="1E50D3BE" w14:textId="390AC8E3" w:rsidR="00D706D4" w:rsidRPr="00142FDE" w:rsidRDefault="00F73272">
      <w:pPr>
        <w:pStyle w:val="ListBullet"/>
        <w:numPr>
          <w:ilvl w:val="0"/>
          <w:numId w:val="71"/>
        </w:numPr>
        <w:rPr>
          <w:lang w:eastAsia="en-AU"/>
        </w:rPr>
      </w:pPr>
      <w:r w:rsidRPr="00F73272">
        <w:rPr>
          <w:lang w:eastAsia="en-AU"/>
        </w:rPr>
        <w:t xml:space="preserve">describe features of their representations to others, explaining key features of planet Earth. </w:t>
      </w:r>
    </w:p>
    <w:p w14:paraId="1DD7D274" w14:textId="77777777" w:rsidR="00D706D4" w:rsidRDefault="00D706D4" w:rsidP="004168AA">
      <w:pPr>
        <w:pStyle w:val="Heading2"/>
      </w:pPr>
      <w:r>
        <w:t>Assessment advice</w:t>
      </w:r>
    </w:p>
    <w:p w14:paraId="7E9BCFDC" w14:textId="4FB557F1" w:rsidR="00F73272" w:rsidRPr="00F73272" w:rsidRDefault="00F73272" w:rsidP="00F73272">
      <w:r w:rsidRPr="00F73272">
        <w:t>In the Act phase, assessment is summative.</w:t>
      </w:r>
    </w:p>
    <w:p w14:paraId="3A823757" w14:textId="77777777" w:rsidR="00F73272" w:rsidRPr="00F73272" w:rsidRDefault="00F73272" w:rsidP="00F73272">
      <w:r w:rsidRPr="00F73272">
        <w:t>Students working at the achievement standard should be able to:</w:t>
      </w:r>
    </w:p>
    <w:p w14:paraId="3091C75E" w14:textId="77777777" w:rsidR="00F73272" w:rsidRPr="00F73272" w:rsidRDefault="00F73272">
      <w:pPr>
        <w:numPr>
          <w:ilvl w:val="0"/>
          <w:numId w:val="72"/>
        </w:numPr>
      </w:pPr>
      <w:r w:rsidRPr="00F73272">
        <w:t>identify celestial object in the sky, specifically the Sun, Moon, stars and planets.</w:t>
      </w:r>
    </w:p>
    <w:p w14:paraId="639A34EB" w14:textId="77777777" w:rsidR="00F73272" w:rsidRPr="00F73272" w:rsidRDefault="00F73272">
      <w:pPr>
        <w:numPr>
          <w:ilvl w:val="0"/>
          <w:numId w:val="72"/>
        </w:numPr>
      </w:pPr>
      <w:r w:rsidRPr="00F73272">
        <w:t xml:space="preserve">identify how these appear to move across the </w:t>
      </w:r>
      <w:proofErr w:type="gramStart"/>
      <w:r w:rsidRPr="00F73272">
        <w:t>sky, and</w:t>
      </w:r>
      <w:proofErr w:type="gramEnd"/>
      <w:r w:rsidRPr="00F73272">
        <w:t xml:space="preserve"> describe these movements in terms of the patterns they follow.</w:t>
      </w:r>
    </w:p>
    <w:p w14:paraId="7BB168FB" w14:textId="4D593CDD" w:rsidR="00D706D4" w:rsidRDefault="00F73272" w:rsidP="003F730F">
      <w:r w:rsidRPr="00F73272">
        <w:t xml:space="preserve">Refer to the </w:t>
      </w:r>
      <w:hyperlink r:id="rId82" w:history="1">
        <w:r w:rsidRPr="00F73272">
          <w:rPr>
            <w:rStyle w:val="Hyperlink"/>
            <w:sz w:val="20"/>
          </w:rPr>
          <w:t>Australian Curriculum content links on the Our design decisions tab</w:t>
        </w:r>
      </w:hyperlink>
      <w:r w:rsidRPr="00F73272">
        <w:t xml:space="preserve"> for further information.</w:t>
      </w:r>
    </w:p>
    <w:p w14:paraId="601551E7" w14:textId="77777777" w:rsidR="00D706D4" w:rsidRPr="003F730F" w:rsidRDefault="00D706D4" w:rsidP="003F730F">
      <w:pPr>
        <w:pStyle w:val="Heading2"/>
      </w:pPr>
      <w:r>
        <w:t>List of materials</w:t>
      </w:r>
    </w:p>
    <w:p w14:paraId="2CF3FA56" w14:textId="77777777" w:rsidR="00D706D4" w:rsidRPr="003F730F" w:rsidRDefault="00D706D4" w:rsidP="009F36EE">
      <w:pPr>
        <w:rPr>
          <w:b/>
          <w:bCs/>
          <w:lang w:eastAsia="en-AU"/>
        </w:rPr>
      </w:pPr>
      <w:r w:rsidRPr="003F730F">
        <w:rPr>
          <w:b/>
          <w:bCs/>
          <w:lang w:eastAsia="en-AU"/>
        </w:rPr>
        <w:t>Whole class</w:t>
      </w:r>
    </w:p>
    <w:p w14:paraId="6B3CE912" w14:textId="14C85239" w:rsidR="00DF4857" w:rsidRPr="00DF4857" w:rsidRDefault="00DF4857">
      <w:pPr>
        <w:pStyle w:val="ListBullet"/>
        <w:numPr>
          <w:ilvl w:val="0"/>
          <w:numId w:val="73"/>
        </w:numPr>
        <w:rPr>
          <w:lang w:eastAsia="en-AU"/>
        </w:rPr>
      </w:pPr>
      <w:r w:rsidRPr="00DF4857">
        <w:rPr>
          <w:lang w:eastAsia="en-AU"/>
        </w:rPr>
        <w:t xml:space="preserve">Class science journal (digital or </w:t>
      </w:r>
      <w:proofErr w:type="gramStart"/>
      <w:r w:rsidRPr="00DF4857">
        <w:rPr>
          <w:lang w:eastAsia="en-AU"/>
        </w:rPr>
        <w:t>hard-copy</w:t>
      </w:r>
      <w:proofErr w:type="gramEnd"/>
      <w:r w:rsidRPr="00DF4857">
        <w:rPr>
          <w:lang w:eastAsia="en-AU"/>
        </w:rPr>
        <w:t>)</w:t>
      </w:r>
    </w:p>
    <w:p w14:paraId="1AC635A7" w14:textId="77777777" w:rsidR="00DF4857" w:rsidRPr="00DF4857" w:rsidRDefault="00DF4857">
      <w:pPr>
        <w:pStyle w:val="ListBullet"/>
        <w:numPr>
          <w:ilvl w:val="0"/>
          <w:numId w:val="73"/>
        </w:numPr>
        <w:rPr>
          <w:lang w:eastAsia="en-AU"/>
        </w:rPr>
      </w:pPr>
      <w:r w:rsidRPr="00DF4857">
        <w:rPr>
          <w:lang w:eastAsia="en-AU"/>
        </w:rPr>
        <w:t xml:space="preserve">Demonstration copy of the </w:t>
      </w:r>
      <w:r w:rsidRPr="00DF4857">
        <w:rPr>
          <w:b/>
          <w:bCs/>
          <w:lang w:eastAsia="en-AU"/>
        </w:rPr>
        <w:t>Australians in space Resource sheet</w:t>
      </w:r>
    </w:p>
    <w:p w14:paraId="26D792E8" w14:textId="317C125F" w:rsidR="00D706D4" w:rsidRPr="00142FDE" w:rsidRDefault="00DF4857">
      <w:pPr>
        <w:pStyle w:val="ListBullet"/>
        <w:numPr>
          <w:ilvl w:val="0"/>
          <w:numId w:val="73"/>
        </w:numPr>
        <w:rPr>
          <w:lang w:eastAsia="en-AU"/>
        </w:rPr>
      </w:pPr>
      <w:r w:rsidRPr="00DF4857">
        <w:rPr>
          <w:lang w:eastAsia="en-AU"/>
        </w:rPr>
        <w:t>Demonstration copy of the</w:t>
      </w:r>
      <w:r w:rsidRPr="00DF4857">
        <w:rPr>
          <w:b/>
          <w:bCs/>
          <w:lang w:eastAsia="en-AU"/>
        </w:rPr>
        <w:t xml:space="preserve"> Voyager space mission Resource sheet</w:t>
      </w:r>
    </w:p>
    <w:p w14:paraId="12AE695B" w14:textId="77777777" w:rsidR="00D706D4" w:rsidRPr="00142FDE" w:rsidRDefault="00D706D4" w:rsidP="003F730F">
      <w:pPr>
        <w:rPr>
          <w:lang w:eastAsia="en-AU"/>
        </w:rPr>
      </w:pPr>
      <w:r w:rsidRPr="003F730F">
        <w:rPr>
          <w:b/>
          <w:bCs/>
          <w:lang w:eastAsia="en-AU"/>
        </w:rPr>
        <w:t xml:space="preserve">Each </w:t>
      </w:r>
      <w:r>
        <w:rPr>
          <w:b/>
          <w:bCs/>
          <w:lang w:eastAsia="en-AU"/>
        </w:rPr>
        <w:t>student</w:t>
      </w:r>
    </w:p>
    <w:p w14:paraId="4A99CA2C" w14:textId="7EEC4356" w:rsidR="007F5D16" w:rsidRPr="007F5D16" w:rsidRDefault="00D706D4">
      <w:pPr>
        <w:pStyle w:val="ListBullet"/>
        <w:numPr>
          <w:ilvl w:val="0"/>
          <w:numId w:val="73"/>
        </w:numPr>
        <w:rPr>
          <w:lang w:eastAsia="en-AU"/>
        </w:rPr>
      </w:pPr>
      <w:r>
        <w:rPr>
          <w:lang w:eastAsia="en-AU"/>
        </w:rPr>
        <w:t>I</w:t>
      </w:r>
      <w:r w:rsidR="007F5D16">
        <w:rPr>
          <w:lang w:eastAsia="en-AU"/>
        </w:rPr>
        <w:t>n</w:t>
      </w:r>
      <w:r w:rsidR="007F5D16" w:rsidRPr="007F5D16">
        <w:rPr>
          <w:lang w:eastAsia="en-AU"/>
        </w:rPr>
        <w:t xml:space="preserve">dividual science journal (digital or </w:t>
      </w:r>
      <w:proofErr w:type="gramStart"/>
      <w:r w:rsidR="007F5D16" w:rsidRPr="007F5D16">
        <w:rPr>
          <w:lang w:eastAsia="en-AU"/>
        </w:rPr>
        <w:t>hard-copy</w:t>
      </w:r>
      <w:proofErr w:type="gramEnd"/>
      <w:r w:rsidR="007F5D16" w:rsidRPr="007F5D16">
        <w:rPr>
          <w:lang w:eastAsia="en-AU"/>
        </w:rPr>
        <w:t>)</w:t>
      </w:r>
    </w:p>
    <w:p w14:paraId="08EDC990" w14:textId="77777777" w:rsidR="007F5D16" w:rsidRPr="007F5D16" w:rsidRDefault="007F5D16">
      <w:pPr>
        <w:pStyle w:val="ListBullet"/>
        <w:numPr>
          <w:ilvl w:val="0"/>
          <w:numId w:val="73"/>
        </w:numPr>
        <w:rPr>
          <w:lang w:eastAsia="en-AU"/>
        </w:rPr>
      </w:pPr>
      <w:r w:rsidRPr="007F5D16">
        <w:rPr>
          <w:lang w:eastAsia="en-AU"/>
        </w:rPr>
        <w:t>Access to a variety of resources to create representations. This may include:</w:t>
      </w:r>
    </w:p>
    <w:p w14:paraId="255A490B" w14:textId="77777777" w:rsidR="007F5D16" w:rsidRPr="007F5D16" w:rsidRDefault="007F5D16">
      <w:pPr>
        <w:pStyle w:val="ListBullet"/>
        <w:numPr>
          <w:ilvl w:val="0"/>
          <w:numId w:val="73"/>
        </w:numPr>
        <w:rPr>
          <w:lang w:eastAsia="en-AU"/>
        </w:rPr>
      </w:pPr>
      <w:r w:rsidRPr="007F5D16">
        <w:rPr>
          <w:lang w:eastAsia="en-AU"/>
        </w:rPr>
        <w:t>Art and craft supplies</w:t>
      </w:r>
    </w:p>
    <w:p w14:paraId="13B0F986" w14:textId="77777777" w:rsidR="007F5D16" w:rsidRPr="007F5D16" w:rsidRDefault="007F5D16">
      <w:pPr>
        <w:pStyle w:val="ListBullet"/>
        <w:numPr>
          <w:ilvl w:val="1"/>
          <w:numId w:val="73"/>
        </w:numPr>
        <w:rPr>
          <w:lang w:eastAsia="en-AU"/>
        </w:rPr>
      </w:pPr>
      <w:r w:rsidRPr="007F5D16">
        <w:rPr>
          <w:lang w:eastAsia="en-AU"/>
        </w:rPr>
        <w:t>Various types of paper</w:t>
      </w:r>
    </w:p>
    <w:p w14:paraId="07614AF2" w14:textId="77777777" w:rsidR="007F5D16" w:rsidRPr="007F5D16" w:rsidRDefault="007F5D16">
      <w:pPr>
        <w:pStyle w:val="ListBullet"/>
        <w:numPr>
          <w:ilvl w:val="1"/>
          <w:numId w:val="73"/>
        </w:numPr>
        <w:rPr>
          <w:lang w:eastAsia="en-AU"/>
        </w:rPr>
      </w:pPr>
      <w:r w:rsidRPr="007F5D16">
        <w:rPr>
          <w:lang w:eastAsia="en-AU"/>
        </w:rPr>
        <w:t xml:space="preserve">Paint, brushes </w:t>
      </w:r>
    </w:p>
    <w:p w14:paraId="3A84E168" w14:textId="77777777" w:rsidR="007F5D16" w:rsidRPr="007F5D16" w:rsidRDefault="007F5D16">
      <w:pPr>
        <w:pStyle w:val="ListBullet"/>
        <w:numPr>
          <w:ilvl w:val="1"/>
          <w:numId w:val="73"/>
        </w:numPr>
        <w:rPr>
          <w:lang w:eastAsia="en-AU"/>
        </w:rPr>
      </w:pPr>
      <w:r w:rsidRPr="007F5D16">
        <w:rPr>
          <w:lang w:eastAsia="en-AU"/>
        </w:rPr>
        <w:t xml:space="preserve">Pencils, </w:t>
      </w:r>
      <w:proofErr w:type="spellStart"/>
      <w:r w:rsidRPr="007F5D16">
        <w:rPr>
          <w:lang w:eastAsia="en-AU"/>
        </w:rPr>
        <w:t>textas</w:t>
      </w:r>
      <w:proofErr w:type="spellEnd"/>
      <w:r w:rsidRPr="007F5D16">
        <w:rPr>
          <w:lang w:eastAsia="en-AU"/>
        </w:rPr>
        <w:t>/markers</w:t>
      </w:r>
    </w:p>
    <w:p w14:paraId="16C8352A" w14:textId="77777777" w:rsidR="007F5D16" w:rsidRPr="007F5D16" w:rsidRDefault="007F5D16">
      <w:pPr>
        <w:pStyle w:val="ListBullet"/>
        <w:numPr>
          <w:ilvl w:val="1"/>
          <w:numId w:val="73"/>
        </w:numPr>
        <w:rPr>
          <w:lang w:eastAsia="en-AU"/>
        </w:rPr>
      </w:pPr>
      <w:r w:rsidRPr="007F5D16">
        <w:rPr>
          <w:lang w:eastAsia="en-AU"/>
        </w:rPr>
        <w:lastRenderedPageBreak/>
        <w:t>Pipe-cleaners, pop-sticks, streamers, spherical objects</w:t>
      </w:r>
    </w:p>
    <w:p w14:paraId="19AC52B1" w14:textId="77777777" w:rsidR="007F5D16" w:rsidRPr="007F5D16" w:rsidRDefault="007F5D16">
      <w:pPr>
        <w:pStyle w:val="ListBullet"/>
        <w:numPr>
          <w:ilvl w:val="1"/>
          <w:numId w:val="73"/>
        </w:numPr>
        <w:rPr>
          <w:lang w:eastAsia="en-AU"/>
        </w:rPr>
      </w:pPr>
      <w:r w:rsidRPr="007F5D16">
        <w:rPr>
          <w:lang w:eastAsia="en-AU"/>
        </w:rPr>
        <w:t>Glue, scissors, rulers etc.</w:t>
      </w:r>
    </w:p>
    <w:p w14:paraId="02ED2041" w14:textId="77777777" w:rsidR="007F5D16" w:rsidRPr="007F5D16" w:rsidRDefault="007F5D16">
      <w:pPr>
        <w:pStyle w:val="ListBullet"/>
        <w:numPr>
          <w:ilvl w:val="0"/>
          <w:numId w:val="73"/>
        </w:numPr>
        <w:rPr>
          <w:lang w:eastAsia="en-AU"/>
        </w:rPr>
      </w:pPr>
      <w:r w:rsidRPr="007F5D16">
        <w:rPr>
          <w:lang w:eastAsia="en-AU"/>
        </w:rPr>
        <w:t>Digital tools</w:t>
      </w:r>
    </w:p>
    <w:p w14:paraId="5DFB09D2" w14:textId="77777777" w:rsidR="007F5D16" w:rsidRPr="007F5D16" w:rsidRDefault="007F5D16">
      <w:pPr>
        <w:pStyle w:val="ListBullet"/>
        <w:numPr>
          <w:ilvl w:val="1"/>
          <w:numId w:val="73"/>
        </w:numPr>
        <w:rPr>
          <w:lang w:eastAsia="en-AU"/>
        </w:rPr>
      </w:pPr>
      <w:r w:rsidRPr="007F5D16">
        <w:rPr>
          <w:lang w:eastAsia="en-AU"/>
        </w:rPr>
        <w:t>Document creation and publishing tools</w:t>
      </w:r>
    </w:p>
    <w:p w14:paraId="480C79A9" w14:textId="77E70454" w:rsidR="00D706D4" w:rsidRPr="00142FDE" w:rsidRDefault="007F5D16">
      <w:pPr>
        <w:pStyle w:val="ListBullet"/>
        <w:numPr>
          <w:ilvl w:val="1"/>
          <w:numId w:val="73"/>
        </w:numPr>
        <w:rPr>
          <w:lang w:eastAsia="en-AU"/>
        </w:rPr>
      </w:pPr>
      <w:r w:rsidRPr="007F5D16">
        <w:rPr>
          <w:lang w:eastAsia="en-AU"/>
        </w:rPr>
        <w:t>Video and sound recording equipment</w:t>
      </w:r>
    </w:p>
    <w:p w14:paraId="21A42BAD" w14:textId="77777777" w:rsidR="00D706D4" w:rsidRDefault="00D706D4" w:rsidP="004168AA"/>
    <w:tbl>
      <w:tblPr>
        <w:tblStyle w:val="AASETable"/>
        <w:tblW w:w="0" w:type="auto"/>
        <w:tblLook w:val="04A0" w:firstRow="1" w:lastRow="0" w:firstColumn="1" w:lastColumn="0" w:noHBand="0" w:noVBand="1"/>
      </w:tblPr>
      <w:tblGrid>
        <w:gridCol w:w="3284"/>
        <w:gridCol w:w="3285"/>
        <w:gridCol w:w="3285"/>
      </w:tblGrid>
      <w:tr w:rsidR="00D706D4" w14:paraId="69C4662C"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322C592D" w14:textId="77777777" w:rsidR="00D706D4" w:rsidRPr="00975818" w:rsidRDefault="00D706D4" w:rsidP="0073440B">
            <w:pPr>
              <w:spacing w:after="0"/>
              <w:rPr>
                <w:b/>
                <w:bCs/>
              </w:rPr>
            </w:pPr>
            <w:r w:rsidRPr="00975818">
              <w:rPr>
                <w:b/>
                <w:bCs/>
              </w:rPr>
              <w:t xml:space="preserve">Lesson </w:t>
            </w:r>
            <w:r>
              <w:rPr>
                <w:b/>
                <w:bCs/>
              </w:rPr>
              <w:t>r</w:t>
            </w:r>
            <w:r w:rsidRPr="00975818">
              <w:rPr>
                <w:b/>
                <w:bCs/>
              </w:rPr>
              <w:t>outine</w:t>
            </w:r>
          </w:p>
        </w:tc>
        <w:tc>
          <w:tcPr>
            <w:tcW w:w="3285" w:type="dxa"/>
          </w:tcPr>
          <w:p w14:paraId="6A65D834" w14:textId="77777777" w:rsidR="00D706D4" w:rsidRPr="00975818" w:rsidRDefault="00D706D4" w:rsidP="0073440B">
            <w:pPr>
              <w:spacing w:after="0"/>
              <w:rPr>
                <w:b/>
                <w:bCs/>
              </w:rPr>
            </w:pPr>
            <w:r w:rsidRPr="00975818">
              <w:rPr>
                <w:b/>
                <w:bCs/>
              </w:rPr>
              <w:t>Estimated time</w:t>
            </w:r>
          </w:p>
        </w:tc>
        <w:tc>
          <w:tcPr>
            <w:tcW w:w="3285" w:type="dxa"/>
          </w:tcPr>
          <w:p w14:paraId="60244052" w14:textId="77777777" w:rsidR="00D706D4" w:rsidRPr="00975818" w:rsidRDefault="00D706D4" w:rsidP="0073440B">
            <w:pPr>
              <w:spacing w:after="0"/>
              <w:rPr>
                <w:b/>
                <w:bCs/>
              </w:rPr>
            </w:pPr>
            <w:r w:rsidRPr="00975818">
              <w:rPr>
                <w:b/>
                <w:bCs/>
              </w:rPr>
              <w:t>Task type</w:t>
            </w:r>
          </w:p>
        </w:tc>
      </w:tr>
      <w:tr w:rsidR="00D706D4" w14:paraId="3BBC06D6"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2E90A4C4" w14:textId="229964DF" w:rsidR="00D706D4" w:rsidRDefault="00E80549" w:rsidP="003F730F">
            <w:pPr>
              <w:spacing w:after="0"/>
            </w:pPr>
            <w:r w:rsidRPr="00E80549">
              <w:t>Anchor and connect</w:t>
            </w:r>
          </w:p>
        </w:tc>
        <w:tc>
          <w:tcPr>
            <w:tcW w:w="3285" w:type="dxa"/>
          </w:tcPr>
          <w:p w14:paraId="7E0DB390" w14:textId="6ADDE9D7" w:rsidR="00D706D4" w:rsidRDefault="00E80549" w:rsidP="003F730F">
            <w:pPr>
              <w:spacing w:after="0"/>
            </w:pPr>
            <w:r>
              <w:t>15</w:t>
            </w:r>
            <w:r w:rsidR="00D706D4">
              <w:t xml:space="preserve"> minutes</w:t>
            </w:r>
          </w:p>
        </w:tc>
        <w:tc>
          <w:tcPr>
            <w:tcW w:w="3285" w:type="dxa"/>
          </w:tcPr>
          <w:p w14:paraId="6EAE9CA3" w14:textId="032AF260" w:rsidR="00D706D4" w:rsidRDefault="00D706D4" w:rsidP="003F730F">
            <w:pPr>
              <w:spacing w:after="0"/>
            </w:pPr>
            <w:r>
              <w:t>Whole class</w:t>
            </w:r>
          </w:p>
        </w:tc>
      </w:tr>
      <w:tr w:rsidR="007F5D16" w14:paraId="76752678"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82F0563" w14:textId="6485CA12" w:rsidR="007F5D16" w:rsidRDefault="00E80549" w:rsidP="003F730F">
            <w:pPr>
              <w:spacing w:after="0"/>
            </w:pPr>
            <w:r>
              <w:t>Design</w:t>
            </w:r>
          </w:p>
        </w:tc>
        <w:tc>
          <w:tcPr>
            <w:tcW w:w="3285" w:type="dxa"/>
          </w:tcPr>
          <w:p w14:paraId="2EEE5EA3" w14:textId="0BFBA38E" w:rsidR="007F5D16" w:rsidRDefault="00E80549" w:rsidP="003F730F">
            <w:pPr>
              <w:spacing w:after="0"/>
            </w:pPr>
            <w:r>
              <w:t>Variable</w:t>
            </w:r>
          </w:p>
        </w:tc>
        <w:tc>
          <w:tcPr>
            <w:tcW w:w="3285" w:type="dxa"/>
          </w:tcPr>
          <w:p w14:paraId="09B16B7C" w14:textId="3E51167B" w:rsidR="007F5D16" w:rsidRDefault="00B270E1" w:rsidP="003F730F">
            <w:pPr>
              <w:spacing w:after="0"/>
            </w:pPr>
            <w:r>
              <w:t>Whole class/Individual</w:t>
            </w:r>
          </w:p>
        </w:tc>
      </w:tr>
      <w:tr w:rsidR="007F5D16" w14:paraId="56E3508C"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5FD4B5EE" w14:textId="667F8D44" w:rsidR="007F5D16" w:rsidRDefault="00B270E1" w:rsidP="003F730F">
            <w:pPr>
              <w:spacing w:after="0"/>
            </w:pPr>
            <w:r>
              <w:t>Communicate</w:t>
            </w:r>
          </w:p>
        </w:tc>
        <w:tc>
          <w:tcPr>
            <w:tcW w:w="3285" w:type="dxa"/>
          </w:tcPr>
          <w:p w14:paraId="7E544B5E" w14:textId="712F15C8" w:rsidR="007F5D16" w:rsidRDefault="00B270E1" w:rsidP="003F730F">
            <w:pPr>
              <w:spacing w:after="0"/>
            </w:pPr>
            <w:r>
              <w:t>Variable</w:t>
            </w:r>
          </w:p>
        </w:tc>
        <w:tc>
          <w:tcPr>
            <w:tcW w:w="3285" w:type="dxa"/>
          </w:tcPr>
          <w:p w14:paraId="02DC422C" w14:textId="329180ED" w:rsidR="007F5D16" w:rsidRDefault="00B270E1" w:rsidP="003F730F">
            <w:pPr>
              <w:spacing w:after="0"/>
            </w:pPr>
            <w:r>
              <w:t>Whole class</w:t>
            </w:r>
          </w:p>
        </w:tc>
      </w:tr>
    </w:tbl>
    <w:p w14:paraId="375F0FB1" w14:textId="77777777" w:rsidR="00D706D4" w:rsidRDefault="00D706D4" w:rsidP="004168AA">
      <w:pPr>
        <w:sectPr w:rsidR="00D706D4" w:rsidSect="00D706D4">
          <w:headerReference w:type="default" r:id="rId83"/>
          <w:footerReference w:type="even" r:id="rId84"/>
          <w:footerReference w:type="default" r:id="rId85"/>
          <w:footerReference w:type="first" r:id="rId86"/>
          <w:pgSz w:w="11906" w:h="16838" w:code="9"/>
          <w:pgMar w:top="454" w:right="1021" w:bottom="1304" w:left="1021" w:header="624" w:footer="284" w:gutter="0"/>
          <w:cols w:space="708"/>
          <w:docGrid w:linePitch="360"/>
        </w:sectPr>
      </w:pPr>
    </w:p>
    <w:p w14:paraId="7A9856F2" w14:textId="77777777" w:rsidR="00B45582" w:rsidRDefault="00B45582">
      <w:pPr>
        <w:widowControl/>
        <w:spacing w:after="0" w:line="240" w:lineRule="auto"/>
        <w:rPr>
          <w:rFonts w:asciiTheme="majorHAnsi" w:eastAsiaTheme="majorEastAsia" w:hAnsiTheme="majorHAnsi" w:cstheme="majorBidi"/>
          <w:b/>
          <w:color w:val="477DBD" w:themeColor="background2"/>
          <w:sz w:val="36"/>
          <w:szCs w:val="32"/>
        </w:rPr>
      </w:pPr>
      <w:r>
        <w:br w:type="page"/>
      </w:r>
    </w:p>
    <w:p w14:paraId="54E9CBDF" w14:textId="60AD7CC4" w:rsidR="00D706D4" w:rsidRDefault="00A61C08" w:rsidP="004168AA">
      <w:pPr>
        <w:pStyle w:val="Heading1"/>
      </w:pPr>
      <w:r>
        <w:lastRenderedPageBreak/>
        <w:t>Act</w:t>
      </w:r>
    </w:p>
    <w:p w14:paraId="283F0A4C" w14:textId="45E44657" w:rsidR="00D706D4" w:rsidRPr="00A61C08" w:rsidRDefault="00A61C08" w:rsidP="004168AA">
      <w:pPr>
        <w:pStyle w:val="Heading2"/>
      </w:pPr>
      <w:r w:rsidRPr="00A61C08">
        <w:t>Anchor and connect</w:t>
      </w:r>
      <w:r>
        <w:t xml:space="preserve"> </w:t>
      </w:r>
      <w:r w:rsidR="00D706D4">
        <w:t xml:space="preserve">• </w:t>
      </w:r>
      <w:r w:rsidRPr="00A61C08">
        <w:rPr>
          <w:b w:val="0"/>
          <w:bCs/>
        </w:rPr>
        <w:t>What have we learned?</w:t>
      </w:r>
    </w:p>
    <w:p w14:paraId="18023E01" w14:textId="77777777" w:rsidR="00525DAD" w:rsidRPr="00525DAD" w:rsidRDefault="00525DAD" w:rsidP="00525DAD">
      <w:r w:rsidRPr="00525DAD">
        <w:t>Review the things about Earth that students have explored so far, including:</w:t>
      </w:r>
    </w:p>
    <w:p w14:paraId="291179B1" w14:textId="77777777" w:rsidR="00525DAD" w:rsidRPr="00525DAD" w:rsidRDefault="00525DAD">
      <w:pPr>
        <w:numPr>
          <w:ilvl w:val="0"/>
          <w:numId w:val="74"/>
        </w:numPr>
      </w:pPr>
      <w:r w:rsidRPr="00525DAD">
        <w:t>the landforms of Earth.</w:t>
      </w:r>
    </w:p>
    <w:p w14:paraId="1E76402A" w14:textId="77777777" w:rsidR="00525DAD" w:rsidRPr="00525DAD" w:rsidRDefault="00525DAD">
      <w:pPr>
        <w:numPr>
          <w:ilvl w:val="0"/>
          <w:numId w:val="74"/>
        </w:numPr>
      </w:pPr>
      <w:r w:rsidRPr="00525DAD">
        <w:t>the Sun and how its apparent movement can be tracked by shadows.</w:t>
      </w:r>
    </w:p>
    <w:p w14:paraId="39883BF6" w14:textId="77777777" w:rsidR="00525DAD" w:rsidRPr="00525DAD" w:rsidRDefault="00525DAD">
      <w:pPr>
        <w:numPr>
          <w:ilvl w:val="0"/>
          <w:numId w:val="74"/>
        </w:numPr>
      </w:pPr>
      <w:r w:rsidRPr="00525DAD">
        <w:t>the Moon and its changing appearance.</w:t>
      </w:r>
    </w:p>
    <w:p w14:paraId="3A7128C1" w14:textId="77777777" w:rsidR="00525DAD" w:rsidRPr="00525DAD" w:rsidRDefault="00525DAD">
      <w:pPr>
        <w:numPr>
          <w:ilvl w:val="0"/>
          <w:numId w:val="74"/>
        </w:numPr>
      </w:pPr>
      <w:r w:rsidRPr="00525DAD">
        <w:t>the stars and their apparent movement across the sky.</w:t>
      </w:r>
    </w:p>
    <w:p w14:paraId="22354C88" w14:textId="77777777" w:rsidR="00525DAD" w:rsidRPr="00525DAD" w:rsidRDefault="00525DAD">
      <w:pPr>
        <w:numPr>
          <w:ilvl w:val="0"/>
          <w:numId w:val="74"/>
        </w:numPr>
      </w:pPr>
      <w:r w:rsidRPr="00525DAD">
        <w:t>the planets and other objects that surround Earth in space.</w:t>
      </w:r>
    </w:p>
    <w:p w14:paraId="71C5BDC4" w14:textId="77777777" w:rsidR="00525DAD" w:rsidRPr="00525DAD" w:rsidRDefault="00525DAD" w:rsidP="00525DAD">
      <w:r w:rsidRPr="00525DAD">
        <w:t xml:space="preserve">Review the work of the three astronauts introduced using the </w:t>
      </w:r>
      <w:r w:rsidRPr="00525DAD">
        <w:rPr>
          <w:b/>
          <w:bCs/>
        </w:rPr>
        <w:t>Australians in space Resource sheet.</w:t>
      </w:r>
    </w:p>
    <w:p w14:paraId="4A0E0987" w14:textId="77777777" w:rsidR="00525DAD" w:rsidRPr="00525DAD" w:rsidRDefault="00525DAD" w:rsidP="00525DAD">
      <w:r w:rsidRPr="00525DAD">
        <w:t>Introduce students to the Voyager space program and the golden records that were included on board, using the</w:t>
      </w:r>
      <w:r w:rsidRPr="00525DAD">
        <w:rPr>
          <w:b/>
          <w:bCs/>
        </w:rPr>
        <w:t xml:space="preserve"> Voyager space mission Resource sheet</w:t>
      </w:r>
      <w:r w:rsidRPr="00525DAD">
        <w:t>.</w:t>
      </w:r>
    </w:p>
    <w:p w14:paraId="157AC8C0" w14:textId="494FD2C1" w:rsidR="00D706D4" w:rsidRDefault="00525DAD" w:rsidP="004168AA">
      <w:r w:rsidRPr="00525DAD">
        <w:t>Brainstorm with students what information they could include from the missions they have recently undertaken to create their own ‘golden records’, that could go into space on a mission.</w:t>
      </w:r>
    </w:p>
    <w:p w14:paraId="227417A3" w14:textId="77777777" w:rsidR="00D706D4" w:rsidRDefault="00D706D4" w:rsidP="004168AA"/>
    <w:p w14:paraId="5ABB904B" w14:textId="54A293D3" w:rsidR="00D706D4" w:rsidRPr="003F730F" w:rsidRDefault="00525DAD" w:rsidP="003F730F">
      <w:pPr>
        <w:pStyle w:val="Heading2"/>
        <w:rPr>
          <w:b w:val="0"/>
          <w:bCs/>
        </w:rPr>
      </w:pPr>
      <w:r>
        <w:t>Design</w:t>
      </w:r>
      <w:r w:rsidR="00D706D4">
        <w:t xml:space="preserve"> • </w:t>
      </w:r>
      <w:r w:rsidRPr="00525DAD">
        <w:rPr>
          <w:b w:val="0"/>
          <w:bCs/>
        </w:rPr>
        <w:t>Our own record</w:t>
      </w:r>
    </w:p>
    <w:p w14:paraId="728D1671" w14:textId="4389C4F1" w:rsidR="003976F5" w:rsidRPr="003976F5" w:rsidRDefault="003976F5" w:rsidP="003976F5">
      <w:r>
        <w:t>Us</w:t>
      </w:r>
      <w:r w:rsidRPr="003976F5">
        <w:t>ing the steps in the design thinking process, students use their understanding of how observations are made about Earth, and what they have learned from those observations, to design and create something that will become part of a new golden record that could be included on a space mission.</w:t>
      </w:r>
    </w:p>
    <w:p w14:paraId="29A2E876" w14:textId="77777777" w:rsidR="003976F5" w:rsidRPr="003976F5" w:rsidRDefault="003976F5" w:rsidP="003976F5">
      <w:pPr>
        <w:rPr>
          <w:b/>
          <w:bCs/>
        </w:rPr>
      </w:pPr>
      <w:r w:rsidRPr="003976F5">
        <w:rPr>
          <w:b/>
          <w:bCs/>
        </w:rPr>
        <w:t>Define</w:t>
      </w:r>
    </w:p>
    <w:p w14:paraId="69BCB0A2" w14:textId="77777777" w:rsidR="003976F5" w:rsidRPr="003976F5" w:rsidRDefault="003976F5" w:rsidP="003976F5">
      <w:r w:rsidRPr="003976F5">
        <w:t>Encourage students to consider the purpose of passing on information about Earth.</w:t>
      </w:r>
    </w:p>
    <w:p w14:paraId="06D138C8" w14:textId="77777777" w:rsidR="003976F5" w:rsidRPr="003976F5" w:rsidRDefault="003976F5">
      <w:pPr>
        <w:numPr>
          <w:ilvl w:val="0"/>
          <w:numId w:val="75"/>
        </w:numPr>
      </w:pPr>
      <w:r w:rsidRPr="003976F5">
        <w:rPr>
          <w:i/>
          <w:iCs/>
        </w:rPr>
        <w:t>Who might find our golden record in space?</w:t>
      </w:r>
    </w:p>
    <w:p w14:paraId="237C02C9" w14:textId="77777777" w:rsidR="003976F5" w:rsidRPr="003976F5" w:rsidRDefault="003976F5">
      <w:pPr>
        <w:numPr>
          <w:ilvl w:val="0"/>
          <w:numId w:val="75"/>
        </w:numPr>
      </w:pPr>
      <w:r w:rsidRPr="003976F5">
        <w:rPr>
          <w:i/>
          <w:iCs/>
        </w:rPr>
        <w:t>What might they not know about Earth?</w:t>
      </w:r>
    </w:p>
    <w:p w14:paraId="6783A059" w14:textId="77777777" w:rsidR="003976F5" w:rsidRPr="003976F5" w:rsidRDefault="003976F5">
      <w:pPr>
        <w:numPr>
          <w:ilvl w:val="0"/>
          <w:numId w:val="75"/>
        </w:numPr>
      </w:pPr>
      <w:r w:rsidRPr="003976F5">
        <w:rPr>
          <w:i/>
          <w:iCs/>
        </w:rPr>
        <w:t>If you came from another planet, what would you want to know about Earth?</w:t>
      </w:r>
    </w:p>
    <w:p w14:paraId="3FAB738A" w14:textId="77777777" w:rsidR="003976F5" w:rsidRPr="003976F5" w:rsidRDefault="003976F5">
      <w:pPr>
        <w:numPr>
          <w:ilvl w:val="0"/>
          <w:numId w:val="75"/>
        </w:numPr>
      </w:pPr>
      <w:r w:rsidRPr="003976F5">
        <w:rPr>
          <w:i/>
          <w:iCs/>
        </w:rPr>
        <w:t>What things on Earth might be surprising or interesting to them?</w:t>
      </w:r>
    </w:p>
    <w:p w14:paraId="2F7C3C9E" w14:textId="77777777" w:rsidR="003976F5" w:rsidRPr="003976F5" w:rsidRDefault="003976F5" w:rsidP="003976F5">
      <w:r w:rsidRPr="003976F5">
        <w:t>Outline the design challenge for students in a simple manner, such as:</w:t>
      </w:r>
    </w:p>
    <w:p w14:paraId="4C2E37D0" w14:textId="77777777" w:rsidR="003976F5" w:rsidRPr="003976F5" w:rsidRDefault="003976F5" w:rsidP="003976F5">
      <w:r w:rsidRPr="003976F5">
        <w:rPr>
          <w:i/>
          <w:iCs/>
        </w:rPr>
        <w:t>What have we learned about Earth that we would want to pass on to any other lifeforms that exist in space?</w:t>
      </w:r>
    </w:p>
    <w:p w14:paraId="24200C2B" w14:textId="77777777" w:rsidR="003976F5" w:rsidRPr="003976F5" w:rsidRDefault="003976F5" w:rsidP="003976F5">
      <w:pPr>
        <w:rPr>
          <w:b/>
          <w:bCs/>
        </w:rPr>
      </w:pPr>
      <w:r w:rsidRPr="003976F5">
        <w:rPr>
          <w:b/>
          <w:bCs/>
        </w:rPr>
        <w:t>Ideate</w:t>
      </w:r>
    </w:p>
    <w:p w14:paraId="7C7F8CC8" w14:textId="77777777" w:rsidR="003976F5" w:rsidRPr="003976F5" w:rsidRDefault="003976F5" w:rsidP="003976F5">
      <w:r w:rsidRPr="003976F5">
        <w:t>Students brainstorm ideas for what they might create. Prompt students with ideas and questions if required, such as:</w:t>
      </w:r>
    </w:p>
    <w:p w14:paraId="4448D994" w14:textId="77777777" w:rsidR="003976F5" w:rsidRPr="003976F5" w:rsidRDefault="003976F5">
      <w:pPr>
        <w:numPr>
          <w:ilvl w:val="0"/>
          <w:numId w:val="76"/>
        </w:numPr>
      </w:pPr>
      <w:r w:rsidRPr="003976F5">
        <w:rPr>
          <w:i/>
          <w:iCs/>
        </w:rPr>
        <w:t>What’s the most important information you would want to pass on from what you’ve learned?</w:t>
      </w:r>
    </w:p>
    <w:p w14:paraId="39CFE599" w14:textId="77777777" w:rsidR="003976F5" w:rsidRPr="003976F5" w:rsidRDefault="003976F5">
      <w:pPr>
        <w:numPr>
          <w:ilvl w:val="0"/>
          <w:numId w:val="76"/>
        </w:numPr>
      </w:pPr>
      <w:r w:rsidRPr="003976F5">
        <w:rPr>
          <w:i/>
          <w:iCs/>
        </w:rPr>
        <w:t>What questions might you ask?</w:t>
      </w:r>
    </w:p>
    <w:p w14:paraId="77A7E875" w14:textId="77777777" w:rsidR="003976F5" w:rsidRPr="003976F5" w:rsidRDefault="003976F5">
      <w:pPr>
        <w:numPr>
          <w:ilvl w:val="0"/>
          <w:numId w:val="76"/>
        </w:numPr>
      </w:pPr>
      <w:r w:rsidRPr="003976F5">
        <w:rPr>
          <w:i/>
          <w:iCs/>
        </w:rPr>
        <w:t>Could we use a model to show what we've learned?</w:t>
      </w:r>
    </w:p>
    <w:p w14:paraId="7F8DD473" w14:textId="77777777" w:rsidR="003976F5" w:rsidRPr="003976F5" w:rsidRDefault="003976F5">
      <w:pPr>
        <w:numPr>
          <w:ilvl w:val="0"/>
          <w:numId w:val="76"/>
        </w:numPr>
      </w:pPr>
      <w:r w:rsidRPr="003976F5">
        <w:rPr>
          <w:i/>
          <w:iCs/>
        </w:rPr>
        <w:t>Would labelled diagrams be helpful?</w:t>
      </w:r>
    </w:p>
    <w:p w14:paraId="7F1C3B08" w14:textId="77777777" w:rsidR="003976F5" w:rsidRPr="003976F5" w:rsidRDefault="003976F5">
      <w:pPr>
        <w:numPr>
          <w:ilvl w:val="0"/>
          <w:numId w:val="76"/>
        </w:numPr>
      </w:pPr>
      <w:r w:rsidRPr="003976F5">
        <w:rPr>
          <w:i/>
          <w:iCs/>
        </w:rPr>
        <w:t>How could we present the information?</w:t>
      </w:r>
    </w:p>
    <w:p w14:paraId="79119A76" w14:textId="77777777" w:rsidR="003976F5" w:rsidRPr="003976F5" w:rsidRDefault="003976F5">
      <w:pPr>
        <w:numPr>
          <w:ilvl w:val="0"/>
          <w:numId w:val="76"/>
        </w:numPr>
      </w:pPr>
      <w:r w:rsidRPr="003976F5">
        <w:rPr>
          <w:i/>
          <w:iCs/>
        </w:rPr>
        <w:t>How could we communicate in ways that any life form might understand?</w:t>
      </w:r>
    </w:p>
    <w:p w14:paraId="335FAB1C" w14:textId="77777777" w:rsidR="003976F5" w:rsidRPr="003976F5" w:rsidRDefault="003976F5" w:rsidP="003976F5">
      <w:pPr>
        <w:rPr>
          <w:b/>
          <w:bCs/>
        </w:rPr>
      </w:pPr>
      <w:r w:rsidRPr="003976F5">
        <w:rPr>
          <w:b/>
          <w:bCs/>
        </w:rPr>
        <w:t>Prototype</w:t>
      </w:r>
    </w:p>
    <w:p w14:paraId="78342FF4" w14:textId="77777777" w:rsidR="003976F5" w:rsidRPr="003976F5" w:rsidRDefault="003976F5" w:rsidP="003976F5">
      <w:r w:rsidRPr="003976F5">
        <w:t>Allow students time to create their golden records, including drawing and refining any diagrams or models.</w:t>
      </w:r>
    </w:p>
    <w:p w14:paraId="05209B3B" w14:textId="77777777" w:rsidR="003976F5" w:rsidRPr="003976F5" w:rsidRDefault="003976F5">
      <w:pPr>
        <w:numPr>
          <w:ilvl w:val="0"/>
          <w:numId w:val="77"/>
        </w:numPr>
      </w:pPr>
      <w:r w:rsidRPr="003976F5">
        <w:rPr>
          <w:i/>
          <w:iCs/>
        </w:rPr>
        <w:t>How will you show your idea?</w:t>
      </w:r>
    </w:p>
    <w:p w14:paraId="4EEFD603" w14:textId="77777777" w:rsidR="003976F5" w:rsidRPr="003976F5" w:rsidRDefault="003976F5">
      <w:pPr>
        <w:numPr>
          <w:ilvl w:val="1"/>
          <w:numId w:val="77"/>
        </w:numPr>
      </w:pPr>
      <w:r w:rsidRPr="003976F5">
        <w:t>Drawing, symbols, sounds, story.</w:t>
      </w:r>
    </w:p>
    <w:p w14:paraId="61F2180A" w14:textId="77777777" w:rsidR="003976F5" w:rsidRPr="003976F5" w:rsidRDefault="003976F5">
      <w:pPr>
        <w:numPr>
          <w:ilvl w:val="0"/>
          <w:numId w:val="77"/>
        </w:numPr>
      </w:pPr>
      <w:r w:rsidRPr="003976F5">
        <w:rPr>
          <w:i/>
          <w:iCs/>
        </w:rPr>
        <w:lastRenderedPageBreak/>
        <w:t>How can you make your idea clear for someone who has never seen Earth?</w:t>
      </w:r>
    </w:p>
    <w:p w14:paraId="1F912781" w14:textId="77777777" w:rsidR="003976F5" w:rsidRPr="003976F5" w:rsidRDefault="003976F5">
      <w:pPr>
        <w:numPr>
          <w:ilvl w:val="0"/>
          <w:numId w:val="77"/>
        </w:numPr>
      </w:pPr>
      <w:r w:rsidRPr="003976F5">
        <w:rPr>
          <w:i/>
          <w:iCs/>
        </w:rPr>
        <w:t>What colours, shapes, or pictures will help explain your idea?</w:t>
      </w:r>
    </w:p>
    <w:p w14:paraId="1EA53A9C" w14:textId="77777777" w:rsidR="003976F5" w:rsidRPr="003976F5" w:rsidRDefault="003976F5">
      <w:pPr>
        <w:numPr>
          <w:ilvl w:val="0"/>
          <w:numId w:val="77"/>
        </w:numPr>
      </w:pPr>
      <w:r w:rsidRPr="003976F5">
        <w:rPr>
          <w:i/>
          <w:iCs/>
        </w:rPr>
        <w:t>What is the most important part of your design?</w:t>
      </w:r>
    </w:p>
    <w:p w14:paraId="43C635BC" w14:textId="77777777" w:rsidR="003976F5" w:rsidRPr="003976F5" w:rsidRDefault="003976F5">
      <w:pPr>
        <w:numPr>
          <w:ilvl w:val="0"/>
          <w:numId w:val="77"/>
        </w:numPr>
      </w:pPr>
      <w:r w:rsidRPr="003976F5">
        <w:rPr>
          <w:i/>
          <w:iCs/>
        </w:rPr>
        <w:t>How can you make your design easy to understand?</w:t>
      </w:r>
    </w:p>
    <w:p w14:paraId="310D17C8" w14:textId="77777777" w:rsidR="00D706D4" w:rsidRDefault="00D706D4" w:rsidP="004168AA"/>
    <w:p w14:paraId="5E5615D1" w14:textId="28AF34D0" w:rsidR="00D706D4" w:rsidRPr="003F730F" w:rsidRDefault="003976F5" w:rsidP="003F730F">
      <w:pPr>
        <w:pStyle w:val="Heading2"/>
        <w:rPr>
          <w:b w:val="0"/>
          <w:bCs/>
        </w:rPr>
      </w:pPr>
      <w:r w:rsidRPr="003976F5">
        <w:t>Communicate</w:t>
      </w:r>
      <w:r>
        <w:t xml:space="preserve"> </w:t>
      </w:r>
      <w:r w:rsidR="00D706D4">
        <w:t xml:space="preserve">• </w:t>
      </w:r>
      <w:r w:rsidR="00FF64F7" w:rsidRPr="00FF64F7">
        <w:rPr>
          <w:b w:val="0"/>
          <w:bCs/>
        </w:rPr>
        <w:t>Sharing our records</w:t>
      </w:r>
    </w:p>
    <w:p w14:paraId="09306D63" w14:textId="77777777" w:rsidR="00FF64F7" w:rsidRPr="00FF64F7" w:rsidRDefault="00FF64F7" w:rsidP="00FF64F7">
      <w:pPr>
        <w:rPr>
          <w:b/>
          <w:bCs/>
        </w:rPr>
      </w:pPr>
      <w:r w:rsidRPr="00FF64F7">
        <w:rPr>
          <w:b/>
          <w:bCs/>
        </w:rPr>
        <w:t>Test and share</w:t>
      </w:r>
    </w:p>
    <w:p w14:paraId="21E11974" w14:textId="77777777" w:rsidR="00FF64F7" w:rsidRPr="00FF64F7" w:rsidRDefault="00FF64F7" w:rsidP="00FF64F7">
      <w:r w:rsidRPr="00FF64F7">
        <w:t>Organise for students to share their golden records with a suitable audience, such as their buddies or parents. Consider how the audience might provide feedback on students’ work.</w:t>
      </w:r>
    </w:p>
    <w:p w14:paraId="539A2A3E" w14:textId="77777777" w:rsidR="00FF64F7" w:rsidRPr="00FF64F7" w:rsidRDefault="00FF64F7" w:rsidP="00FF64F7">
      <w:r w:rsidRPr="00FF64F7">
        <w:t>You might like to create a class list of the types of representations created by students that were successful in achieving their purpose.</w:t>
      </w:r>
    </w:p>
    <w:p w14:paraId="5C5361B7" w14:textId="77777777" w:rsidR="00FF64F7" w:rsidRPr="00FF64F7" w:rsidRDefault="00FF64F7" w:rsidP="00FF64F7"/>
    <w:p w14:paraId="05D8977B" w14:textId="77777777" w:rsidR="00FF64F7" w:rsidRPr="00FF64F7" w:rsidRDefault="00FF64F7" w:rsidP="00FF64F7">
      <w:pPr>
        <w:rPr>
          <w:b/>
          <w:bCs/>
        </w:rPr>
      </w:pPr>
      <w:r w:rsidRPr="00FF64F7">
        <w:rPr>
          <w:b/>
          <w:bCs/>
        </w:rPr>
        <w:t>Reflect on the sequence</w:t>
      </w:r>
    </w:p>
    <w:p w14:paraId="6137EFAC" w14:textId="77777777" w:rsidR="00FF64F7" w:rsidRPr="00FF64F7" w:rsidRDefault="00FF64F7" w:rsidP="00FF64F7">
      <w:r w:rsidRPr="00FF64F7">
        <w:t>You might:</w:t>
      </w:r>
    </w:p>
    <w:p w14:paraId="39F276D9" w14:textId="77777777" w:rsidR="00FF64F7" w:rsidRPr="00FF64F7" w:rsidRDefault="00FF64F7">
      <w:pPr>
        <w:numPr>
          <w:ilvl w:val="0"/>
          <w:numId w:val="78"/>
        </w:numPr>
      </w:pPr>
      <w:r w:rsidRPr="00FF64F7">
        <w:t xml:space="preserve">review the words and images on the class </w:t>
      </w:r>
      <w:hyperlink r:id="rId87" w:tgtFrame="_blank" w:history="1">
        <w:r w:rsidRPr="00FF64F7">
          <w:rPr>
            <w:rStyle w:val="Hyperlink"/>
            <w:sz w:val="20"/>
          </w:rPr>
          <w:t>word wall</w:t>
        </w:r>
      </w:hyperlink>
      <w:r w:rsidRPr="00FF64F7">
        <w:t>.</w:t>
      </w:r>
    </w:p>
    <w:p w14:paraId="25C622BF" w14:textId="77777777" w:rsidR="00FF64F7" w:rsidRPr="00FF64F7" w:rsidRDefault="00FF64F7">
      <w:pPr>
        <w:numPr>
          <w:ilvl w:val="0"/>
          <w:numId w:val="78"/>
        </w:numPr>
      </w:pPr>
      <w:r w:rsidRPr="00FF64F7">
        <w:t xml:space="preserve">consider the ways information was gathered and </w:t>
      </w:r>
      <w:proofErr w:type="gramStart"/>
      <w:r w:rsidRPr="00FF64F7">
        <w:t>collected, and</w:t>
      </w:r>
      <w:proofErr w:type="gramEnd"/>
      <w:r w:rsidRPr="00FF64F7">
        <w:t xml:space="preserve"> discuss the importance of being able to use other scientists’ data to support investigations.</w:t>
      </w:r>
    </w:p>
    <w:p w14:paraId="208F272D" w14:textId="747FF57E" w:rsidR="0045751F" w:rsidRDefault="0045751F" w:rsidP="0045751F"/>
    <w:sectPr w:rsidR="0045751F" w:rsidSect="005555B9">
      <w:headerReference w:type="default" r:id="rId88"/>
      <w:headerReference w:type="first" r:id="rId89"/>
      <w:type w:val="continuous"/>
      <w:pgSz w:w="11906" w:h="16838" w:code="9"/>
      <w:pgMar w:top="454" w:right="1021" w:bottom="1304" w:left="1021" w:header="62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FFBDF" w14:textId="77777777" w:rsidR="009D3F95" w:rsidRDefault="009D3F95" w:rsidP="00A21BF1">
      <w:pPr>
        <w:spacing w:line="240" w:lineRule="auto"/>
      </w:pPr>
      <w:r>
        <w:separator/>
      </w:r>
    </w:p>
  </w:endnote>
  <w:endnote w:type="continuationSeparator" w:id="0">
    <w:p w14:paraId="5C772B1C" w14:textId="77777777" w:rsidR="009D3F95" w:rsidRDefault="009D3F95" w:rsidP="00A21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6EE7135D" w14:textId="77777777" w:rsidTr="00824DA9">
      <w:trPr>
        <w:trHeight w:val="601"/>
      </w:trPr>
      <w:tc>
        <w:tcPr>
          <w:tcW w:w="9849" w:type="dxa"/>
          <w:vAlign w:val="bottom"/>
        </w:tcPr>
        <w:p w14:paraId="21C24C83" w14:textId="3D64D6A2" w:rsidR="00824DA9" w:rsidRPr="001A33B7" w:rsidRDefault="00824DA9" w:rsidP="00CA2679">
          <w:pPr>
            <w:pStyle w:val="Footer"/>
          </w:pPr>
          <w:r>
            <w:fldChar w:fldCharType="begin"/>
          </w:r>
          <w:r>
            <w:instrText xml:space="preserve"> DOCPROPERTY  CoverHeading </w:instrText>
          </w:r>
          <w:r>
            <w:fldChar w:fldCharType="separate"/>
          </w:r>
          <w:r w:rsidR="00D706D4">
            <w:rPr>
              <w:b/>
              <w:bCs/>
            </w:rPr>
            <w:t>Error! Unknown document property name.</w:t>
          </w:r>
          <w:r>
            <w:fldChar w:fldCharType="end"/>
          </w:r>
        </w:p>
      </w:tc>
      <w:tc>
        <w:tcPr>
          <w:tcW w:w="355" w:type="dxa"/>
          <w:vAlign w:val="bottom"/>
        </w:tcPr>
        <w:p w14:paraId="35FE1136"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31DED351" w14:textId="77777777" w:rsidR="00950BCC" w:rsidRDefault="00950BC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D706D4" w:rsidRPr="001A33B7" w14:paraId="09A154C1" w14:textId="77777777" w:rsidTr="00824DA9">
      <w:trPr>
        <w:trHeight w:val="601"/>
      </w:trPr>
      <w:tc>
        <w:tcPr>
          <w:tcW w:w="9849" w:type="dxa"/>
          <w:vAlign w:val="bottom"/>
        </w:tcPr>
        <w:p w14:paraId="12DAFED2" w14:textId="521728DF" w:rsidR="00D706D4" w:rsidRPr="001A33B7" w:rsidRDefault="00D706D4"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766E8997" w14:textId="77777777" w:rsidR="00D706D4" w:rsidRPr="001A33B7" w:rsidRDefault="00D706D4"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0D3D1D00" w14:textId="77777777" w:rsidR="00D706D4" w:rsidRDefault="00D706D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17DD15CC" w14:textId="77777777" w:rsidTr="00AF702B">
      <w:trPr>
        <w:trHeight w:val="454"/>
      </w:trPr>
      <w:tc>
        <w:tcPr>
          <w:tcW w:w="2127" w:type="dxa"/>
          <w:vAlign w:val="bottom"/>
        </w:tcPr>
        <w:p w14:paraId="7690930D" w14:textId="77777777" w:rsidR="00D706D4" w:rsidRPr="00541954" w:rsidRDefault="00D706D4" w:rsidP="000706AA">
          <w:pPr>
            <w:pStyle w:val="Footer"/>
            <w:jc w:val="left"/>
          </w:pPr>
          <w:r>
            <w:rPr>
              <w:noProof/>
            </w:rPr>
            <w:drawing>
              <wp:inline distT="0" distB="0" distL="0" distR="0" wp14:anchorId="6F1CAA74" wp14:editId="39C416A2">
                <wp:extent cx="543600" cy="190800"/>
                <wp:effectExtent l="0" t="0" r="0" b="0"/>
                <wp:docPr id="5958870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36653C8"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27A8F573"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1799DE7F" w14:textId="77777777" w:rsidR="00D706D4" w:rsidRPr="000706AA" w:rsidRDefault="00D706D4" w:rsidP="000706AA">
    <w:pPr>
      <w:pStyle w:val="Footer"/>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6E1B6E04" w14:textId="77777777" w:rsidTr="00AF702B">
      <w:trPr>
        <w:trHeight w:val="454"/>
      </w:trPr>
      <w:tc>
        <w:tcPr>
          <w:tcW w:w="2127" w:type="dxa"/>
          <w:vAlign w:val="bottom"/>
        </w:tcPr>
        <w:p w14:paraId="32A50D4F" w14:textId="77777777" w:rsidR="00D706D4" w:rsidRPr="00541954" w:rsidRDefault="00D706D4" w:rsidP="000706AA">
          <w:pPr>
            <w:pStyle w:val="Footer"/>
            <w:jc w:val="left"/>
          </w:pPr>
          <w:r>
            <w:rPr>
              <w:noProof/>
            </w:rPr>
            <w:drawing>
              <wp:inline distT="0" distB="0" distL="0" distR="0" wp14:anchorId="106846BC" wp14:editId="0B6E43E3">
                <wp:extent cx="543600" cy="190800"/>
                <wp:effectExtent l="0" t="0" r="0" b="0"/>
                <wp:docPr id="34039437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00FC5BFB"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6C615C36"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2D587223" w14:textId="77777777" w:rsidR="00D706D4" w:rsidRPr="000706AA" w:rsidRDefault="00D706D4" w:rsidP="000706AA">
    <w:pPr>
      <w:pStyle w:val="Footer"/>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D706D4" w:rsidRPr="001A33B7" w14:paraId="39FF23E7" w14:textId="77777777" w:rsidTr="00824DA9">
      <w:trPr>
        <w:trHeight w:val="601"/>
      </w:trPr>
      <w:tc>
        <w:tcPr>
          <w:tcW w:w="9849" w:type="dxa"/>
          <w:vAlign w:val="bottom"/>
        </w:tcPr>
        <w:p w14:paraId="1EF5CA6C" w14:textId="2BC0C8DC" w:rsidR="00D706D4" w:rsidRPr="001A33B7" w:rsidRDefault="00D706D4"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56634948" w14:textId="77777777" w:rsidR="00D706D4" w:rsidRPr="001A33B7" w:rsidRDefault="00D706D4"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0C11191B" w14:textId="77777777" w:rsidR="00D706D4" w:rsidRDefault="00D706D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76052EA4" w14:textId="77777777" w:rsidTr="00AF702B">
      <w:trPr>
        <w:trHeight w:val="454"/>
      </w:trPr>
      <w:tc>
        <w:tcPr>
          <w:tcW w:w="2127" w:type="dxa"/>
          <w:vAlign w:val="bottom"/>
        </w:tcPr>
        <w:p w14:paraId="2E17F2CB" w14:textId="77777777" w:rsidR="00D706D4" w:rsidRPr="00541954" w:rsidRDefault="00D706D4" w:rsidP="000706AA">
          <w:pPr>
            <w:pStyle w:val="Footer"/>
            <w:jc w:val="left"/>
          </w:pPr>
          <w:r>
            <w:rPr>
              <w:noProof/>
            </w:rPr>
            <w:drawing>
              <wp:inline distT="0" distB="0" distL="0" distR="0" wp14:anchorId="42DF70DC" wp14:editId="10F98403">
                <wp:extent cx="543600" cy="190800"/>
                <wp:effectExtent l="0" t="0" r="0" b="0"/>
                <wp:docPr id="132514173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67CA2ACA"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51D86771"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3FDB4C8E" w14:textId="77777777" w:rsidR="00D706D4" w:rsidRPr="000706AA" w:rsidRDefault="00D706D4" w:rsidP="000706AA">
    <w:pPr>
      <w:pStyle w:val="Footer"/>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07F5F0F8" w14:textId="77777777" w:rsidTr="00AF702B">
      <w:trPr>
        <w:trHeight w:val="454"/>
      </w:trPr>
      <w:tc>
        <w:tcPr>
          <w:tcW w:w="2127" w:type="dxa"/>
          <w:vAlign w:val="bottom"/>
        </w:tcPr>
        <w:p w14:paraId="4F4A23A2" w14:textId="77777777" w:rsidR="00D706D4" w:rsidRPr="00541954" w:rsidRDefault="00D706D4" w:rsidP="000706AA">
          <w:pPr>
            <w:pStyle w:val="Footer"/>
            <w:jc w:val="left"/>
          </w:pPr>
          <w:r>
            <w:rPr>
              <w:noProof/>
            </w:rPr>
            <w:drawing>
              <wp:inline distT="0" distB="0" distL="0" distR="0" wp14:anchorId="25C94319" wp14:editId="351FE176">
                <wp:extent cx="543600" cy="190800"/>
                <wp:effectExtent l="0" t="0" r="0" b="0"/>
                <wp:docPr id="152623891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6A45CEB2"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1317827F"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012A21BB" w14:textId="77777777" w:rsidR="00D706D4" w:rsidRPr="000706AA" w:rsidRDefault="00D706D4" w:rsidP="000706AA">
    <w:pPr>
      <w:pStyle w:val="Footer"/>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D706D4" w:rsidRPr="001A33B7" w14:paraId="47620C27" w14:textId="77777777" w:rsidTr="00824DA9">
      <w:trPr>
        <w:trHeight w:val="601"/>
      </w:trPr>
      <w:tc>
        <w:tcPr>
          <w:tcW w:w="9849" w:type="dxa"/>
          <w:vAlign w:val="bottom"/>
        </w:tcPr>
        <w:p w14:paraId="07C0C03B" w14:textId="29E67375" w:rsidR="00D706D4" w:rsidRPr="001A33B7" w:rsidRDefault="00D706D4"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089B42E5" w14:textId="77777777" w:rsidR="00D706D4" w:rsidRPr="001A33B7" w:rsidRDefault="00D706D4"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17792084" w14:textId="77777777" w:rsidR="00D706D4" w:rsidRDefault="00D706D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60BDF2BF" w14:textId="77777777" w:rsidTr="00AF702B">
      <w:trPr>
        <w:trHeight w:val="454"/>
      </w:trPr>
      <w:tc>
        <w:tcPr>
          <w:tcW w:w="2127" w:type="dxa"/>
          <w:vAlign w:val="bottom"/>
        </w:tcPr>
        <w:p w14:paraId="06A63171" w14:textId="77777777" w:rsidR="00D706D4" w:rsidRPr="00541954" w:rsidRDefault="00D706D4" w:rsidP="000706AA">
          <w:pPr>
            <w:pStyle w:val="Footer"/>
            <w:jc w:val="left"/>
          </w:pPr>
          <w:r>
            <w:rPr>
              <w:noProof/>
            </w:rPr>
            <w:drawing>
              <wp:inline distT="0" distB="0" distL="0" distR="0" wp14:anchorId="7351FBD1" wp14:editId="2B3684F3">
                <wp:extent cx="543600" cy="190800"/>
                <wp:effectExtent l="0" t="0" r="0" b="0"/>
                <wp:docPr id="37571699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30C373B9"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553B5879"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72166C97" w14:textId="77777777" w:rsidR="00D706D4" w:rsidRPr="000706AA" w:rsidRDefault="00D706D4" w:rsidP="000706AA">
    <w:pPr>
      <w:pStyle w:val="Footer"/>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7B0B89EF" w14:textId="77777777" w:rsidTr="00AF702B">
      <w:trPr>
        <w:trHeight w:val="454"/>
      </w:trPr>
      <w:tc>
        <w:tcPr>
          <w:tcW w:w="2127" w:type="dxa"/>
          <w:vAlign w:val="bottom"/>
        </w:tcPr>
        <w:p w14:paraId="65973A36" w14:textId="77777777" w:rsidR="00D706D4" w:rsidRPr="00541954" w:rsidRDefault="00D706D4" w:rsidP="000706AA">
          <w:pPr>
            <w:pStyle w:val="Footer"/>
            <w:jc w:val="left"/>
          </w:pPr>
          <w:r>
            <w:rPr>
              <w:noProof/>
            </w:rPr>
            <w:drawing>
              <wp:inline distT="0" distB="0" distL="0" distR="0" wp14:anchorId="7E5737B3" wp14:editId="7300CB14">
                <wp:extent cx="543600" cy="190800"/>
                <wp:effectExtent l="0" t="0" r="0" b="0"/>
                <wp:docPr id="36892117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5A124F2"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4213575E"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04B79F66" w14:textId="77777777" w:rsidR="00D706D4" w:rsidRPr="000706AA" w:rsidRDefault="00D706D4" w:rsidP="000706AA">
    <w:pPr>
      <w:pStyle w:val="Footer"/>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D706D4" w:rsidRPr="001A33B7" w14:paraId="51DF237D" w14:textId="77777777" w:rsidTr="00824DA9">
      <w:trPr>
        <w:trHeight w:val="601"/>
      </w:trPr>
      <w:tc>
        <w:tcPr>
          <w:tcW w:w="9849" w:type="dxa"/>
          <w:vAlign w:val="bottom"/>
        </w:tcPr>
        <w:p w14:paraId="3CA091E6" w14:textId="5DDA1459" w:rsidR="00D706D4" w:rsidRPr="001A33B7" w:rsidRDefault="00D706D4"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7709E690" w14:textId="77777777" w:rsidR="00D706D4" w:rsidRPr="001A33B7" w:rsidRDefault="00D706D4"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786151F1" w14:textId="77777777" w:rsidR="00D706D4" w:rsidRDefault="00D706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3D2FA98D" w14:textId="77777777" w:rsidTr="00AF702B">
      <w:trPr>
        <w:trHeight w:val="454"/>
      </w:trPr>
      <w:tc>
        <w:tcPr>
          <w:tcW w:w="2127" w:type="dxa"/>
          <w:vAlign w:val="bottom"/>
        </w:tcPr>
        <w:p w14:paraId="3ED29D9E" w14:textId="77777777" w:rsidR="000706AA" w:rsidRPr="00541954" w:rsidRDefault="000706AA" w:rsidP="000706AA">
          <w:pPr>
            <w:pStyle w:val="Footer"/>
            <w:jc w:val="left"/>
          </w:pPr>
          <w:r>
            <w:rPr>
              <w:noProof/>
            </w:rPr>
            <w:drawing>
              <wp:inline distT="0" distB="0" distL="0" distR="0" wp14:anchorId="5268171A" wp14:editId="7E4B2C57">
                <wp:extent cx="543600" cy="190800"/>
                <wp:effectExtent l="0" t="0" r="0" b="0"/>
                <wp:docPr id="130707008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30F59063" w14:textId="77777777" w:rsidR="000706AA" w:rsidRPr="00F87F18" w:rsidRDefault="00FB108A" w:rsidP="000706AA">
          <w:pPr>
            <w:pStyle w:val="Footer"/>
            <w:jc w:val="center"/>
            <w:rPr>
              <w:rStyle w:val="Hyperlink"/>
            </w:rPr>
          </w:pPr>
          <w:hyperlink r:id="rId3" w:history="1">
            <w:r>
              <w:rPr>
                <w:rStyle w:val="Hyperlink"/>
              </w:rPr>
              <w:t>primaryconnections.org.au</w:t>
            </w:r>
          </w:hyperlink>
        </w:p>
      </w:tc>
      <w:tc>
        <w:tcPr>
          <w:tcW w:w="2067" w:type="dxa"/>
          <w:vAlign w:val="bottom"/>
        </w:tcPr>
        <w:p w14:paraId="57B10592"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68885532" w14:textId="77777777" w:rsidR="00B27D43" w:rsidRPr="000706AA" w:rsidRDefault="00B27D43" w:rsidP="000706AA">
    <w:pPr>
      <w:pStyle w:val="Footer"/>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5BE3098C" w14:textId="77777777" w:rsidTr="00AF702B">
      <w:trPr>
        <w:trHeight w:val="454"/>
      </w:trPr>
      <w:tc>
        <w:tcPr>
          <w:tcW w:w="2127" w:type="dxa"/>
          <w:vAlign w:val="bottom"/>
        </w:tcPr>
        <w:p w14:paraId="102C1AF8" w14:textId="77777777" w:rsidR="00D706D4" w:rsidRPr="00541954" w:rsidRDefault="00D706D4" w:rsidP="000706AA">
          <w:pPr>
            <w:pStyle w:val="Footer"/>
            <w:jc w:val="left"/>
          </w:pPr>
          <w:r>
            <w:rPr>
              <w:noProof/>
            </w:rPr>
            <w:drawing>
              <wp:inline distT="0" distB="0" distL="0" distR="0" wp14:anchorId="2F8F719F" wp14:editId="2D069DFB">
                <wp:extent cx="543600" cy="190800"/>
                <wp:effectExtent l="0" t="0" r="0" b="0"/>
                <wp:docPr id="211702661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07134801"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09BE12C7"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2FF234F9" w14:textId="77777777" w:rsidR="00D706D4" w:rsidRPr="000706AA" w:rsidRDefault="00D706D4" w:rsidP="000706AA">
    <w:pPr>
      <w:pStyle w:val="Footer"/>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44281D57" w14:textId="77777777" w:rsidTr="00AF702B">
      <w:trPr>
        <w:trHeight w:val="454"/>
      </w:trPr>
      <w:tc>
        <w:tcPr>
          <w:tcW w:w="2127" w:type="dxa"/>
          <w:vAlign w:val="bottom"/>
        </w:tcPr>
        <w:p w14:paraId="71E76904" w14:textId="77777777" w:rsidR="00D706D4" w:rsidRPr="00541954" w:rsidRDefault="00D706D4" w:rsidP="000706AA">
          <w:pPr>
            <w:pStyle w:val="Footer"/>
            <w:jc w:val="left"/>
          </w:pPr>
          <w:r>
            <w:rPr>
              <w:noProof/>
            </w:rPr>
            <w:drawing>
              <wp:inline distT="0" distB="0" distL="0" distR="0" wp14:anchorId="1B4FD0C9" wp14:editId="60096B69">
                <wp:extent cx="543600" cy="190800"/>
                <wp:effectExtent l="0" t="0" r="0" b="0"/>
                <wp:docPr id="181522886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55B4BF8E"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1225833B"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51FA6134" w14:textId="77777777" w:rsidR="00D706D4" w:rsidRPr="000706AA" w:rsidRDefault="00D706D4"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231CBE89" w14:textId="77777777" w:rsidTr="00AF702B">
      <w:trPr>
        <w:trHeight w:val="454"/>
      </w:trPr>
      <w:tc>
        <w:tcPr>
          <w:tcW w:w="2127" w:type="dxa"/>
          <w:vAlign w:val="bottom"/>
        </w:tcPr>
        <w:p w14:paraId="1DE1CF4B" w14:textId="77777777" w:rsidR="000706AA" w:rsidRPr="00541954" w:rsidRDefault="000706AA" w:rsidP="000706AA">
          <w:pPr>
            <w:pStyle w:val="Footer"/>
            <w:jc w:val="left"/>
          </w:pPr>
          <w:r>
            <w:rPr>
              <w:noProof/>
            </w:rPr>
            <w:drawing>
              <wp:inline distT="0" distB="0" distL="0" distR="0" wp14:anchorId="2B5E353A" wp14:editId="582CC6AA">
                <wp:extent cx="543600" cy="190800"/>
                <wp:effectExtent l="0" t="0" r="0" b="0"/>
                <wp:docPr id="11849659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ADA2E82" w14:textId="77777777" w:rsidR="000706AA" w:rsidRPr="00F87F18" w:rsidRDefault="00FB108A" w:rsidP="000706AA">
          <w:pPr>
            <w:pStyle w:val="Footer"/>
            <w:jc w:val="center"/>
            <w:rPr>
              <w:rStyle w:val="Hyperlink"/>
            </w:rPr>
          </w:pPr>
          <w:hyperlink r:id="rId3" w:history="1">
            <w:r>
              <w:rPr>
                <w:rStyle w:val="Hyperlink"/>
              </w:rPr>
              <w:t>primaryconnections.org.au</w:t>
            </w:r>
          </w:hyperlink>
        </w:p>
      </w:tc>
      <w:tc>
        <w:tcPr>
          <w:tcW w:w="2067" w:type="dxa"/>
          <w:vAlign w:val="bottom"/>
        </w:tcPr>
        <w:p w14:paraId="1F372F42"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20C65328" w14:textId="77777777" w:rsidR="004047B9" w:rsidRPr="000706AA" w:rsidRDefault="004047B9" w:rsidP="000706AA">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D706D4" w:rsidRPr="001A33B7" w14:paraId="2045E5B2" w14:textId="77777777" w:rsidTr="00824DA9">
      <w:trPr>
        <w:trHeight w:val="601"/>
      </w:trPr>
      <w:tc>
        <w:tcPr>
          <w:tcW w:w="9849" w:type="dxa"/>
          <w:vAlign w:val="bottom"/>
        </w:tcPr>
        <w:p w14:paraId="08571B3A" w14:textId="4FE5AA05" w:rsidR="00D706D4" w:rsidRPr="001A33B7" w:rsidRDefault="00D706D4"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10BC3B91" w14:textId="77777777" w:rsidR="00D706D4" w:rsidRPr="001A33B7" w:rsidRDefault="00D706D4"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3489A419" w14:textId="77777777" w:rsidR="00D706D4" w:rsidRDefault="00D706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5ED5E2A9" w14:textId="77777777" w:rsidTr="00AF702B">
      <w:trPr>
        <w:trHeight w:val="454"/>
      </w:trPr>
      <w:tc>
        <w:tcPr>
          <w:tcW w:w="2127" w:type="dxa"/>
          <w:vAlign w:val="bottom"/>
        </w:tcPr>
        <w:p w14:paraId="1F71BC7B" w14:textId="77777777" w:rsidR="00D706D4" w:rsidRPr="00541954" w:rsidRDefault="00D706D4" w:rsidP="000706AA">
          <w:pPr>
            <w:pStyle w:val="Footer"/>
            <w:jc w:val="left"/>
          </w:pPr>
          <w:r>
            <w:rPr>
              <w:noProof/>
            </w:rPr>
            <w:drawing>
              <wp:inline distT="0" distB="0" distL="0" distR="0" wp14:anchorId="72105320" wp14:editId="7751F0CD">
                <wp:extent cx="543600" cy="190800"/>
                <wp:effectExtent l="0" t="0" r="0" b="0"/>
                <wp:docPr id="40671438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6958749A"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017E2173"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4E655BD7" w14:textId="77777777" w:rsidR="00D706D4" w:rsidRPr="000706AA" w:rsidRDefault="00D706D4" w:rsidP="000706AA">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62BE8CB4" w14:textId="77777777" w:rsidTr="00AF702B">
      <w:trPr>
        <w:trHeight w:val="454"/>
      </w:trPr>
      <w:tc>
        <w:tcPr>
          <w:tcW w:w="2127" w:type="dxa"/>
          <w:vAlign w:val="bottom"/>
        </w:tcPr>
        <w:p w14:paraId="1D8FE42F" w14:textId="77777777" w:rsidR="00D706D4" w:rsidRPr="00541954" w:rsidRDefault="00D706D4" w:rsidP="000706AA">
          <w:pPr>
            <w:pStyle w:val="Footer"/>
            <w:jc w:val="left"/>
          </w:pPr>
          <w:r>
            <w:rPr>
              <w:noProof/>
            </w:rPr>
            <w:drawing>
              <wp:inline distT="0" distB="0" distL="0" distR="0" wp14:anchorId="179DF4AC" wp14:editId="21C02F92">
                <wp:extent cx="543600" cy="190800"/>
                <wp:effectExtent l="0" t="0" r="0" b="0"/>
                <wp:docPr id="129525411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34318E5B"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6C2F0422"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4328B513" w14:textId="77777777" w:rsidR="00D706D4" w:rsidRPr="000706AA" w:rsidRDefault="00D706D4" w:rsidP="000706AA">
    <w:pPr>
      <w:pStyle w:val="Footer"/>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D706D4" w:rsidRPr="001A33B7" w14:paraId="2B6ECE9E" w14:textId="77777777" w:rsidTr="00824DA9">
      <w:trPr>
        <w:trHeight w:val="601"/>
      </w:trPr>
      <w:tc>
        <w:tcPr>
          <w:tcW w:w="9849" w:type="dxa"/>
          <w:vAlign w:val="bottom"/>
        </w:tcPr>
        <w:p w14:paraId="45345ED1" w14:textId="430E49ED" w:rsidR="00D706D4" w:rsidRPr="001A33B7" w:rsidRDefault="00D706D4"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05265A9C" w14:textId="77777777" w:rsidR="00D706D4" w:rsidRPr="001A33B7" w:rsidRDefault="00D706D4"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54F942DD" w14:textId="77777777" w:rsidR="00D706D4" w:rsidRDefault="00D706D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66D07D4C" w14:textId="77777777" w:rsidTr="00AF702B">
      <w:trPr>
        <w:trHeight w:val="454"/>
      </w:trPr>
      <w:tc>
        <w:tcPr>
          <w:tcW w:w="2127" w:type="dxa"/>
          <w:vAlign w:val="bottom"/>
        </w:tcPr>
        <w:p w14:paraId="48263141" w14:textId="77777777" w:rsidR="00D706D4" w:rsidRPr="00541954" w:rsidRDefault="00D706D4" w:rsidP="000706AA">
          <w:pPr>
            <w:pStyle w:val="Footer"/>
            <w:jc w:val="left"/>
          </w:pPr>
          <w:r>
            <w:rPr>
              <w:noProof/>
            </w:rPr>
            <w:drawing>
              <wp:inline distT="0" distB="0" distL="0" distR="0" wp14:anchorId="5B6929DB" wp14:editId="6C77AC45">
                <wp:extent cx="543600" cy="190800"/>
                <wp:effectExtent l="0" t="0" r="0" b="0"/>
                <wp:docPr id="178676445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C3C6E7D"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3567B67C"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6763CD09" w14:textId="77777777" w:rsidR="00D706D4" w:rsidRPr="000706AA" w:rsidRDefault="00D706D4" w:rsidP="000706AA">
    <w:pPr>
      <w:pStyle w:val="Footer"/>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17100506" w14:textId="77777777" w:rsidTr="00AF702B">
      <w:trPr>
        <w:trHeight w:val="454"/>
      </w:trPr>
      <w:tc>
        <w:tcPr>
          <w:tcW w:w="2127" w:type="dxa"/>
          <w:vAlign w:val="bottom"/>
        </w:tcPr>
        <w:p w14:paraId="4618BA9E" w14:textId="77777777" w:rsidR="00D706D4" w:rsidRPr="00541954" w:rsidRDefault="00D706D4" w:rsidP="000706AA">
          <w:pPr>
            <w:pStyle w:val="Footer"/>
            <w:jc w:val="left"/>
          </w:pPr>
          <w:r>
            <w:rPr>
              <w:noProof/>
            </w:rPr>
            <w:drawing>
              <wp:inline distT="0" distB="0" distL="0" distR="0" wp14:anchorId="4028B6DF" wp14:editId="74FC61E0">
                <wp:extent cx="543600" cy="190800"/>
                <wp:effectExtent l="0" t="0" r="0" b="0"/>
                <wp:docPr id="46995841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3DBC1A70"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744F08C3"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5C9D651C" w14:textId="77777777" w:rsidR="00D706D4" w:rsidRPr="000706AA" w:rsidRDefault="00D706D4"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6753F" w14:textId="77777777" w:rsidR="009D3F95" w:rsidRDefault="009D3F95" w:rsidP="00A21BF1">
      <w:pPr>
        <w:spacing w:line="240" w:lineRule="auto"/>
      </w:pPr>
      <w:bookmarkStart w:id="0" w:name="_Hlk480808360"/>
      <w:bookmarkEnd w:id="0"/>
      <w:r>
        <w:separator/>
      </w:r>
    </w:p>
  </w:footnote>
  <w:footnote w:type="continuationSeparator" w:id="0">
    <w:p w14:paraId="33A149CB" w14:textId="77777777" w:rsidR="009D3F95" w:rsidRDefault="009D3F95" w:rsidP="00A21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7A14D" w14:textId="77777777" w:rsidR="00936951" w:rsidRPr="00FB2D76" w:rsidRDefault="00AA7196" w:rsidP="003F730F">
    <w:pPr>
      <w:pStyle w:val="Header"/>
      <w:tabs>
        <w:tab w:val="left" w:pos="6358"/>
      </w:tabs>
      <w:jc w:val="left"/>
    </w:pPr>
    <w:r>
      <w:rPr>
        <w:noProof/>
      </w:rPr>
      <mc:AlternateContent>
        <mc:Choice Requires="wps">
          <w:drawing>
            <wp:anchor distT="0" distB="0" distL="114300" distR="114300" simplePos="0" relativeHeight="251659264" behindDoc="0" locked="0" layoutInCell="1" allowOverlap="1" wp14:anchorId="16790287" wp14:editId="0A4296BF">
              <wp:simplePos x="0" y="0"/>
              <wp:positionH relativeFrom="page">
                <wp:align>left</wp:align>
              </wp:positionH>
              <wp:positionV relativeFrom="paragraph">
                <wp:posOffset>-382592</wp:posOffset>
              </wp:positionV>
              <wp:extent cx="7669521" cy="741872"/>
              <wp:effectExtent l="0" t="0" r="27305" b="20320"/>
              <wp:wrapNone/>
              <wp:docPr id="1635915756"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94D7A" id="Rectangle 3" o:spid="_x0000_s1026" style="position:absolute;margin-left:0;margin-top:-30.15pt;width:603.9pt;height:58.4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E78D2" w14:textId="77777777" w:rsidR="00D706D4" w:rsidRPr="00FB2D76" w:rsidRDefault="00D706D4" w:rsidP="003F730F">
    <w:pPr>
      <w:pStyle w:val="Header"/>
      <w:tabs>
        <w:tab w:val="left" w:pos="6358"/>
      </w:tabs>
      <w:jc w:val="left"/>
    </w:pPr>
    <w:r>
      <w:rPr>
        <w:noProof/>
      </w:rPr>
      <mc:AlternateContent>
        <mc:Choice Requires="wps">
          <w:drawing>
            <wp:anchor distT="0" distB="0" distL="114300" distR="114300" simplePos="0" relativeHeight="251665408" behindDoc="0" locked="0" layoutInCell="1" allowOverlap="1" wp14:anchorId="031DC195" wp14:editId="27982548">
              <wp:simplePos x="0" y="0"/>
              <wp:positionH relativeFrom="page">
                <wp:align>left</wp:align>
              </wp:positionH>
              <wp:positionV relativeFrom="paragraph">
                <wp:posOffset>-382592</wp:posOffset>
              </wp:positionV>
              <wp:extent cx="7669521" cy="741872"/>
              <wp:effectExtent l="0" t="0" r="27305" b="20320"/>
              <wp:wrapNone/>
              <wp:docPr id="1893982753"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81559" id="Rectangle 3" o:spid="_x0000_s1026" style="position:absolute;margin-left:0;margin-top:-30.15pt;width:603.9pt;height:58.4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706D4" w:rsidRPr="00936951" w14:paraId="474631C4" w14:textId="77777777" w:rsidTr="003F730F">
      <w:trPr>
        <w:trHeight w:val="416"/>
      </w:trPr>
      <w:tc>
        <w:tcPr>
          <w:tcW w:w="9854" w:type="dxa"/>
        </w:tcPr>
        <w:p w14:paraId="202F07AD" w14:textId="73128529" w:rsidR="00D706D4" w:rsidRPr="00936951" w:rsidRDefault="00D706D4"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B45582">
            <w:rPr>
              <w:b/>
              <w:bCs/>
              <w:noProof/>
              <w:sz w:val="22"/>
            </w:rPr>
            <w:t>Eyes on Earth • Lesson 4 • Moon watch</w:t>
          </w:r>
          <w:r w:rsidRPr="00936951">
            <w:rPr>
              <w:b/>
              <w:bCs/>
              <w:sz w:val="22"/>
            </w:rPr>
            <w:fldChar w:fldCharType="end"/>
          </w:r>
        </w:p>
      </w:tc>
    </w:tr>
  </w:tbl>
  <w:p w14:paraId="6AF015B3" w14:textId="77777777" w:rsidR="00D706D4" w:rsidRPr="00FB2D76" w:rsidRDefault="00D706D4" w:rsidP="003F730F">
    <w:pPr>
      <w:pStyle w:val="Header"/>
      <w:tabs>
        <w:tab w:val="left" w:pos="6358"/>
      </w:tabs>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0DDBC" w14:textId="77777777" w:rsidR="00D706D4" w:rsidRDefault="00D706D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45D58" w14:textId="77777777" w:rsidR="00D706D4" w:rsidRPr="00FB2D76" w:rsidRDefault="00D706D4" w:rsidP="003F730F">
    <w:pPr>
      <w:pStyle w:val="Header"/>
      <w:tabs>
        <w:tab w:val="left" w:pos="6358"/>
      </w:tabs>
      <w:jc w:val="left"/>
    </w:pPr>
    <w:r>
      <w:rPr>
        <w:noProof/>
      </w:rPr>
      <mc:AlternateContent>
        <mc:Choice Requires="wps">
          <w:drawing>
            <wp:anchor distT="0" distB="0" distL="114300" distR="114300" simplePos="0" relativeHeight="251667456" behindDoc="0" locked="0" layoutInCell="1" allowOverlap="1" wp14:anchorId="7365A586" wp14:editId="1D8C0057">
              <wp:simplePos x="0" y="0"/>
              <wp:positionH relativeFrom="page">
                <wp:align>left</wp:align>
              </wp:positionH>
              <wp:positionV relativeFrom="paragraph">
                <wp:posOffset>-382592</wp:posOffset>
              </wp:positionV>
              <wp:extent cx="7669521" cy="741872"/>
              <wp:effectExtent l="0" t="0" r="27305" b="20320"/>
              <wp:wrapNone/>
              <wp:docPr id="575400436"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79852" id="Rectangle 3" o:spid="_x0000_s1026" style="position:absolute;margin-left:0;margin-top:-30.15pt;width:603.9pt;height:58.4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706D4" w:rsidRPr="00936951" w14:paraId="1A075446" w14:textId="77777777" w:rsidTr="003F730F">
      <w:trPr>
        <w:trHeight w:val="416"/>
      </w:trPr>
      <w:tc>
        <w:tcPr>
          <w:tcW w:w="9854" w:type="dxa"/>
        </w:tcPr>
        <w:p w14:paraId="23193B5E" w14:textId="104A8F10" w:rsidR="00D706D4" w:rsidRPr="00936951" w:rsidRDefault="00D706D4"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B45582">
            <w:rPr>
              <w:b/>
              <w:bCs/>
              <w:noProof/>
              <w:sz w:val="22"/>
            </w:rPr>
            <w:t>Eyes on Earth • Lesson 5 • Star gazing</w:t>
          </w:r>
          <w:r w:rsidRPr="00936951">
            <w:rPr>
              <w:b/>
              <w:bCs/>
              <w:sz w:val="22"/>
            </w:rPr>
            <w:fldChar w:fldCharType="end"/>
          </w:r>
        </w:p>
      </w:tc>
    </w:tr>
  </w:tbl>
  <w:p w14:paraId="2638D414" w14:textId="77777777" w:rsidR="00D706D4" w:rsidRPr="00FB2D76" w:rsidRDefault="00D706D4" w:rsidP="003F730F">
    <w:pPr>
      <w:pStyle w:val="Header"/>
      <w:tabs>
        <w:tab w:val="left" w:pos="6358"/>
      </w:tabs>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F18B" w14:textId="77777777" w:rsidR="00D706D4" w:rsidRDefault="00D706D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9F336" w14:textId="77777777" w:rsidR="00D706D4" w:rsidRPr="00FB2D76" w:rsidRDefault="00D706D4" w:rsidP="003F730F">
    <w:pPr>
      <w:pStyle w:val="Header"/>
      <w:tabs>
        <w:tab w:val="left" w:pos="6358"/>
      </w:tabs>
      <w:jc w:val="left"/>
    </w:pPr>
    <w:r>
      <w:rPr>
        <w:noProof/>
      </w:rPr>
      <mc:AlternateContent>
        <mc:Choice Requires="wps">
          <w:drawing>
            <wp:anchor distT="0" distB="0" distL="114300" distR="114300" simplePos="0" relativeHeight="251669504" behindDoc="0" locked="0" layoutInCell="1" allowOverlap="1" wp14:anchorId="17C9C3B6" wp14:editId="3265D59D">
              <wp:simplePos x="0" y="0"/>
              <wp:positionH relativeFrom="page">
                <wp:align>left</wp:align>
              </wp:positionH>
              <wp:positionV relativeFrom="paragraph">
                <wp:posOffset>-382592</wp:posOffset>
              </wp:positionV>
              <wp:extent cx="7669521" cy="741872"/>
              <wp:effectExtent l="0" t="0" r="27305" b="20320"/>
              <wp:wrapNone/>
              <wp:docPr id="326398755"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6F19E" id="Rectangle 3" o:spid="_x0000_s1026" style="position:absolute;margin-left:0;margin-top:-30.15pt;width:603.9pt;height:58.4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706D4" w:rsidRPr="00936951" w14:paraId="273288BD" w14:textId="77777777" w:rsidTr="003F730F">
      <w:trPr>
        <w:trHeight w:val="416"/>
      </w:trPr>
      <w:tc>
        <w:tcPr>
          <w:tcW w:w="9854" w:type="dxa"/>
        </w:tcPr>
        <w:p w14:paraId="007BC49E" w14:textId="391EF47B" w:rsidR="00D706D4" w:rsidRPr="00936951" w:rsidRDefault="00D706D4"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B45582">
            <w:rPr>
              <w:b/>
              <w:bCs/>
              <w:noProof/>
              <w:sz w:val="22"/>
            </w:rPr>
            <w:t>Eyes on Earth • Lesson 6 • Our planetary neighbours</w:t>
          </w:r>
          <w:r w:rsidRPr="00936951">
            <w:rPr>
              <w:b/>
              <w:bCs/>
              <w:sz w:val="22"/>
            </w:rPr>
            <w:fldChar w:fldCharType="end"/>
          </w:r>
        </w:p>
      </w:tc>
    </w:tr>
  </w:tbl>
  <w:p w14:paraId="58B47BFF" w14:textId="77777777" w:rsidR="00D706D4" w:rsidRPr="00FB2D76" w:rsidRDefault="00D706D4" w:rsidP="003F730F">
    <w:pPr>
      <w:pStyle w:val="Header"/>
      <w:tabs>
        <w:tab w:val="left" w:pos="6358"/>
      </w:tabs>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79F50" w14:textId="77777777" w:rsidR="00D706D4" w:rsidRDefault="00D706D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424C6" w14:textId="77777777" w:rsidR="00D706D4" w:rsidRPr="00FB2D76" w:rsidRDefault="00D706D4" w:rsidP="003F730F">
    <w:pPr>
      <w:pStyle w:val="Header"/>
      <w:tabs>
        <w:tab w:val="left" w:pos="6358"/>
      </w:tabs>
      <w:jc w:val="left"/>
    </w:pPr>
    <w:r>
      <w:rPr>
        <w:noProof/>
      </w:rPr>
      <mc:AlternateContent>
        <mc:Choice Requires="wps">
          <w:drawing>
            <wp:anchor distT="0" distB="0" distL="114300" distR="114300" simplePos="0" relativeHeight="251671552" behindDoc="0" locked="0" layoutInCell="1" allowOverlap="1" wp14:anchorId="5048D58D" wp14:editId="15356641">
              <wp:simplePos x="0" y="0"/>
              <wp:positionH relativeFrom="page">
                <wp:align>left</wp:align>
              </wp:positionH>
              <wp:positionV relativeFrom="paragraph">
                <wp:posOffset>-382592</wp:posOffset>
              </wp:positionV>
              <wp:extent cx="7669521" cy="741872"/>
              <wp:effectExtent l="0" t="0" r="27305" b="20320"/>
              <wp:wrapNone/>
              <wp:docPr id="46262208"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E320C" id="Rectangle 3" o:spid="_x0000_s1026" style="position:absolute;margin-left:0;margin-top:-30.15pt;width:603.9pt;height:58.4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A56995" w:rsidRPr="00936951" w14:paraId="2C319A4B" w14:textId="77777777" w:rsidTr="003F730F">
      <w:trPr>
        <w:trHeight w:val="416"/>
      </w:trPr>
      <w:tc>
        <w:tcPr>
          <w:tcW w:w="9854" w:type="dxa"/>
        </w:tcPr>
        <w:p w14:paraId="4C672635" w14:textId="4474DCFA" w:rsidR="00A56995" w:rsidRPr="00936951" w:rsidRDefault="00A56995"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B45582">
            <w:rPr>
              <w:b/>
              <w:bCs/>
              <w:noProof/>
              <w:sz w:val="22"/>
            </w:rPr>
            <w:t>Eyes on Earth • Lesson 1 • An astronaut’s life</w:t>
          </w:r>
          <w:r w:rsidRPr="00936951">
            <w:rPr>
              <w:b/>
              <w:bCs/>
              <w:sz w:val="22"/>
            </w:rPr>
            <w:fldChar w:fldCharType="end"/>
          </w:r>
        </w:p>
      </w:tc>
    </w:tr>
  </w:tbl>
  <w:p w14:paraId="05F8FD53" w14:textId="77777777" w:rsidR="00A56995" w:rsidRPr="00FB2D76" w:rsidRDefault="00A56995" w:rsidP="003F730F">
    <w:pPr>
      <w:pStyle w:val="Header"/>
      <w:tabs>
        <w:tab w:val="left" w:pos="6358"/>
      </w:tabs>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706D4" w:rsidRPr="00936951" w14:paraId="6566DE93" w14:textId="77777777" w:rsidTr="003F730F">
      <w:trPr>
        <w:trHeight w:val="416"/>
      </w:trPr>
      <w:tc>
        <w:tcPr>
          <w:tcW w:w="9854" w:type="dxa"/>
        </w:tcPr>
        <w:p w14:paraId="646A846B" w14:textId="59F5DE78" w:rsidR="00D706D4" w:rsidRPr="00936951" w:rsidRDefault="00D706D4"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B45582">
            <w:rPr>
              <w:b/>
              <w:bCs/>
              <w:noProof/>
              <w:sz w:val="22"/>
            </w:rPr>
            <w:t>Eyes on Earth • Lesson 7 • Bringing the data together</w:t>
          </w:r>
          <w:r w:rsidRPr="00936951">
            <w:rPr>
              <w:b/>
              <w:bCs/>
              <w:sz w:val="22"/>
            </w:rPr>
            <w:fldChar w:fldCharType="end"/>
          </w:r>
        </w:p>
      </w:tc>
    </w:tr>
  </w:tbl>
  <w:p w14:paraId="3675A836" w14:textId="77777777" w:rsidR="00D706D4" w:rsidRPr="00FB2D76" w:rsidRDefault="00D706D4" w:rsidP="003F730F">
    <w:pPr>
      <w:pStyle w:val="Header"/>
      <w:tabs>
        <w:tab w:val="left" w:pos="6358"/>
      </w:tabs>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C8273" w14:textId="77777777" w:rsidR="00D706D4" w:rsidRDefault="00D706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CFC4F" w14:textId="77777777" w:rsidR="003F730F" w:rsidRDefault="003F73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9815D" w14:textId="77777777" w:rsidR="00D706D4" w:rsidRPr="00FB2D76" w:rsidRDefault="00D706D4" w:rsidP="003F730F">
    <w:pPr>
      <w:pStyle w:val="Header"/>
      <w:tabs>
        <w:tab w:val="left" w:pos="6358"/>
      </w:tabs>
      <w:jc w:val="left"/>
    </w:pPr>
    <w:r>
      <w:rPr>
        <w:noProof/>
      </w:rPr>
      <mc:AlternateContent>
        <mc:Choice Requires="wps">
          <w:drawing>
            <wp:anchor distT="0" distB="0" distL="114300" distR="114300" simplePos="0" relativeHeight="251661312" behindDoc="0" locked="0" layoutInCell="1" allowOverlap="1" wp14:anchorId="54DC1B12" wp14:editId="1B07766E">
              <wp:simplePos x="0" y="0"/>
              <wp:positionH relativeFrom="page">
                <wp:align>left</wp:align>
              </wp:positionH>
              <wp:positionV relativeFrom="paragraph">
                <wp:posOffset>-382592</wp:posOffset>
              </wp:positionV>
              <wp:extent cx="7669521" cy="741872"/>
              <wp:effectExtent l="0" t="0" r="27305" b="20320"/>
              <wp:wrapNone/>
              <wp:docPr id="632505829"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AAC5F" id="Rectangle 3" o:spid="_x0000_s1026" style="position:absolute;margin-left:0;margin-top:-30.15pt;width:603.9pt;height:58.4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706D4" w:rsidRPr="00936951" w14:paraId="0EF7E555" w14:textId="77777777" w:rsidTr="003F730F">
      <w:trPr>
        <w:trHeight w:val="416"/>
      </w:trPr>
      <w:tc>
        <w:tcPr>
          <w:tcW w:w="9854" w:type="dxa"/>
        </w:tcPr>
        <w:p w14:paraId="64EDB9A5" w14:textId="5EC0A89E" w:rsidR="00D706D4" w:rsidRPr="00936951" w:rsidRDefault="00D706D4"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B45582">
            <w:rPr>
              <w:b/>
              <w:bCs/>
              <w:noProof/>
              <w:sz w:val="22"/>
            </w:rPr>
            <w:t>Eyes on Earth • Lesson 2 • Observing Earth’s unique features</w:t>
          </w:r>
          <w:r w:rsidRPr="00936951">
            <w:rPr>
              <w:b/>
              <w:bCs/>
              <w:sz w:val="22"/>
            </w:rPr>
            <w:fldChar w:fldCharType="end"/>
          </w:r>
        </w:p>
      </w:tc>
    </w:tr>
  </w:tbl>
  <w:p w14:paraId="5725A10E" w14:textId="77777777" w:rsidR="00D706D4" w:rsidRPr="00FB2D76" w:rsidRDefault="00D706D4" w:rsidP="003F730F">
    <w:pPr>
      <w:pStyle w:val="Header"/>
      <w:tabs>
        <w:tab w:val="left" w:pos="6358"/>
      </w:tabs>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BC4C2" w14:textId="77777777" w:rsidR="00D706D4" w:rsidRDefault="00D706D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C7CD5" w14:textId="77777777" w:rsidR="00D706D4" w:rsidRPr="00FB2D76" w:rsidRDefault="00D706D4" w:rsidP="003F730F">
    <w:pPr>
      <w:pStyle w:val="Header"/>
      <w:tabs>
        <w:tab w:val="left" w:pos="6358"/>
      </w:tabs>
      <w:jc w:val="left"/>
    </w:pPr>
    <w:r>
      <w:rPr>
        <w:noProof/>
      </w:rPr>
      <mc:AlternateContent>
        <mc:Choice Requires="wps">
          <w:drawing>
            <wp:anchor distT="0" distB="0" distL="114300" distR="114300" simplePos="0" relativeHeight="251663360" behindDoc="0" locked="0" layoutInCell="1" allowOverlap="1" wp14:anchorId="25784200" wp14:editId="1188B92B">
              <wp:simplePos x="0" y="0"/>
              <wp:positionH relativeFrom="page">
                <wp:align>left</wp:align>
              </wp:positionH>
              <wp:positionV relativeFrom="paragraph">
                <wp:posOffset>-382592</wp:posOffset>
              </wp:positionV>
              <wp:extent cx="7669521" cy="741872"/>
              <wp:effectExtent l="0" t="0" r="27305" b="20320"/>
              <wp:wrapNone/>
              <wp:docPr id="82251309"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9BD6C" id="Rectangle 3" o:spid="_x0000_s1026" style="position:absolute;margin-left:0;margin-top:-30.15pt;width:603.9pt;height:58.4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706D4" w:rsidRPr="00936951" w14:paraId="6E0BBB88" w14:textId="77777777" w:rsidTr="003F730F">
      <w:trPr>
        <w:trHeight w:val="416"/>
      </w:trPr>
      <w:tc>
        <w:tcPr>
          <w:tcW w:w="9854" w:type="dxa"/>
        </w:tcPr>
        <w:p w14:paraId="1143B88D" w14:textId="1FE718EE" w:rsidR="00D706D4" w:rsidRPr="00936951" w:rsidRDefault="00D706D4"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B45582">
            <w:rPr>
              <w:b/>
              <w:bCs/>
              <w:noProof/>
              <w:sz w:val="22"/>
            </w:rPr>
            <w:t>Eyes on Earth • Lesson 3 • Observing the Sun’s movement via shadows</w:t>
          </w:r>
          <w:r w:rsidRPr="00936951">
            <w:rPr>
              <w:b/>
              <w:bCs/>
              <w:sz w:val="22"/>
            </w:rPr>
            <w:fldChar w:fldCharType="end"/>
          </w:r>
        </w:p>
      </w:tc>
    </w:tr>
  </w:tbl>
  <w:p w14:paraId="53264718" w14:textId="77777777" w:rsidR="00D706D4" w:rsidRPr="00FB2D76" w:rsidRDefault="00D706D4" w:rsidP="003F730F">
    <w:pPr>
      <w:pStyle w:val="Header"/>
      <w:tabs>
        <w:tab w:val="left" w:pos="6358"/>
      </w:tabs>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27B3E" w14:textId="77777777" w:rsidR="00D706D4" w:rsidRDefault="00D706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24E1ED0"/>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9301E7"/>
    <w:multiLevelType w:val="multilevel"/>
    <w:tmpl w:val="3B90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F61DCC"/>
    <w:multiLevelType w:val="multilevel"/>
    <w:tmpl w:val="8250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8C6E85"/>
    <w:multiLevelType w:val="multilevel"/>
    <w:tmpl w:val="74F6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B41E5A"/>
    <w:multiLevelType w:val="multilevel"/>
    <w:tmpl w:val="42842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8D1E2B"/>
    <w:multiLevelType w:val="multilevel"/>
    <w:tmpl w:val="0F04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1" w15:restartNumberingAfterBreak="0">
    <w:nsid w:val="0E4940A1"/>
    <w:multiLevelType w:val="multilevel"/>
    <w:tmpl w:val="5EBE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5F0858"/>
    <w:multiLevelType w:val="multilevel"/>
    <w:tmpl w:val="A59A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EF1D9E"/>
    <w:multiLevelType w:val="multilevel"/>
    <w:tmpl w:val="ED44E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1E3BB3"/>
    <w:multiLevelType w:val="multilevel"/>
    <w:tmpl w:val="0560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5265E0"/>
    <w:multiLevelType w:val="multilevel"/>
    <w:tmpl w:val="2222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5838AF"/>
    <w:multiLevelType w:val="multilevel"/>
    <w:tmpl w:val="A2F4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B0679E"/>
    <w:multiLevelType w:val="multilevel"/>
    <w:tmpl w:val="BBCAADAC"/>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8" w15:restartNumberingAfterBreak="0">
    <w:nsid w:val="1B872D73"/>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EB6DB4"/>
    <w:multiLevelType w:val="multilevel"/>
    <w:tmpl w:val="AA54D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CE6DC9"/>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886D4C"/>
    <w:multiLevelType w:val="multilevel"/>
    <w:tmpl w:val="848C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6F6DEB"/>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9A6069"/>
    <w:multiLevelType w:val="hybridMultilevel"/>
    <w:tmpl w:val="6C1A86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B658AB"/>
    <w:multiLevelType w:val="multilevel"/>
    <w:tmpl w:val="A40AC70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5" w15:restartNumberingAfterBreak="0">
    <w:nsid w:val="235230C8"/>
    <w:multiLevelType w:val="multilevel"/>
    <w:tmpl w:val="42B816C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6" w15:restartNumberingAfterBreak="0">
    <w:nsid w:val="27D66C41"/>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165C28"/>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8E0F0C"/>
    <w:multiLevelType w:val="hybridMultilevel"/>
    <w:tmpl w:val="C1A436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EA77F22"/>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DA2782"/>
    <w:multiLevelType w:val="multilevel"/>
    <w:tmpl w:val="AFFE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2" w15:restartNumberingAfterBreak="0">
    <w:nsid w:val="307703C0"/>
    <w:multiLevelType w:val="multilevel"/>
    <w:tmpl w:val="F4B41D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1EA138B"/>
    <w:multiLevelType w:val="hybridMultilevel"/>
    <w:tmpl w:val="DBD89B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35A44BE"/>
    <w:multiLevelType w:val="multilevel"/>
    <w:tmpl w:val="C2FCD396"/>
    <w:numStyleLink w:val="Numbers"/>
  </w:abstractNum>
  <w:abstractNum w:abstractNumId="35" w15:restartNumberingAfterBreak="0">
    <w:nsid w:val="34BA75A8"/>
    <w:multiLevelType w:val="multilevel"/>
    <w:tmpl w:val="F834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D45A93"/>
    <w:multiLevelType w:val="multilevel"/>
    <w:tmpl w:val="F08CA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5B1E0C"/>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6232262"/>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200E59"/>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EE5290"/>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3D996667"/>
    <w:multiLevelType w:val="multilevel"/>
    <w:tmpl w:val="BF607D88"/>
    <w:lvl w:ilvl="0">
      <w:start w:val="1"/>
      <w:numFmt w:val="bullet"/>
      <w:lvlText w:val=""/>
      <w:lvlJc w:val="left"/>
      <w:pPr>
        <w:ind w:left="568" w:hanging="284"/>
      </w:pPr>
      <w:rPr>
        <w:rFonts w:ascii="Symbol" w:hAnsi="Symbol" w:hint="default"/>
        <w:b w:val="0"/>
        <w:i w:val="0"/>
        <w:color w:val="000000" w:themeColor="text2"/>
        <w:sz w:val="20"/>
      </w:rPr>
    </w:lvl>
    <w:lvl w:ilvl="1">
      <w:start w:val="1"/>
      <w:numFmt w:val="bullet"/>
      <w:lvlText w:val=""/>
      <w:lvlJc w:val="left"/>
      <w:pPr>
        <w:ind w:left="1004" w:hanging="360"/>
      </w:pPr>
      <w:rPr>
        <w:rFonts w:ascii="Symbol" w:hAnsi="Symbol" w:hint="default"/>
      </w:rPr>
    </w:lvl>
    <w:lvl w:ilvl="2">
      <w:start w:val="1"/>
      <w:numFmt w:val="bullet"/>
      <w:lvlText w:val="o"/>
      <w:lvlJc w:val="left"/>
      <w:pPr>
        <w:ind w:left="1211" w:hanging="360"/>
      </w:pPr>
      <w:rPr>
        <w:rFonts w:ascii="Courier New" w:hAnsi="Courier New" w:cs="Courier New" w:hint="default"/>
      </w:rPr>
    </w:lvl>
    <w:lvl w:ilvl="3">
      <w:start w:val="1"/>
      <w:numFmt w:val="decimal"/>
      <w:lvlText w:val="(%4)"/>
      <w:lvlJc w:val="left"/>
      <w:pPr>
        <w:tabs>
          <w:tab w:val="num" w:pos="1873"/>
        </w:tabs>
        <w:ind w:left="2157" w:hanging="284"/>
      </w:pPr>
      <w:rPr>
        <w:rFonts w:hint="default"/>
      </w:rPr>
    </w:lvl>
    <w:lvl w:ilvl="4">
      <w:start w:val="1"/>
      <w:numFmt w:val="lowerLetter"/>
      <w:lvlText w:val="(%5)"/>
      <w:lvlJc w:val="left"/>
      <w:pPr>
        <w:tabs>
          <w:tab w:val="num" w:pos="2157"/>
        </w:tabs>
        <w:ind w:left="2441" w:hanging="284"/>
      </w:pPr>
      <w:rPr>
        <w:rFonts w:hint="default"/>
      </w:rPr>
    </w:lvl>
    <w:lvl w:ilvl="5">
      <w:start w:val="1"/>
      <w:numFmt w:val="lowerRoman"/>
      <w:lvlText w:val="(%6)"/>
      <w:lvlJc w:val="left"/>
      <w:pPr>
        <w:tabs>
          <w:tab w:val="num" w:pos="2441"/>
        </w:tabs>
        <w:ind w:left="2725" w:hanging="284"/>
      </w:pPr>
      <w:rPr>
        <w:rFonts w:hint="default"/>
      </w:rPr>
    </w:lvl>
    <w:lvl w:ilvl="6">
      <w:start w:val="1"/>
      <w:numFmt w:val="decimal"/>
      <w:lvlText w:val="%7."/>
      <w:lvlJc w:val="left"/>
      <w:pPr>
        <w:tabs>
          <w:tab w:val="num" w:pos="2725"/>
        </w:tabs>
        <w:ind w:left="3009" w:hanging="284"/>
      </w:pPr>
      <w:rPr>
        <w:rFonts w:hint="default"/>
      </w:rPr>
    </w:lvl>
    <w:lvl w:ilvl="7">
      <w:start w:val="1"/>
      <w:numFmt w:val="lowerLetter"/>
      <w:lvlText w:val="%8."/>
      <w:lvlJc w:val="left"/>
      <w:pPr>
        <w:tabs>
          <w:tab w:val="num" w:pos="3009"/>
        </w:tabs>
        <w:ind w:left="3293" w:hanging="284"/>
      </w:pPr>
      <w:rPr>
        <w:rFonts w:hint="default"/>
      </w:rPr>
    </w:lvl>
    <w:lvl w:ilvl="8">
      <w:start w:val="1"/>
      <w:numFmt w:val="lowerRoman"/>
      <w:lvlText w:val="%9."/>
      <w:lvlJc w:val="left"/>
      <w:pPr>
        <w:tabs>
          <w:tab w:val="num" w:pos="3293"/>
        </w:tabs>
        <w:ind w:left="3577" w:hanging="284"/>
      </w:pPr>
      <w:rPr>
        <w:rFonts w:hint="default"/>
      </w:rPr>
    </w:lvl>
  </w:abstractNum>
  <w:abstractNum w:abstractNumId="43" w15:restartNumberingAfterBreak="0">
    <w:nsid w:val="3DD607BC"/>
    <w:multiLevelType w:val="hybridMultilevel"/>
    <w:tmpl w:val="80D4DB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EF871DF"/>
    <w:multiLevelType w:val="multilevel"/>
    <w:tmpl w:val="79289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172BA4"/>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47" w15:restartNumberingAfterBreak="0">
    <w:nsid w:val="44925B73"/>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61A0740"/>
    <w:multiLevelType w:val="multilevel"/>
    <w:tmpl w:val="800E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DB62A8"/>
    <w:multiLevelType w:val="multilevel"/>
    <w:tmpl w:val="0736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9992579"/>
    <w:multiLevelType w:val="multilevel"/>
    <w:tmpl w:val="8CF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D8C324E"/>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53" w15:restartNumberingAfterBreak="0">
    <w:nsid w:val="4F4A1EBF"/>
    <w:multiLevelType w:val="multilevel"/>
    <w:tmpl w:val="488CB474"/>
    <w:styleLink w:val="Bullets"/>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4" w15:restartNumberingAfterBreak="0">
    <w:nsid w:val="5401753E"/>
    <w:multiLevelType w:val="multilevel"/>
    <w:tmpl w:val="4556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6"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5D235214"/>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4E6C32"/>
    <w:multiLevelType w:val="multilevel"/>
    <w:tmpl w:val="254C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1AE1EA2"/>
    <w:multiLevelType w:val="multilevel"/>
    <w:tmpl w:val="BDF4E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2937500"/>
    <w:multiLevelType w:val="multilevel"/>
    <w:tmpl w:val="A844C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4247A76"/>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53C7133"/>
    <w:multiLevelType w:val="multilevel"/>
    <w:tmpl w:val="EC24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59426D8"/>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6D241DC"/>
    <w:multiLevelType w:val="multilevel"/>
    <w:tmpl w:val="BF607D88"/>
    <w:lvl w:ilvl="0">
      <w:start w:val="1"/>
      <w:numFmt w:val="bullet"/>
      <w:lvlText w:val=""/>
      <w:lvlJc w:val="left"/>
      <w:pPr>
        <w:ind w:left="1004" w:hanging="284"/>
      </w:pPr>
      <w:rPr>
        <w:rFonts w:ascii="Symbol" w:hAnsi="Symbol" w:hint="default"/>
        <w:b w:val="0"/>
        <w:i w:val="0"/>
        <w:color w:val="000000" w:themeColor="text2"/>
        <w:sz w:val="20"/>
      </w:rPr>
    </w:lvl>
    <w:lvl w:ilvl="1">
      <w:start w:val="1"/>
      <w:numFmt w:val="bullet"/>
      <w:lvlText w:val=""/>
      <w:lvlJc w:val="left"/>
      <w:pPr>
        <w:ind w:left="1440" w:hanging="360"/>
      </w:pPr>
      <w:rPr>
        <w:rFonts w:ascii="Symbol" w:hAnsi="Symbol" w:hint="default"/>
      </w:rPr>
    </w:lvl>
    <w:lvl w:ilvl="2">
      <w:start w:val="1"/>
      <w:numFmt w:val="bullet"/>
      <w:lvlText w:val="o"/>
      <w:lvlJc w:val="left"/>
      <w:pPr>
        <w:ind w:left="1647" w:hanging="360"/>
      </w:pPr>
      <w:rPr>
        <w:rFonts w:ascii="Courier New" w:hAnsi="Courier New" w:cs="Courier New" w:hint="default"/>
      </w:rPr>
    </w:lvl>
    <w:lvl w:ilvl="3">
      <w:start w:val="1"/>
      <w:numFmt w:val="decimal"/>
      <w:lvlText w:val="(%4)"/>
      <w:lvlJc w:val="left"/>
      <w:pPr>
        <w:tabs>
          <w:tab w:val="num" w:pos="2309"/>
        </w:tabs>
        <w:ind w:left="2593" w:hanging="284"/>
      </w:pPr>
      <w:rPr>
        <w:rFonts w:hint="default"/>
      </w:rPr>
    </w:lvl>
    <w:lvl w:ilvl="4">
      <w:start w:val="1"/>
      <w:numFmt w:val="lowerLetter"/>
      <w:lvlText w:val="(%5)"/>
      <w:lvlJc w:val="left"/>
      <w:pPr>
        <w:tabs>
          <w:tab w:val="num" w:pos="2593"/>
        </w:tabs>
        <w:ind w:left="2877" w:hanging="284"/>
      </w:pPr>
      <w:rPr>
        <w:rFonts w:hint="default"/>
      </w:rPr>
    </w:lvl>
    <w:lvl w:ilvl="5">
      <w:start w:val="1"/>
      <w:numFmt w:val="lowerRoman"/>
      <w:lvlText w:val="(%6)"/>
      <w:lvlJc w:val="left"/>
      <w:pPr>
        <w:tabs>
          <w:tab w:val="num" w:pos="2877"/>
        </w:tabs>
        <w:ind w:left="3161" w:hanging="284"/>
      </w:pPr>
      <w:rPr>
        <w:rFonts w:hint="default"/>
      </w:rPr>
    </w:lvl>
    <w:lvl w:ilvl="6">
      <w:start w:val="1"/>
      <w:numFmt w:val="decimal"/>
      <w:lvlText w:val="%7."/>
      <w:lvlJc w:val="left"/>
      <w:pPr>
        <w:tabs>
          <w:tab w:val="num" w:pos="3161"/>
        </w:tabs>
        <w:ind w:left="3445" w:hanging="284"/>
      </w:pPr>
      <w:rPr>
        <w:rFonts w:hint="default"/>
      </w:rPr>
    </w:lvl>
    <w:lvl w:ilvl="7">
      <w:start w:val="1"/>
      <w:numFmt w:val="lowerLetter"/>
      <w:lvlText w:val="%8."/>
      <w:lvlJc w:val="left"/>
      <w:pPr>
        <w:tabs>
          <w:tab w:val="num" w:pos="3445"/>
        </w:tabs>
        <w:ind w:left="3729" w:hanging="284"/>
      </w:pPr>
      <w:rPr>
        <w:rFonts w:hint="default"/>
      </w:rPr>
    </w:lvl>
    <w:lvl w:ilvl="8">
      <w:start w:val="1"/>
      <w:numFmt w:val="lowerRoman"/>
      <w:lvlText w:val="%9."/>
      <w:lvlJc w:val="left"/>
      <w:pPr>
        <w:tabs>
          <w:tab w:val="num" w:pos="3729"/>
        </w:tabs>
        <w:ind w:left="4013" w:hanging="284"/>
      </w:pPr>
      <w:rPr>
        <w:rFonts w:hint="default"/>
      </w:rPr>
    </w:lvl>
  </w:abstractNum>
  <w:abstractNum w:abstractNumId="65" w15:restartNumberingAfterBreak="0">
    <w:nsid w:val="66D5359A"/>
    <w:multiLevelType w:val="multilevel"/>
    <w:tmpl w:val="216A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9220FE5"/>
    <w:multiLevelType w:val="multilevel"/>
    <w:tmpl w:val="F9C8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AAD36BE"/>
    <w:multiLevelType w:val="multilevel"/>
    <w:tmpl w:val="A176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B097DA2"/>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E84155C"/>
    <w:multiLevelType w:val="multilevel"/>
    <w:tmpl w:val="BF607D8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
      <w:lvlJc w:val="left"/>
      <w:pPr>
        <w:ind w:left="720" w:hanging="360"/>
      </w:pPr>
      <w:rPr>
        <w:rFonts w:ascii="Symbol" w:hAnsi="Symbol" w:hint="default"/>
      </w:rPr>
    </w:lvl>
    <w:lvl w:ilvl="2">
      <w:start w:val="1"/>
      <w:numFmt w:val="bullet"/>
      <w:lvlText w:val="o"/>
      <w:lvlJc w:val="left"/>
      <w:pPr>
        <w:ind w:left="927" w:hanging="360"/>
      </w:pPr>
      <w:rPr>
        <w:rFonts w:ascii="Courier New" w:hAnsi="Courier New" w:cs="Courier New" w:hint="default"/>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1" w15:restartNumberingAfterBreak="0">
    <w:nsid w:val="6EC26414"/>
    <w:multiLevelType w:val="multilevel"/>
    <w:tmpl w:val="597C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0C63E33"/>
    <w:multiLevelType w:val="multilevel"/>
    <w:tmpl w:val="C1F8C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10B78FC"/>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2CC4958"/>
    <w:multiLevelType w:val="multilevel"/>
    <w:tmpl w:val="DE1A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CFC103B"/>
    <w:multiLevelType w:val="multilevel"/>
    <w:tmpl w:val="D2E8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E1E0E0C"/>
    <w:multiLevelType w:val="hybridMultilevel"/>
    <w:tmpl w:val="3D544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56"/>
  </w:num>
  <w:num w:numId="6" w16cid:durableId="1421828783">
    <w:abstractNumId w:val="72"/>
  </w:num>
  <w:num w:numId="7" w16cid:durableId="924455219">
    <w:abstractNumId w:val="55"/>
  </w:num>
  <w:num w:numId="8" w16cid:durableId="943456978">
    <w:abstractNumId w:val="10"/>
  </w:num>
  <w:num w:numId="9" w16cid:durableId="8145819">
    <w:abstractNumId w:val="41"/>
  </w:num>
  <w:num w:numId="10" w16cid:durableId="39402709">
    <w:abstractNumId w:val="75"/>
  </w:num>
  <w:num w:numId="11" w16cid:durableId="1935043804">
    <w:abstractNumId w:val="31"/>
  </w:num>
  <w:num w:numId="12" w16cid:durableId="1532452615">
    <w:abstractNumId w:val="53"/>
  </w:num>
  <w:num w:numId="13" w16cid:durableId="1898588451">
    <w:abstractNumId w:val="46"/>
  </w:num>
  <w:num w:numId="14" w16cid:durableId="983848062">
    <w:abstractNumId w:val="66"/>
  </w:num>
  <w:num w:numId="15" w16cid:durableId="630063444">
    <w:abstractNumId w:val="34"/>
  </w:num>
  <w:num w:numId="16" w16cid:durableId="823594842">
    <w:abstractNumId w:val="25"/>
  </w:num>
  <w:num w:numId="17" w16cid:durableId="2062900555">
    <w:abstractNumId w:val="24"/>
  </w:num>
  <w:num w:numId="18" w16cid:durableId="342172260">
    <w:abstractNumId w:val="7"/>
  </w:num>
  <w:num w:numId="19" w16cid:durableId="2088452053">
    <w:abstractNumId w:val="23"/>
  </w:num>
  <w:num w:numId="20" w16cid:durableId="1879704829">
    <w:abstractNumId w:val="65"/>
  </w:num>
  <w:num w:numId="21" w16cid:durableId="1006592682">
    <w:abstractNumId w:val="6"/>
  </w:num>
  <w:num w:numId="22" w16cid:durableId="1232235277">
    <w:abstractNumId w:val="12"/>
  </w:num>
  <w:num w:numId="23" w16cid:durableId="595140485">
    <w:abstractNumId w:val="16"/>
  </w:num>
  <w:num w:numId="24" w16cid:durableId="1023433313">
    <w:abstractNumId w:val="9"/>
  </w:num>
  <w:num w:numId="25" w16cid:durableId="1485393911">
    <w:abstractNumId w:val="78"/>
  </w:num>
  <w:num w:numId="26" w16cid:durableId="1203832652">
    <w:abstractNumId w:val="28"/>
  </w:num>
  <w:num w:numId="27" w16cid:durableId="1939680580">
    <w:abstractNumId w:val="43"/>
  </w:num>
  <w:num w:numId="28" w16cid:durableId="1714698423">
    <w:abstractNumId w:val="21"/>
  </w:num>
  <w:num w:numId="29" w16cid:durableId="1649550855">
    <w:abstractNumId w:val="44"/>
  </w:num>
  <w:num w:numId="30" w16cid:durableId="1893729584">
    <w:abstractNumId w:val="67"/>
  </w:num>
  <w:num w:numId="31" w16cid:durableId="104857705">
    <w:abstractNumId w:val="30"/>
  </w:num>
  <w:num w:numId="32" w16cid:durableId="643851408">
    <w:abstractNumId w:val="77"/>
  </w:num>
  <w:num w:numId="33" w16cid:durableId="488060087">
    <w:abstractNumId w:val="17"/>
  </w:num>
  <w:num w:numId="34" w16cid:durableId="70784216">
    <w:abstractNumId w:val="58"/>
  </w:num>
  <w:num w:numId="35" w16cid:durableId="2024359428">
    <w:abstractNumId w:val="50"/>
  </w:num>
  <w:num w:numId="36" w16cid:durableId="838273241">
    <w:abstractNumId w:val="70"/>
  </w:num>
  <w:num w:numId="37" w16cid:durableId="1878737568">
    <w:abstractNumId w:val="42"/>
  </w:num>
  <w:num w:numId="38" w16cid:durableId="1915355394">
    <w:abstractNumId w:val="64"/>
  </w:num>
  <w:num w:numId="39" w16cid:durableId="1994748493">
    <w:abstractNumId w:val="37"/>
  </w:num>
  <w:num w:numId="40" w16cid:durableId="301276268">
    <w:abstractNumId w:val="29"/>
  </w:num>
  <w:num w:numId="41" w16cid:durableId="1321813848">
    <w:abstractNumId w:val="18"/>
  </w:num>
  <w:num w:numId="42" w16cid:durableId="634019914">
    <w:abstractNumId w:val="39"/>
  </w:num>
  <w:num w:numId="43" w16cid:durableId="102649932">
    <w:abstractNumId w:val="69"/>
  </w:num>
  <w:num w:numId="44" w16cid:durableId="2134665298">
    <w:abstractNumId w:val="20"/>
  </w:num>
  <w:num w:numId="45" w16cid:durableId="197133456">
    <w:abstractNumId w:val="57"/>
  </w:num>
  <w:num w:numId="46" w16cid:durableId="329718568">
    <w:abstractNumId w:val="40"/>
  </w:num>
  <w:num w:numId="47" w16cid:durableId="1575504655">
    <w:abstractNumId w:val="51"/>
  </w:num>
  <w:num w:numId="48" w16cid:durableId="1480461912">
    <w:abstractNumId w:val="4"/>
  </w:num>
  <w:num w:numId="49" w16cid:durableId="2021006595">
    <w:abstractNumId w:val="32"/>
  </w:num>
  <w:num w:numId="50" w16cid:durableId="440688858">
    <w:abstractNumId w:val="22"/>
  </w:num>
  <w:num w:numId="51" w16cid:durableId="461309526">
    <w:abstractNumId w:val="47"/>
  </w:num>
  <w:num w:numId="52" w16cid:durableId="1218081844">
    <w:abstractNumId w:val="38"/>
  </w:num>
  <w:num w:numId="53" w16cid:durableId="1801847799">
    <w:abstractNumId w:val="45"/>
  </w:num>
  <w:num w:numId="54" w16cid:durableId="203255467">
    <w:abstractNumId w:val="74"/>
  </w:num>
  <w:num w:numId="55" w16cid:durableId="484516214">
    <w:abstractNumId w:val="63"/>
  </w:num>
  <w:num w:numId="56" w16cid:durableId="953824338">
    <w:abstractNumId w:val="27"/>
  </w:num>
  <w:num w:numId="57" w16cid:durableId="874000454">
    <w:abstractNumId w:val="26"/>
  </w:num>
  <w:num w:numId="58" w16cid:durableId="1876308857">
    <w:abstractNumId w:val="61"/>
  </w:num>
  <w:num w:numId="59" w16cid:durableId="582833713">
    <w:abstractNumId w:val="62"/>
  </w:num>
  <w:num w:numId="60" w16cid:durableId="2123454498">
    <w:abstractNumId w:val="54"/>
  </w:num>
  <w:num w:numId="61" w16cid:durableId="1775588273">
    <w:abstractNumId w:val="73"/>
  </w:num>
  <w:num w:numId="62" w16cid:durableId="1705212629">
    <w:abstractNumId w:val="60"/>
  </w:num>
  <w:num w:numId="63" w16cid:durableId="627975453">
    <w:abstractNumId w:val="68"/>
  </w:num>
  <w:num w:numId="64" w16cid:durableId="2117140600">
    <w:abstractNumId w:val="76"/>
  </w:num>
  <w:num w:numId="65" w16cid:durableId="859899123">
    <w:abstractNumId w:val="11"/>
  </w:num>
  <w:num w:numId="66" w16cid:durableId="6370439">
    <w:abstractNumId w:val="48"/>
  </w:num>
  <w:num w:numId="67" w16cid:durableId="2055152280">
    <w:abstractNumId w:val="59"/>
  </w:num>
  <w:num w:numId="68" w16cid:durableId="1345480087">
    <w:abstractNumId w:val="49"/>
  </w:num>
  <w:num w:numId="69" w16cid:durableId="11222310">
    <w:abstractNumId w:val="13"/>
  </w:num>
  <w:num w:numId="70" w16cid:durableId="1023627689">
    <w:abstractNumId w:val="35"/>
  </w:num>
  <w:num w:numId="71" w16cid:durableId="311061790">
    <w:abstractNumId w:val="8"/>
  </w:num>
  <w:num w:numId="72" w16cid:durableId="1662928609">
    <w:abstractNumId w:val="14"/>
  </w:num>
  <w:num w:numId="73" w16cid:durableId="817460609">
    <w:abstractNumId w:val="33"/>
  </w:num>
  <w:num w:numId="74" w16cid:durableId="757169787">
    <w:abstractNumId w:val="5"/>
  </w:num>
  <w:num w:numId="75" w16cid:durableId="797576718">
    <w:abstractNumId w:val="15"/>
  </w:num>
  <w:num w:numId="76" w16cid:durableId="1129321987">
    <w:abstractNumId w:val="71"/>
  </w:num>
  <w:num w:numId="77" w16cid:durableId="2121408522">
    <w:abstractNumId w:val="19"/>
  </w:num>
  <w:num w:numId="78" w16cid:durableId="339352994">
    <w:abstractNumId w:val="3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6D4"/>
    <w:rsid w:val="000044A0"/>
    <w:rsid w:val="0001000C"/>
    <w:rsid w:val="000111D3"/>
    <w:rsid w:val="0001166E"/>
    <w:rsid w:val="00013278"/>
    <w:rsid w:val="0002282A"/>
    <w:rsid w:val="00024ABE"/>
    <w:rsid w:val="00024C46"/>
    <w:rsid w:val="00025BC1"/>
    <w:rsid w:val="00030759"/>
    <w:rsid w:val="00032047"/>
    <w:rsid w:val="00034E1C"/>
    <w:rsid w:val="00034E58"/>
    <w:rsid w:val="00036FD8"/>
    <w:rsid w:val="00037557"/>
    <w:rsid w:val="000435A2"/>
    <w:rsid w:val="00053BA4"/>
    <w:rsid w:val="00054CDA"/>
    <w:rsid w:val="000551ED"/>
    <w:rsid w:val="00055D51"/>
    <w:rsid w:val="00057FCB"/>
    <w:rsid w:val="000616DC"/>
    <w:rsid w:val="000706AA"/>
    <w:rsid w:val="00070883"/>
    <w:rsid w:val="00075852"/>
    <w:rsid w:val="000771AF"/>
    <w:rsid w:val="00077D71"/>
    <w:rsid w:val="00077DC8"/>
    <w:rsid w:val="00080C1F"/>
    <w:rsid w:val="0008617C"/>
    <w:rsid w:val="00087BD0"/>
    <w:rsid w:val="0009116E"/>
    <w:rsid w:val="0009118F"/>
    <w:rsid w:val="00092CA3"/>
    <w:rsid w:val="000955D1"/>
    <w:rsid w:val="000965E3"/>
    <w:rsid w:val="0009733B"/>
    <w:rsid w:val="000975C1"/>
    <w:rsid w:val="000A37FB"/>
    <w:rsid w:val="000A516A"/>
    <w:rsid w:val="000A5AF4"/>
    <w:rsid w:val="000B0F6E"/>
    <w:rsid w:val="000B19DA"/>
    <w:rsid w:val="000B7385"/>
    <w:rsid w:val="000B7A79"/>
    <w:rsid w:val="000C470C"/>
    <w:rsid w:val="000C4DF8"/>
    <w:rsid w:val="000C61E5"/>
    <w:rsid w:val="000D0297"/>
    <w:rsid w:val="000D1551"/>
    <w:rsid w:val="000D3F86"/>
    <w:rsid w:val="000D45DE"/>
    <w:rsid w:val="000E08F9"/>
    <w:rsid w:val="000E42FD"/>
    <w:rsid w:val="000E5104"/>
    <w:rsid w:val="000F00D9"/>
    <w:rsid w:val="000F026C"/>
    <w:rsid w:val="000F2402"/>
    <w:rsid w:val="000F2DE2"/>
    <w:rsid w:val="000F3D62"/>
    <w:rsid w:val="000F4F58"/>
    <w:rsid w:val="000F50D0"/>
    <w:rsid w:val="000F5C76"/>
    <w:rsid w:val="000F683F"/>
    <w:rsid w:val="000F6F49"/>
    <w:rsid w:val="00100454"/>
    <w:rsid w:val="001005AC"/>
    <w:rsid w:val="00100975"/>
    <w:rsid w:val="00101576"/>
    <w:rsid w:val="00101860"/>
    <w:rsid w:val="001021E2"/>
    <w:rsid w:val="00102ABA"/>
    <w:rsid w:val="00106D42"/>
    <w:rsid w:val="0011040E"/>
    <w:rsid w:val="001141AE"/>
    <w:rsid w:val="0011711C"/>
    <w:rsid w:val="001206BD"/>
    <w:rsid w:val="00121694"/>
    <w:rsid w:val="00121AE4"/>
    <w:rsid w:val="0012395D"/>
    <w:rsid w:val="00124627"/>
    <w:rsid w:val="00124714"/>
    <w:rsid w:val="001270C1"/>
    <w:rsid w:val="0013103A"/>
    <w:rsid w:val="00134FBB"/>
    <w:rsid w:val="0013671F"/>
    <w:rsid w:val="00136A2D"/>
    <w:rsid w:val="00136E4E"/>
    <w:rsid w:val="00143C3B"/>
    <w:rsid w:val="00154484"/>
    <w:rsid w:val="00155BEC"/>
    <w:rsid w:val="00157E37"/>
    <w:rsid w:val="00162154"/>
    <w:rsid w:val="00162275"/>
    <w:rsid w:val="00162777"/>
    <w:rsid w:val="00163D07"/>
    <w:rsid w:val="001708F4"/>
    <w:rsid w:val="001724BC"/>
    <w:rsid w:val="0017337C"/>
    <w:rsid w:val="00174DD0"/>
    <w:rsid w:val="0017526C"/>
    <w:rsid w:val="00175679"/>
    <w:rsid w:val="001760AC"/>
    <w:rsid w:val="00176786"/>
    <w:rsid w:val="001768AF"/>
    <w:rsid w:val="0017710E"/>
    <w:rsid w:val="00182D1F"/>
    <w:rsid w:val="00190510"/>
    <w:rsid w:val="00193A30"/>
    <w:rsid w:val="00195828"/>
    <w:rsid w:val="0019584F"/>
    <w:rsid w:val="00196B82"/>
    <w:rsid w:val="00196C26"/>
    <w:rsid w:val="001A03A7"/>
    <w:rsid w:val="001A11D1"/>
    <w:rsid w:val="001A14D8"/>
    <w:rsid w:val="001A1637"/>
    <w:rsid w:val="001A29F8"/>
    <w:rsid w:val="001A3362"/>
    <w:rsid w:val="001A33B7"/>
    <w:rsid w:val="001A5A98"/>
    <w:rsid w:val="001B310A"/>
    <w:rsid w:val="001B52A0"/>
    <w:rsid w:val="001B5F65"/>
    <w:rsid w:val="001B6D7F"/>
    <w:rsid w:val="001B7B5E"/>
    <w:rsid w:val="001C0C6B"/>
    <w:rsid w:val="001C1E69"/>
    <w:rsid w:val="001C29CE"/>
    <w:rsid w:val="001D0E78"/>
    <w:rsid w:val="001D11F8"/>
    <w:rsid w:val="001D741B"/>
    <w:rsid w:val="001D7549"/>
    <w:rsid w:val="001E0198"/>
    <w:rsid w:val="001E0E78"/>
    <w:rsid w:val="001E1404"/>
    <w:rsid w:val="001E15F5"/>
    <w:rsid w:val="001E1F19"/>
    <w:rsid w:val="001F435C"/>
    <w:rsid w:val="001F6C35"/>
    <w:rsid w:val="001F7781"/>
    <w:rsid w:val="00200E44"/>
    <w:rsid w:val="00202FB6"/>
    <w:rsid w:val="002033DF"/>
    <w:rsid w:val="00205972"/>
    <w:rsid w:val="0021399F"/>
    <w:rsid w:val="00215A55"/>
    <w:rsid w:val="002170B0"/>
    <w:rsid w:val="00223920"/>
    <w:rsid w:val="00227B21"/>
    <w:rsid w:val="0023065D"/>
    <w:rsid w:val="00230F57"/>
    <w:rsid w:val="002347AA"/>
    <w:rsid w:val="00235040"/>
    <w:rsid w:val="00240131"/>
    <w:rsid w:val="0024035F"/>
    <w:rsid w:val="00243C09"/>
    <w:rsid w:val="00244191"/>
    <w:rsid w:val="00244791"/>
    <w:rsid w:val="0024675B"/>
    <w:rsid w:val="00246C10"/>
    <w:rsid w:val="00250E24"/>
    <w:rsid w:val="002538A4"/>
    <w:rsid w:val="002564EB"/>
    <w:rsid w:val="00256BBA"/>
    <w:rsid w:val="002575EC"/>
    <w:rsid w:val="00257752"/>
    <w:rsid w:val="00263835"/>
    <w:rsid w:val="002647B5"/>
    <w:rsid w:val="00267704"/>
    <w:rsid w:val="00270DA8"/>
    <w:rsid w:val="00271B2D"/>
    <w:rsid w:val="002760C0"/>
    <w:rsid w:val="00276707"/>
    <w:rsid w:val="0028049D"/>
    <w:rsid w:val="002817B0"/>
    <w:rsid w:val="00285549"/>
    <w:rsid w:val="00286A37"/>
    <w:rsid w:val="00286EB4"/>
    <w:rsid w:val="00286F8A"/>
    <w:rsid w:val="0028709B"/>
    <w:rsid w:val="00287E17"/>
    <w:rsid w:val="002901B8"/>
    <w:rsid w:val="00290222"/>
    <w:rsid w:val="00290CF8"/>
    <w:rsid w:val="0029160A"/>
    <w:rsid w:val="00292220"/>
    <w:rsid w:val="00293E9B"/>
    <w:rsid w:val="00295681"/>
    <w:rsid w:val="002A0099"/>
    <w:rsid w:val="002A0C0B"/>
    <w:rsid w:val="002A2A6B"/>
    <w:rsid w:val="002A2BAC"/>
    <w:rsid w:val="002A3E43"/>
    <w:rsid w:val="002A4F78"/>
    <w:rsid w:val="002A60C2"/>
    <w:rsid w:val="002A67C2"/>
    <w:rsid w:val="002A7B49"/>
    <w:rsid w:val="002B2B46"/>
    <w:rsid w:val="002B5953"/>
    <w:rsid w:val="002B6C97"/>
    <w:rsid w:val="002C1D11"/>
    <w:rsid w:val="002C3A75"/>
    <w:rsid w:val="002C458A"/>
    <w:rsid w:val="002C4842"/>
    <w:rsid w:val="002C58A0"/>
    <w:rsid w:val="002C5B48"/>
    <w:rsid w:val="002C700C"/>
    <w:rsid w:val="002C70D3"/>
    <w:rsid w:val="002D0251"/>
    <w:rsid w:val="002D136C"/>
    <w:rsid w:val="002D2282"/>
    <w:rsid w:val="002E0618"/>
    <w:rsid w:val="002E281B"/>
    <w:rsid w:val="002E3AF4"/>
    <w:rsid w:val="002E3D60"/>
    <w:rsid w:val="002E620E"/>
    <w:rsid w:val="002F07BE"/>
    <w:rsid w:val="002F1C6A"/>
    <w:rsid w:val="002F493A"/>
    <w:rsid w:val="003000E8"/>
    <w:rsid w:val="0030180E"/>
    <w:rsid w:val="00301B57"/>
    <w:rsid w:val="003030C4"/>
    <w:rsid w:val="00305A3A"/>
    <w:rsid w:val="00310187"/>
    <w:rsid w:val="00311A47"/>
    <w:rsid w:val="00312F92"/>
    <w:rsid w:val="003164C5"/>
    <w:rsid w:val="003175F2"/>
    <w:rsid w:val="00322CE9"/>
    <w:rsid w:val="00325106"/>
    <w:rsid w:val="003255F2"/>
    <w:rsid w:val="00325B4F"/>
    <w:rsid w:val="0032722B"/>
    <w:rsid w:val="00327798"/>
    <w:rsid w:val="00330BD8"/>
    <w:rsid w:val="0033246B"/>
    <w:rsid w:val="0033362E"/>
    <w:rsid w:val="00335767"/>
    <w:rsid w:val="00340AD1"/>
    <w:rsid w:val="0034373A"/>
    <w:rsid w:val="00343A79"/>
    <w:rsid w:val="0034543C"/>
    <w:rsid w:val="00347F09"/>
    <w:rsid w:val="00352FE5"/>
    <w:rsid w:val="003561BA"/>
    <w:rsid w:val="0035766E"/>
    <w:rsid w:val="003578A0"/>
    <w:rsid w:val="003605CF"/>
    <w:rsid w:val="00361AAA"/>
    <w:rsid w:val="003661AA"/>
    <w:rsid w:val="003671F4"/>
    <w:rsid w:val="003679CC"/>
    <w:rsid w:val="00370006"/>
    <w:rsid w:val="00371528"/>
    <w:rsid w:val="0037366A"/>
    <w:rsid w:val="003736E8"/>
    <w:rsid w:val="00373CAB"/>
    <w:rsid w:val="00374753"/>
    <w:rsid w:val="003752DA"/>
    <w:rsid w:val="00375A2D"/>
    <w:rsid w:val="00377A6B"/>
    <w:rsid w:val="003810F2"/>
    <w:rsid w:val="00383CDB"/>
    <w:rsid w:val="00384FBC"/>
    <w:rsid w:val="00391207"/>
    <w:rsid w:val="00392147"/>
    <w:rsid w:val="00392CAD"/>
    <w:rsid w:val="00396E48"/>
    <w:rsid w:val="003976F5"/>
    <w:rsid w:val="003A1331"/>
    <w:rsid w:val="003A20B1"/>
    <w:rsid w:val="003A3347"/>
    <w:rsid w:val="003B03D8"/>
    <w:rsid w:val="003B09A0"/>
    <w:rsid w:val="003B0E97"/>
    <w:rsid w:val="003B228F"/>
    <w:rsid w:val="003B69A4"/>
    <w:rsid w:val="003B7795"/>
    <w:rsid w:val="003C0C76"/>
    <w:rsid w:val="003C1822"/>
    <w:rsid w:val="003C2BE8"/>
    <w:rsid w:val="003C5B66"/>
    <w:rsid w:val="003C607F"/>
    <w:rsid w:val="003C7080"/>
    <w:rsid w:val="003D0EA6"/>
    <w:rsid w:val="003D37DB"/>
    <w:rsid w:val="003D3A59"/>
    <w:rsid w:val="003D48D1"/>
    <w:rsid w:val="003D64A8"/>
    <w:rsid w:val="003E13B3"/>
    <w:rsid w:val="003E55F7"/>
    <w:rsid w:val="003E5CF9"/>
    <w:rsid w:val="003F0257"/>
    <w:rsid w:val="003F34C9"/>
    <w:rsid w:val="003F6D88"/>
    <w:rsid w:val="003F6E2B"/>
    <w:rsid w:val="003F730F"/>
    <w:rsid w:val="004009F6"/>
    <w:rsid w:val="00401FFF"/>
    <w:rsid w:val="004047B9"/>
    <w:rsid w:val="00410CB2"/>
    <w:rsid w:val="004115F9"/>
    <w:rsid w:val="00415458"/>
    <w:rsid w:val="004168AA"/>
    <w:rsid w:val="004218FA"/>
    <w:rsid w:val="00422BB5"/>
    <w:rsid w:val="00422F3A"/>
    <w:rsid w:val="0042785C"/>
    <w:rsid w:val="00427C89"/>
    <w:rsid w:val="00427FC2"/>
    <w:rsid w:val="00430E61"/>
    <w:rsid w:val="004323A1"/>
    <w:rsid w:val="00433740"/>
    <w:rsid w:val="00437101"/>
    <w:rsid w:val="00442916"/>
    <w:rsid w:val="00442E42"/>
    <w:rsid w:val="00444637"/>
    <w:rsid w:val="00446523"/>
    <w:rsid w:val="0044722E"/>
    <w:rsid w:val="004510FC"/>
    <w:rsid w:val="00451821"/>
    <w:rsid w:val="004562EC"/>
    <w:rsid w:val="0045736C"/>
    <w:rsid w:val="0045751F"/>
    <w:rsid w:val="00457B2F"/>
    <w:rsid w:val="00460BEA"/>
    <w:rsid w:val="00464DFF"/>
    <w:rsid w:val="00470173"/>
    <w:rsid w:val="0047047D"/>
    <w:rsid w:val="00470E01"/>
    <w:rsid w:val="00474547"/>
    <w:rsid w:val="004779F0"/>
    <w:rsid w:val="00477C88"/>
    <w:rsid w:val="00480ECC"/>
    <w:rsid w:val="004815EE"/>
    <w:rsid w:val="00482B7E"/>
    <w:rsid w:val="00482EE6"/>
    <w:rsid w:val="0048713B"/>
    <w:rsid w:val="00491E31"/>
    <w:rsid w:val="004955B3"/>
    <w:rsid w:val="0049596E"/>
    <w:rsid w:val="004A0995"/>
    <w:rsid w:val="004A3742"/>
    <w:rsid w:val="004A3C33"/>
    <w:rsid w:val="004A4A67"/>
    <w:rsid w:val="004A512B"/>
    <w:rsid w:val="004A5DC3"/>
    <w:rsid w:val="004B09CA"/>
    <w:rsid w:val="004B4976"/>
    <w:rsid w:val="004B5B6A"/>
    <w:rsid w:val="004B5D0E"/>
    <w:rsid w:val="004B6435"/>
    <w:rsid w:val="004C032C"/>
    <w:rsid w:val="004C1BDB"/>
    <w:rsid w:val="004D1E56"/>
    <w:rsid w:val="004D1F97"/>
    <w:rsid w:val="004D3800"/>
    <w:rsid w:val="004D668C"/>
    <w:rsid w:val="004E0E02"/>
    <w:rsid w:val="004E150B"/>
    <w:rsid w:val="004E19B5"/>
    <w:rsid w:val="004E2D56"/>
    <w:rsid w:val="004E3295"/>
    <w:rsid w:val="004E33AE"/>
    <w:rsid w:val="004E3F49"/>
    <w:rsid w:val="004F6B2A"/>
    <w:rsid w:val="004F736A"/>
    <w:rsid w:val="0050359B"/>
    <w:rsid w:val="00505405"/>
    <w:rsid w:val="005078ED"/>
    <w:rsid w:val="00512726"/>
    <w:rsid w:val="00515AB3"/>
    <w:rsid w:val="00515E60"/>
    <w:rsid w:val="00517443"/>
    <w:rsid w:val="005179AD"/>
    <w:rsid w:val="005209D1"/>
    <w:rsid w:val="00520E87"/>
    <w:rsid w:val="00522691"/>
    <w:rsid w:val="00525DAD"/>
    <w:rsid w:val="00526652"/>
    <w:rsid w:val="005269E6"/>
    <w:rsid w:val="005368F8"/>
    <w:rsid w:val="0054082D"/>
    <w:rsid w:val="00540C8A"/>
    <w:rsid w:val="00541211"/>
    <w:rsid w:val="00541954"/>
    <w:rsid w:val="0055196E"/>
    <w:rsid w:val="00551A96"/>
    <w:rsid w:val="00551E4A"/>
    <w:rsid w:val="005520D9"/>
    <w:rsid w:val="00552A7A"/>
    <w:rsid w:val="005555B9"/>
    <w:rsid w:val="00555AB6"/>
    <w:rsid w:val="00560B84"/>
    <w:rsid w:val="005740B0"/>
    <w:rsid w:val="005741B0"/>
    <w:rsid w:val="0057588F"/>
    <w:rsid w:val="00581AD3"/>
    <w:rsid w:val="005822CE"/>
    <w:rsid w:val="0058277F"/>
    <w:rsid w:val="00582B51"/>
    <w:rsid w:val="00582D16"/>
    <w:rsid w:val="00584412"/>
    <w:rsid w:val="00584B1E"/>
    <w:rsid w:val="005912E3"/>
    <w:rsid w:val="00591804"/>
    <w:rsid w:val="005A1083"/>
    <w:rsid w:val="005A1715"/>
    <w:rsid w:val="005A20A6"/>
    <w:rsid w:val="005A2572"/>
    <w:rsid w:val="005A29D6"/>
    <w:rsid w:val="005A646E"/>
    <w:rsid w:val="005A6862"/>
    <w:rsid w:val="005A6A61"/>
    <w:rsid w:val="005A72E2"/>
    <w:rsid w:val="005B038A"/>
    <w:rsid w:val="005B2874"/>
    <w:rsid w:val="005B311A"/>
    <w:rsid w:val="005B5872"/>
    <w:rsid w:val="005B7C9C"/>
    <w:rsid w:val="005B7D97"/>
    <w:rsid w:val="005C0115"/>
    <w:rsid w:val="005C0363"/>
    <w:rsid w:val="005C0D34"/>
    <w:rsid w:val="005C0EBF"/>
    <w:rsid w:val="005C250D"/>
    <w:rsid w:val="005C3FEC"/>
    <w:rsid w:val="005C6A7B"/>
    <w:rsid w:val="005D0054"/>
    <w:rsid w:val="005D1F4F"/>
    <w:rsid w:val="005D6390"/>
    <w:rsid w:val="005E5F13"/>
    <w:rsid w:val="005E7C16"/>
    <w:rsid w:val="005F01DF"/>
    <w:rsid w:val="005F1828"/>
    <w:rsid w:val="005F6403"/>
    <w:rsid w:val="00600829"/>
    <w:rsid w:val="006033BF"/>
    <w:rsid w:val="006035B8"/>
    <w:rsid w:val="00604DCB"/>
    <w:rsid w:val="00605DFC"/>
    <w:rsid w:val="006061C4"/>
    <w:rsid w:val="00610DD3"/>
    <w:rsid w:val="00615B29"/>
    <w:rsid w:val="006168C5"/>
    <w:rsid w:val="00616D68"/>
    <w:rsid w:val="00617481"/>
    <w:rsid w:val="006179F3"/>
    <w:rsid w:val="00617D96"/>
    <w:rsid w:val="00622A35"/>
    <w:rsid w:val="00624DF7"/>
    <w:rsid w:val="00625FED"/>
    <w:rsid w:val="00627F5D"/>
    <w:rsid w:val="00627F6C"/>
    <w:rsid w:val="00630AC5"/>
    <w:rsid w:val="006333A5"/>
    <w:rsid w:val="00633EA6"/>
    <w:rsid w:val="0063412F"/>
    <w:rsid w:val="00634BAF"/>
    <w:rsid w:val="00636513"/>
    <w:rsid w:val="0063698B"/>
    <w:rsid w:val="00636B65"/>
    <w:rsid w:val="00642369"/>
    <w:rsid w:val="00642A4E"/>
    <w:rsid w:val="006459B9"/>
    <w:rsid w:val="0064665A"/>
    <w:rsid w:val="00651DA6"/>
    <w:rsid w:val="0065271E"/>
    <w:rsid w:val="00653F0F"/>
    <w:rsid w:val="0065477D"/>
    <w:rsid w:val="00654D86"/>
    <w:rsid w:val="006560AD"/>
    <w:rsid w:val="006564E2"/>
    <w:rsid w:val="0065653A"/>
    <w:rsid w:val="0065703F"/>
    <w:rsid w:val="00670DAF"/>
    <w:rsid w:val="006710B5"/>
    <w:rsid w:val="00672237"/>
    <w:rsid w:val="00673698"/>
    <w:rsid w:val="00673AB8"/>
    <w:rsid w:val="00674873"/>
    <w:rsid w:val="00674DFC"/>
    <w:rsid w:val="006757D5"/>
    <w:rsid w:val="006810A0"/>
    <w:rsid w:val="00681BBB"/>
    <w:rsid w:val="0068307E"/>
    <w:rsid w:val="00683BB9"/>
    <w:rsid w:val="00683BF1"/>
    <w:rsid w:val="00685A9D"/>
    <w:rsid w:val="00692201"/>
    <w:rsid w:val="006923F9"/>
    <w:rsid w:val="00692BE2"/>
    <w:rsid w:val="00693691"/>
    <w:rsid w:val="006B1AC7"/>
    <w:rsid w:val="006B470D"/>
    <w:rsid w:val="006B52D2"/>
    <w:rsid w:val="006C1B50"/>
    <w:rsid w:val="006C217D"/>
    <w:rsid w:val="006C2AEC"/>
    <w:rsid w:val="006C4402"/>
    <w:rsid w:val="006C50A6"/>
    <w:rsid w:val="006C67D6"/>
    <w:rsid w:val="006D67EA"/>
    <w:rsid w:val="006E1EB0"/>
    <w:rsid w:val="006E5B26"/>
    <w:rsid w:val="006E5D10"/>
    <w:rsid w:val="006E6A1F"/>
    <w:rsid w:val="006E7353"/>
    <w:rsid w:val="006E7DC3"/>
    <w:rsid w:val="006F0465"/>
    <w:rsid w:val="006F120C"/>
    <w:rsid w:val="006F3577"/>
    <w:rsid w:val="006F6540"/>
    <w:rsid w:val="006F6D3A"/>
    <w:rsid w:val="006F7830"/>
    <w:rsid w:val="007010FF"/>
    <w:rsid w:val="00702D6E"/>
    <w:rsid w:val="00706C7B"/>
    <w:rsid w:val="007074A9"/>
    <w:rsid w:val="00714572"/>
    <w:rsid w:val="0071562A"/>
    <w:rsid w:val="00717E72"/>
    <w:rsid w:val="00722B9A"/>
    <w:rsid w:val="00731F86"/>
    <w:rsid w:val="00733E67"/>
    <w:rsid w:val="00734A21"/>
    <w:rsid w:val="00735790"/>
    <w:rsid w:val="0073584C"/>
    <w:rsid w:val="00737568"/>
    <w:rsid w:val="00740A68"/>
    <w:rsid w:val="00742921"/>
    <w:rsid w:val="0074487D"/>
    <w:rsid w:val="007459B9"/>
    <w:rsid w:val="00746FDE"/>
    <w:rsid w:val="00747C50"/>
    <w:rsid w:val="007502B3"/>
    <w:rsid w:val="00751953"/>
    <w:rsid w:val="007532FC"/>
    <w:rsid w:val="00754862"/>
    <w:rsid w:val="00755D6F"/>
    <w:rsid w:val="007611FF"/>
    <w:rsid w:val="00766A24"/>
    <w:rsid w:val="00766C18"/>
    <w:rsid w:val="00767FE5"/>
    <w:rsid w:val="00770CC3"/>
    <w:rsid w:val="007720EC"/>
    <w:rsid w:val="00772376"/>
    <w:rsid w:val="007728D5"/>
    <w:rsid w:val="00773F15"/>
    <w:rsid w:val="0077412A"/>
    <w:rsid w:val="00774A1C"/>
    <w:rsid w:val="00782059"/>
    <w:rsid w:val="0078373D"/>
    <w:rsid w:val="00785FC8"/>
    <w:rsid w:val="00786BA5"/>
    <w:rsid w:val="007877F9"/>
    <w:rsid w:val="0079230B"/>
    <w:rsid w:val="00797587"/>
    <w:rsid w:val="00797CB5"/>
    <w:rsid w:val="007A0FEA"/>
    <w:rsid w:val="007A2F38"/>
    <w:rsid w:val="007A4B78"/>
    <w:rsid w:val="007A7F3E"/>
    <w:rsid w:val="007B233A"/>
    <w:rsid w:val="007C1559"/>
    <w:rsid w:val="007C1638"/>
    <w:rsid w:val="007C1E96"/>
    <w:rsid w:val="007C24DC"/>
    <w:rsid w:val="007C2F58"/>
    <w:rsid w:val="007C4FA5"/>
    <w:rsid w:val="007C5E9D"/>
    <w:rsid w:val="007C7AE1"/>
    <w:rsid w:val="007D14DC"/>
    <w:rsid w:val="007D4265"/>
    <w:rsid w:val="007E0072"/>
    <w:rsid w:val="007E36FA"/>
    <w:rsid w:val="007E460E"/>
    <w:rsid w:val="007E4A5C"/>
    <w:rsid w:val="007E4F3E"/>
    <w:rsid w:val="007E6ADE"/>
    <w:rsid w:val="007F0AD3"/>
    <w:rsid w:val="007F1B4A"/>
    <w:rsid w:val="007F218B"/>
    <w:rsid w:val="007F38C4"/>
    <w:rsid w:val="007F3C3D"/>
    <w:rsid w:val="007F4985"/>
    <w:rsid w:val="007F5D16"/>
    <w:rsid w:val="007F7D15"/>
    <w:rsid w:val="008008B7"/>
    <w:rsid w:val="00801C60"/>
    <w:rsid w:val="00801EAD"/>
    <w:rsid w:val="0080284D"/>
    <w:rsid w:val="008034ED"/>
    <w:rsid w:val="0080525F"/>
    <w:rsid w:val="0081087F"/>
    <w:rsid w:val="00814653"/>
    <w:rsid w:val="00815AD7"/>
    <w:rsid w:val="00816F56"/>
    <w:rsid w:val="008210FF"/>
    <w:rsid w:val="00821A3B"/>
    <w:rsid w:val="00823A7C"/>
    <w:rsid w:val="00824DA9"/>
    <w:rsid w:val="00825325"/>
    <w:rsid w:val="00831F70"/>
    <w:rsid w:val="008343CA"/>
    <w:rsid w:val="008346E1"/>
    <w:rsid w:val="008378F4"/>
    <w:rsid w:val="00840061"/>
    <w:rsid w:val="008407D8"/>
    <w:rsid w:val="00840DCC"/>
    <w:rsid w:val="008446D0"/>
    <w:rsid w:val="00844DD5"/>
    <w:rsid w:val="008461D6"/>
    <w:rsid w:val="00847CCF"/>
    <w:rsid w:val="008526DE"/>
    <w:rsid w:val="00852FEE"/>
    <w:rsid w:val="00853131"/>
    <w:rsid w:val="00854731"/>
    <w:rsid w:val="0085516F"/>
    <w:rsid w:val="00856500"/>
    <w:rsid w:val="00856DAB"/>
    <w:rsid w:val="00863D31"/>
    <w:rsid w:val="00867136"/>
    <w:rsid w:val="00870D0C"/>
    <w:rsid w:val="00871D32"/>
    <w:rsid w:val="00874D52"/>
    <w:rsid w:val="00877CA6"/>
    <w:rsid w:val="008802F2"/>
    <w:rsid w:val="00881AC0"/>
    <w:rsid w:val="00881D3D"/>
    <w:rsid w:val="008821BA"/>
    <w:rsid w:val="00882FA3"/>
    <w:rsid w:val="008830E6"/>
    <w:rsid w:val="00883378"/>
    <w:rsid w:val="00885943"/>
    <w:rsid w:val="008909D6"/>
    <w:rsid w:val="008938E7"/>
    <w:rsid w:val="0089657E"/>
    <w:rsid w:val="00897C5D"/>
    <w:rsid w:val="008A07AD"/>
    <w:rsid w:val="008A3D6B"/>
    <w:rsid w:val="008A5035"/>
    <w:rsid w:val="008C01DB"/>
    <w:rsid w:val="008C04AB"/>
    <w:rsid w:val="008C09E4"/>
    <w:rsid w:val="008C2BF6"/>
    <w:rsid w:val="008C7AF0"/>
    <w:rsid w:val="008C7BC8"/>
    <w:rsid w:val="008D053F"/>
    <w:rsid w:val="008D2AD8"/>
    <w:rsid w:val="008D3072"/>
    <w:rsid w:val="008D73D4"/>
    <w:rsid w:val="008D75D5"/>
    <w:rsid w:val="008D774C"/>
    <w:rsid w:val="008E2EAD"/>
    <w:rsid w:val="008E3015"/>
    <w:rsid w:val="008E65A3"/>
    <w:rsid w:val="008F0AF5"/>
    <w:rsid w:val="008F32CF"/>
    <w:rsid w:val="008F57C8"/>
    <w:rsid w:val="00904BB0"/>
    <w:rsid w:val="00904C9C"/>
    <w:rsid w:val="00905356"/>
    <w:rsid w:val="009058DC"/>
    <w:rsid w:val="00914E09"/>
    <w:rsid w:val="00915202"/>
    <w:rsid w:val="00920216"/>
    <w:rsid w:val="00926C20"/>
    <w:rsid w:val="00932968"/>
    <w:rsid w:val="0093395B"/>
    <w:rsid w:val="00933C07"/>
    <w:rsid w:val="00935AF9"/>
    <w:rsid w:val="00936951"/>
    <w:rsid w:val="009372C3"/>
    <w:rsid w:val="009401DF"/>
    <w:rsid w:val="00943D7F"/>
    <w:rsid w:val="0094484A"/>
    <w:rsid w:val="00945C25"/>
    <w:rsid w:val="00946D83"/>
    <w:rsid w:val="00947E05"/>
    <w:rsid w:val="00950BCC"/>
    <w:rsid w:val="009515AC"/>
    <w:rsid w:val="0095181A"/>
    <w:rsid w:val="009535D3"/>
    <w:rsid w:val="009565EF"/>
    <w:rsid w:val="00957A8E"/>
    <w:rsid w:val="009604E7"/>
    <w:rsid w:val="00960919"/>
    <w:rsid w:val="00965166"/>
    <w:rsid w:val="00965BAF"/>
    <w:rsid w:val="00966155"/>
    <w:rsid w:val="009663C1"/>
    <w:rsid w:val="00967DBC"/>
    <w:rsid w:val="00970F86"/>
    <w:rsid w:val="00974FCD"/>
    <w:rsid w:val="00976683"/>
    <w:rsid w:val="00976EA5"/>
    <w:rsid w:val="00982F40"/>
    <w:rsid w:val="00992DE4"/>
    <w:rsid w:val="00993DCF"/>
    <w:rsid w:val="009A37C6"/>
    <w:rsid w:val="009A3A65"/>
    <w:rsid w:val="009A3B8F"/>
    <w:rsid w:val="009A7ABD"/>
    <w:rsid w:val="009B23E1"/>
    <w:rsid w:val="009B4576"/>
    <w:rsid w:val="009B5BAF"/>
    <w:rsid w:val="009B6375"/>
    <w:rsid w:val="009B7E32"/>
    <w:rsid w:val="009C1E9F"/>
    <w:rsid w:val="009C60E3"/>
    <w:rsid w:val="009C622E"/>
    <w:rsid w:val="009D1897"/>
    <w:rsid w:val="009D1D06"/>
    <w:rsid w:val="009D2028"/>
    <w:rsid w:val="009D32A7"/>
    <w:rsid w:val="009D3F95"/>
    <w:rsid w:val="009D74E9"/>
    <w:rsid w:val="009D7C79"/>
    <w:rsid w:val="009E3255"/>
    <w:rsid w:val="009F2BF7"/>
    <w:rsid w:val="009F36EE"/>
    <w:rsid w:val="009F63D0"/>
    <w:rsid w:val="009F6522"/>
    <w:rsid w:val="009F742D"/>
    <w:rsid w:val="00A00A95"/>
    <w:rsid w:val="00A02395"/>
    <w:rsid w:val="00A02D38"/>
    <w:rsid w:val="00A02E9C"/>
    <w:rsid w:val="00A03F81"/>
    <w:rsid w:val="00A141A7"/>
    <w:rsid w:val="00A14857"/>
    <w:rsid w:val="00A15924"/>
    <w:rsid w:val="00A21BF1"/>
    <w:rsid w:val="00A2210C"/>
    <w:rsid w:val="00A237EC"/>
    <w:rsid w:val="00A27975"/>
    <w:rsid w:val="00A3044F"/>
    <w:rsid w:val="00A33724"/>
    <w:rsid w:val="00A341E0"/>
    <w:rsid w:val="00A346C4"/>
    <w:rsid w:val="00A41112"/>
    <w:rsid w:val="00A41E80"/>
    <w:rsid w:val="00A44840"/>
    <w:rsid w:val="00A47936"/>
    <w:rsid w:val="00A47E62"/>
    <w:rsid w:val="00A51ECE"/>
    <w:rsid w:val="00A522D3"/>
    <w:rsid w:val="00A53FB3"/>
    <w:rsid w:val="00A54BAF"/>
    <w:rsid w:val="00A55355"/>
    <w:rsid w:val="00A55ED7"/>
    <w:rsid w:val="00A56995"/>
    <w:rsid w:val="00A56ECB"/>
    <w:rsid w:val="00A57570"/>
    <w:rsid w:val="00A57C05"/>
    <w:rsid w:val="00A57CCE"/>
    <w:rsid w:val="00A57F45"/>
    <w:rsid w:val="00A60388"/>
    <w:rsid w:val="00A61423"/>
    <w:rsid w:val="00A61C08"/>
    <w:rsid w:val="00A63509"/>
    <w:rsid w:val="00A65D58"/>
    <w:rsid w:val="00A66CCE"/>
    <w:rsid w:val="00A672AB"/>
    <w:rsid w:val="00A70D90"/>
    <w:rsid w:val="00A7356C"/>
    <w:rsid w:val="00A75BA6"/>
    <w:rsid w:val="00A8355A"/>
    <w:rsid w:val="00A84F40"/>
    <w:rsid w:val="00A86BBE"/>
    <w:rsid w:val="00A870F6"/>
    <w:rsid w:val="00A91E70"/>
    <w:rsid w:val="00A95756"/>
    <w:rsid w:val="00A96697"/>
    <w:rsid w:val="00AA483E"/>
    <w:rsid w:val="00AA667D"/>
    <w:rsid w:val="00AA6AA1"/>
    <w:rsid w:val="00AA7196"/>
    <w:rsid w:val="00AB0E6F"/>
    <w:rsid w:val="00AB33DE"/>
    <w:rsid w:val="00AB3D83"/>
    <w:rsid w:val="00AB51E2"/>
    <w:rsid w:val="00AB5643"/>
    <w:rsid w:val="00AC0259"/>
    <w:rsid w:val="00AC0805"/>
    <w:rsid w:val="00AC56BF"/>
    <w:rsid w:val="00AC6C3D"/>
    <w:rsid w:val="00AC7541"/>
    <w:rsid w:val="00AC7D42"/>
    <w:rsid w:val="00AD0EB8"/>
    <w:rsid w:val="00AD440C"/>
    <w:rsid w:val="00AD5436"/>
    <w:rsid w:val="00AD55F9"/>
    <w:rsid w:val="00AD6888"/>
    <w:rsid w:val="00AD6AFC"/>
    <w:rsid w:val="00AE2F7E"/>
    <w:rsid w:val="00AE37E8"/>
    <w:rsid w:val="00AE3F56"/>
    <w:rsid w:val="00AE4187"/>
    <w:rsid w:val="00AE6B99"/>
    <w:rsid w:val="00AE7D6D"/>
    <w:rsid w:val="00AF2DCC"/>
    <w:rsid w:val="00AF3382"/>
    <w:rsid w:val="00AF3A5F"/>
    <w:rsid w:val="00B006FE"/>
    <w:rsid w:val="00B03630"/>
    <w:rsid w:val="00B04ED3"/>
    <w:rsid w:val="00B0597A"/>
    <w:rsid w:val="00B059AA"/>
    <w:rsid w:val="00B06DBF"/>
    <w:rsid w:val="00B0703F"/>
    <w:rsid w:val="00B07BC7"/>
    <w:rsid w:val="00B102E6"/>
    <w:rsid w:val="00B10646"/>
    <w:rsid w:val="00B11131"/>
    <w:rsid w:val="00B12959"/>
    <w:rsid w:val="00B13DD6"/>
    <w:rsid w:val="00B2603F"/>
    <w:rsid w:val="00B270E1"/>
    <w:rsid w:val="00B27D43"/>
    <w:rsid w:val="00B27E4C"/>
    <w:rsid w:val="00B30020"/>
    <w:rsid w:val="00B306FE"/>
    <w:rsid w:val="00B32C70"/>
    <w:rsid w:val="00B33682"/>
    <w:rsid w:val="00B3664D"/>
    <w:rsid w:val="00B41691"/>
    <w:rsid w:val="00B440AC"/>
    <w:rsid w:val="00B45582"/>
    <w:rsid w:val="00B45AD7"/>
    <w:rsid w:val="00B4629E"/>
    <w:rsid w:val="00B462A3"/>
    <w:rsid w:val="00B51F40"/>
    <w:rsid w:val="00B54C27"/>
    <w:rsid w:val="00B55B6C"/>
    <w:rsid w:val="00B5674D"/>
    <w:rsid w:val="00B56B05"/>
    <w:rsid w:val="00B57F27"/>
    <w:rsid w:val="00B615E4"/>
    <w:rsid w:val="00B64A49"/>
    <w:rsid w:val="00B666DA"/>
    <w:rsid w:val="00B67502"/>
    <w:rsid w:val="00B67626"/>
    <w:rsid w:val="00B67BE3"/>
    <w:rsid w:val="00B7099F"/>
    <w:rsid w:val="00B729C9"/>
    <w:rsid w:val="00B72C21"/>
    <w:rsid w:val="00B7447C"/>
    <w:rsid w:val="00B754CC"/>
    <w:rsid w:val="00B7771E"/>
    <w:rsid w:val="00B824B5"/>
    <w:rsid w:val="00B82C30"/>
    <w:rsid w:val="00B842BF"/>
    <w:rsid w:val="00B84414"/>
    <w:rsid w:val="00B92BA8"/>
    <w:rsid w:val="00B92D96"/>
    <w:rsid w:val="00B9616A"/>
    <w:rsid w:val="00BA36ED"/>
    <w:rsid w:val="00BA3815"/>
    <w:rsid w:val="00BA637C"/>
    <w:rsid w:val="00BB1179"/>
    <w:rsid w:val="00BB55DE"/>
    <w:rsid w:val="00BB6B59"/>
    <w:rsid w:val="00BB70AA"/>
    <w:rsid w:val="00BC6039"/>
    <w:rsid w:val="00BC61CF"/>
    <w:rsid w:val="00BC61DC"/>
    <w:rsid w:val="00BD1608"/>
    <w:rsid w:val="00BD5355"/>
    <w:rsid w:val="00BD7CA2"/>
    <w:rsid w:val="00BE38B8"/>
    <w:rsid w:val="00BE4B2A"/>
    <w:rsid w:val="00BE57E8"/>
    <w:rsid w:val="00BF05EC"/>
    <w:rsid w:val="00BF0AE3"/>
    <w:rsid w:val="00BF3248"/>
    <w:rsid w:val="00BF3307"/>
    <w:rsid w:val="00BF3A53"/>
    <w:rsid w:val="00BF3DFD"/>
    <w:rsid w:val="00BF674C"/>
    <w:rsid w:val="00BF79B0"/>
    <w:rsid w:val="00C00A86"/>
    <w:rsid w:val="00C02892"/>
    <w:rsid w:val="00C104A3"/>
    <w:rsid w:val="00C115DD"/>
    <w:rsid w:val="00C11DDE"/>
    <w:rsid w:val="00C11E46"/>
    <w:rsid w:val="00C1445A"/>
    <w:rsid w:val="00C22321"/>
    <w:rsid w:val="00C23420"/>
    <w:rsid w:val="00C24243"/>
    <w:rsid w:val="00C24B57"/>
    <w:rsid w:val="00C265C4"/>
    <w:rsid w:val="00C34B37"/>
    <w:rsid w:val="00C46A62"/>
    <w:rsid w:val="00C47F9B"/>
    <w:rsid w:val="00C509EE"/>
    <w:rsid w:val="00C54246"/>
    <w:rsid w:val="00C61154"/>
    <w:rsid w:val="00C618C3"/>
    <w:rsid w:val="00C64B17"/>
    <w:rsid w:val="00C67622"/>
    <w:rsid w:val="00C70758"/>
    <w:rsid w:val="00C71AED"/>
    <w:rsid w:val="00C736F2"/>
    <w:rsid w:val="00C74CF4"/>
    <w:rsid w:val="00C75526"/>
    <w:rsid w:val="00C75F2D"/>
    <w:rsid w:val="00C7626C"/>
    <w:rsid w:val="00C76871"/>
    <w:rsid w:val="00C81164"/>
    <w:rsid w:val="00C817D8"/>
    <w:rsid w:val="00C81E38"/>
    <w:rsid w:val="00C84FF3"/>
    <w:rsid w:val="00C85EB2"/>
    <w:rsid w:val="00C8700C"/>
    <w:rsid w:val="00C912BD"/>
    <w:rsid w:val="00C92D66"/>
    <w:rsid w:val="00C9515B"/>
    <w:rsid w:val="00C9726E"/>
    <w:rsid w:val="00CA16EA"/>
    <w:rsid w:val="00CA2679"/>
    <w:rsid w:val="00CA279B"/>
    <w:rsid w:val="00CA5AF4"/>
    <w:rsid w:val="00CA5C36"/>
    <w:rsid w:val="00CA6D86"/>
    <w:rsid w:val="00CA702F"/>
    <w:rsid w:val="00CB010F"/>
    <w:rsid w:val="00CB30DA"/>
    <w:rsid w:val="00CB464E"/>
    <w:rsid w:val="00CB4A2D"/>
    <w:rsid w:val="00CB4C13"/>
    <w:rsid w:val="00CB75A8"/>
    <w:rsid w:val="00CC75AA"/>
    <w:rsid w:val="00CD0835"/>
    <w:rsid w:val="00CD2F1A"/>
    <w:rsid w:val="00CD57B9"/>
    <w:rsid w:val="00CD6674"/>
    <w:rsid w:val="00CD7D19"/>
    <w:rsid w:val="00CE37CF"/>
    <w:rsid w:val="00CE4DC7"/>
    <w:rsid w:val="00CE5B1D"/>
    <w:rsid w:val="00CE6B1D"/>
    <w:rsid w:val="00CF0299"/>
    <w:rsid w:val="00CF162A"/>
    <w:rsid w:val="00CF1A46"/>
    <w:rsid w:val="00CF2CC7"/>
    <w:rsid w:val="00CF2FD0"/>
    <w:rsid w:val="00CF7892"/>
    <w:rsid w:val="00D0019A"/>
    <w:rsid w:val="00D0045C"/>
    <w:rsid w:val="00D009F6"/>
    <w:rsid w:val="00D019BA"/>
    <w:rsid w:val="00D03D5D"/>
    <w:rsid w:val="00D05630"/>
    <w:rsid w:val="00D07C18"/>
    <w:rsid w:val="00D07CAA"/>
    <w:rsid w:val="00D167CB"/>
    <w:rsid w:val="00D1681F"/>
    <w:rsid w:val="00D168FC"/>
    <w:rsid w:val="00D20C2A"/>
    <w:rsid w:val="00D25EA5"/>
    <w:rsid w:val="00D33428"/>
    <w:rsid w:val="00D34849"/>
    <w:rsid w:val="00D349BA"/>
    <w:rsid w:val="00D36563"/>
    <w:rsid w:val="00D40B7B"/>
    <w:rsid w:val="00D411E1"/>
    <w:rsid w:val="00D44DD8"/>
    <w:rsid w:val="00D460B8"/>
    <w:rsid w:val="00D467B6"/>
    <w:rsid w:val="00D54AA0"/>
    <w:rsid w:val="00D5684F"/>
    <w:rsid w:val="00D60597"/>
    <w:rsid w:val="00D62B68"/>
    <w:rsid w:val="00D6390F"/>
    <w:rsid w:val="00D63E8B"/>
    <w:rsid w:val="00D64DCD"/>
    <w:rsid w:val="00D66802"/>
    <w:rsid w:val="00D67316"/>
    <w:rsid w:val="00D674F0"/>
    <w:rsid w:val="00D706D4"/>
    <w:rsid w:val="00D75B2F"/>
    <w:rsid w:val="00D7638C"/>
    <w:rsid w:val="00D904C8"/>
    <w:rsid w:val="00D9256F"/>
    <w:rsid w:val="00D92852"/>
    <w:rsid w:val="00DA67B6"/>
    <w:rsid w:val="00DB0B3A"/>
    <w:rsid w:val="00DB5DB1"/>
    <w:rsid w:val="00DC006B"/>
    <w:rsid w:val="00DC0434"/>
    <w:rsid w:val="00DC18CB"/>
    <w:rsid w:val="00DC1902"/>
    <w:rsid w:val="00DD05C7"/>
    <w:rsid w:val="00DE01F8"/>
    <w:rsid w:val="00DE0F31"/>
    <w:rsid w:val="00DE1797"/>
    <w:rsid w:val="00DE2194"/>
    <w:rsid w:val="00DE244E"/>
    <w:rsid w:val="00DE3055"/>
    <w:rsid w:val="00DE30C4"/>
    <w:rsid w:val="00DE4D93"/>
    <w:rsid w:val="00DE54F9"/>
    <w:rsid w:val="00DE5CAF"/>
    <w:rsid w:val="00DE6692"/>
    <w:rsid w:val="00DE797B"/>
    <w:rsid w:val="00DF028C"/>
    <w:rsid w:val="00DF105E"/>
    <w:rsid w:val="00DF1C46"/>
    <w:rsid w:val="00DF3CF2"/>
    <w:rsid w:val="00DF3D4B"/>
    <w:rsid w:val="00DF4857"/>
    <w:rsid w:val="00DF60DA"/>
    <w:rsid w:val="00E03BAC"/>
    <w:rsid w:val="00E04784"/>
    <w:rsid w:val="00E04F5B"/>
    <w:rsid w:val="00E06BA4"/>
    <w:rsid w:val="00E10BFC"/>
    <w:rsid w:val="00E10C3A"/>
    <w:rsid w:val="00E217E0"/>
    <w:rsid w:val="00E23656"/>
    <w:rsid w:val="00E24E5F"/>
    <w:rsid w:val="00E26CF6"/>
    <w:rsid w:val="00E304B7"/>
    <w:rsid w:val="00E31E5F"/>
    <w:rsid w:val="00E34679"/>
    <w:rsid w:val="00E413EF"/>
    <w:rsid w:val="00E41CFC"/>
    <w:rsid w:val="00E42824"/>
    <w:rsid w:val="00E42AA0"/>
    <w:rsid w:val="00E42B88"/>
    <w:rsid w:val="00E4329E"/>
    <w:rsid w:val="00E43D3D"/>
    <w:rsid w:val="00E45F61"/>
    <w:rsid w:val="00E468D5"/>
    <w:rsid w:val="00E4724A"/>
    <w:rsid w:val="00E60ACE"/>
    <w:rsid w:val="00E624DE"/>
    <w:rsid w:val="00E6347B"/>
    <w:rsid w:val="00E640F1"/>
    <w:rsid w:val="00E72A9B"/>
    <w:rsid w:val="00E73B31"/>
    <w:rsid w:val="00E752E9"/>
    <w:rsid w:val="00E77AA6"/>
    <w:rsid w:val="00E77D05"/>
    <w:rsid w:val="00E80549"/>
    <w:rsid w:val="00E809DA"/>
    <w:rsid w:val="00E81B64"/>
    <w:rsid w:val="00E82C79"/>
    <w:rsid w:val="00E84A64"/>
    <w:rsid w:val="00E854EF"/>
    <w:rsid w:val="00E87BF0"/>
    <w:rsid w:val="00E979C4"/>
    <w:rsid w:val="00EA0CD3"/>
    <w:rsid w:val="00EA493D"/>
    <w:rsid w:val="00EA5D0F"/>
    <w:rsid w:val="00EB151A"/>
    <w:rsid w:val="00EB5962"/>
    <w:rsid w:val="00EC0607"/>
    <w:rsid w:val="00EC0A4D"/>
    <w:rsid w:val="00EC1A96"/>
    <w:rsid w:val="00EC26F9"/>
    <w:rsid w:val="00EC32CD"/>
    <w:rsid w:val="00EC3B15"/>
    <w:rsid w:val="00EC5C1B"/>
    <w:rsid w:val="00ED626E"/>
    <w:rsid w:val="00EE0790"/>
    <w:rsid w:val="00EE14F6"/>
    <w:rsid w:val="00EE4636"/>
    <w:rsid w:val="00EE7678"/>
    <w:rsid w:val="00EE77A6"/>
    <w:rsid w:val="00EF0532"/>
    <w:rsid w:val="00EF1EC7"/>
    <w:rsid w:val="00EF5DC9"/>
    <w:rsid w:val="00F0610B"/>
    <w:rsid w:val="00F06E72"/>
    <w:rsid w:val="00F070E0"/>
    <w:rsid w:val="00F1022F"/>
    <w:rsid w:val="00F1026B"/>
    <w:rsid w:val="00F11455"/>
    <w:rsid w:val="00F116F9"/>
    <w:rsid w:val="00F168C3"/>
    <w:rsid w:val="00F16C7E"/>
    <w:rsid w:val="00F21C0C"/>
    <w:rsid w:val="00F240A6"/>
    <w:rsid w:val="00F25838"/>
    <w:rsid w:val="00F2621E"/>
    <w:rsid w:val="00F26622"/>
    <w:rsid w:val="00F311AA"/>
    <w:rsid w:val="00F31AD8"/>
    <w:rsid w:val="00F331B7"/>
    <w:rsid w:val="00F34477"/>
    <w:rsid w:val="00F40133"/>
    <w:rsid w:val="00F4142A"/>
    <w:rsid w:val="00F41BB0"/>
    <w:rsid w:val="00F4398A"/>
    <w:rsid w:val="00F43B8D"/>
    <w:rsid w:val="00F43BE4"/>
    <w:rsid w:val="00F444BA"/>
    <w:rsid w:val="00F504C2"/>
    <w:rsid w:val="00F5152D"/>
    <w:rsid w:val="00F5365A"/>
    <w:rsid w:val="00F55919"/>
    <w:rsid w:val="00F55F8D"/>
    <w:rsid w:val="00F6027A"/>
    <w:rsid w:val="00F60580"/>
    <w:rsid w:val="00F62F85"/>
    <w:rsid w:val="00F65852"/>
    <w:rsid w:val="00F713BB"/>
    <w:rsid w:val="00F718F6"/>
    <w:rsid w:val="00F73272"/>
    <w:rsid w:val="00F75A51"/>
    <w:rsid w:val="00F76243"/>
    <w:rsid w:val="00F80044"/>
    <w:rsid w:val="00F803DA"/>
    <w:rsid w:val="00F8154D"/>
    <w:rsid w:val="00F82568"/>
    <w:rsid w:val="00F84AE8"/>
    <w:rsid w:val="00F85DA2"/>
    <w:rsid w:val="00F866CA"/>
    <w:rsid w:val="00F86A66"/>
    <w:rsid w:val="00F90D15"/>
    <w:rsid w:val="00F91DD8"/>
    <w:rsid w:val="00F956F1"/>
    <w:rsid w:val="00FA2D0B"/>
    <w:rsid w:val="00FA5A28"/>
    <w:rsid w:val="00FA7467"/>
    <w:rsid w:val="00FB108A"/>
    <w:rsid w:val="00FB126B"/>
    <w:rsid w:val="00FB2D76"/>
    <w:rsid w:val="00FB2DB2"/>
    <w:rsid w:val="00FB5C3E"/>
    <w:rsid w:val="00FB74F3"/>
    <w:rsid w:val="00FB75B9"/>
    <w:rsid w:val="00FC1ADA"/>
    <w:rsid w:val="00FC78D2"/>
    <w:rsid w:val="00FD089D"/>
    <w:rsid w:val="00FD2885"/>
    <w:rsid w:val="00FD4FAD"/>
    <w:rsid w:val="00FE27C3"/>
    <w:rsid w:val="00FE4318"/>
    <w:rsid w:val="00FE67FC"/>
    <w:rsid w:val="00FE6FD4"/>
    <w:rsid w:val="00FF0D8F"/>
    <w:rsid w:val="00FF4AFF"/>
    <w:rsid w:val="00FF64F7"/>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19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30F"/>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semiHidden/>
    <w:unhideWhenUsed/>
    <w:rsid w:val="00162777"/>
  </w:style>
  <w:style w:type="character" w:customStyle="1" w:styleId="CommentTextChar">
    <w:name w:val="Comment Text Char"/>
    <w:basedOn w:val="DefaultParagraphFont"/>
    <w:link w:val="CommentText"/>
    <w:uiPriority w:val="99"/>
    <w:semiHidden/>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semiHidden/>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semiHidden/>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2"/>
      </w:numPr>
    </w:pPr>
    <w:rPr>
      <w:szCs w:val="20"/>
    </w:rPr>
  </w:style>
  <w:style w:type="paragraph" w:styleId="ListBullet2">
    <w:name w:val="List Bullet 2"/>
    <w:basedOn w:val="Normal"/>
    <w:uiPriority w:val="1"/>
    <w:qFormat/>
    <w:rsid w:val="006B52D2"/>
    <w:pPr>
      <w:widowControl/>
      <w:numPr>
        <w:ilvl w:val="1"/>
        <w:numId w:val="12"/>
      </w:numPr>
    </w:pPr>
    <w:rPr>
      <w:szCs w:val="20"/>
    </w:rPr>
  </w:style>
  <w:style w:type="paragraph" w:styleId="ListBullet3">
    <w:name w:val="List Bullet 3"/>
    <w:basedOn w:val="Normal"/>
    <w:uiPriority w:val="1"/>
    <w:qFormat/>
    <w:rsid w:val="006B52D2"/>
    <w:pPr>
      <w:widowControl/>
      <w:numPr>
        <w:ilvl w:val="2"/>
        <w:numId w:val="12"/>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2A7B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yperlink" Target="https://earth.google.com/web/@-23.18797472,130.97956798,1582.35308965a,10050538.56001496d,35y,0h,0t,0r/data=CgRCAggBOgMKATBCAggASg0I____________ARAA" TargetMode="External"/><Relationship Id="rId42" Type="http://schemas.openxmlformats.org/officeDocument/2006/relationships/hyperlink" Target="https://primaryconnections.org.au/teaching-sequences/year-2/eyes-earth/mission-4-moon-watch?utm_source=docx&amp;utm_medium=lesson_4&amp;utm_campaign=EoE" TargetMode="External"/><Relationship Id="rId47" Type="http://schemas.openxmlformats.org/officeDocument/2006/relationships/footer" Target="footer11.xml"/><Relationship Id="rId63" Type="http://schemas.openxmlformats.org/officeDocument/2006/relationships/hyperlink" Target="https://trove.nla.gov.au/work/248493404" TargetMode="External"/><Relationship Id="rId68" Type="http://schemas.openxmlformats.org/officeDocument/2006/relationships/hyperlink" Target="https://eyes.nasa.gov/apps/solar-system/" TargetMode="External"/><Relationship Id="rId84" Type="http://schemas.openxmlformats.org/officeDocument/2006/relationships/footer" Target="footer19.xml"/><Relationship Id="rId89" Type="http://schemas.openxmlformats.org/officeDocument/2006/relationships/header" Target="header21.xml"/><Relationship Id="rId16" Type="http://schemas.openxmlformats.org/officeDocument/2006/relationships/hyperlink" Target="https://www.nasa.gov/" TargetMode="External"/><Relationship Id="rId11" Type="http://schemas.openxmlformats.org/officeDocument/2006/relationships/footer" Target="footer1.xml"/><Relationship Id="rId32" Type="http://schemas.openxmlformats.org/officeDocument/2006/relationships/header" Target="header6.xml"/><Relationship Id="rId37" Type="http://schemas.openxmlformats.org/officeDocument/2006/relationships/footer" Target="footer9.xml"/><Relationship Id="rId53" Type="http://schemas.openxmlformats.org/officeDocument/2006/relationships/header" Target="header12.xml"/><Relationship Id="rId58" Type="http://schemas.openxmlformats.org/officeDocument/2006/relationships/footer" Target="footer14.xml"/><Relationship Id="rId74" Type="http://schemas.openxmlformats.org/officeDocument/2006/relationships/hyperlink" Target="https://eyes.nasa.gov/apps/solar-system/" TargetMode="External"/><Relationship Id="rId79" Type="http://schemas.openxmlformats.org/officeDocument/2006/relationships/header" Target="header17.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primaryconnections.org.au/teaching-sequences/year-1/survive-thrive" TargetMode="External"/><Relationship Id="rId22" Type="http://schemas.openxmlformats.org/officeDocument/2006/relationships/hyperlink" Target="https://www.google.com/maps/place/Picton+NSW+2571/@-34.1679144,139.9549074,6111028m/data=!3m1!1e3!4m6!3m5!1s0x6b12ffaa9d1de9ed:0x40609b490439130!8m2!3d-34.1710861!4d150.6103504!16zL20vMGN3MjFw?entry=ttu&amp;g_ep=EgoyMDI2MDIxNi4wIKXMDSoASAFQAw%3D%3D" TargetMode="External"/><Relationship Id="rId27" Type="http://schemas.openxmlformats.org/officeDocument/2006/relationships/hyperlink" Target="https://earth.google.com/web/@-23.18797472,130.97956798,1582.35308965a,10050538.56001496d,35y,0h,0t,0r/data=CgRCAggBOgMKATBCAggASg0I____________ARAA" TargetMode="External"/><Relationship Id="rId30" Type="http://schemas.openxmlformats.org/officeDocument/2006/relationships/hyperlink" Target="https://primaryconnections.org.au/pedagogical-tools/using-word-wall-support-student-explanations?utm_source=docx&amp;utm_medium=lesson_2&amp;utm_campaign=EoE" TargetMode="External"/><Relationship Id="rId35" Type="http://schemas.openxmlformats.org/officeDocument/2006/relationships/footer" Target="footer7.xml"/><Relationship Id="rId43" Type="http://schemas.openxmlformats.org/officeDocument/2006/relationships/hyperlink" Target="https://moon.nasa.gov/moon-observation/daily-moon-guide/?intent=011" TargetMode="External"/><Relationship Id="rId48" Type="http://schemas.openxmlformats.org/officeDocument/2006/relationships/footer" Target="footer12.xml"/><Relationship Id="rId56" Type="http://schemas.openxmlformats.org/officeDocument/2006/relationships/header" Target="header13.xml"/><Relationship Id="rId64" Type="http://schemas.openxmlformats.org/officeDocument/2006/relationships/hyperlink" Target="https://primaryconnections.org.au/pedagogical-tools/using-word-wall-support-student-explanations" TargetMode="External"/><Relationship Id="rId69" Type="http://schemas.openxmlformats.org/officeDocument/2006/relationships/hyperlink" Target="https://eyes.nasa.gov/apps/solar-system/" TargetMode="External"/><Relationship Id="rId77" Type="http://schemas.openxmlformats.org/officeDocument/2006/relationships/hyperlink" Target="https://eyes.nasa.gov/apps/solar-system/" TargetMode="External"/><Relationship Id="rId8" Type="http://schemas.openxmlformats.org/officeDocument/2006/relationships/image" Target="media/image1.png"/><Relationship Id="rId51" Type="http://schemas.openxmlformats.org/officeDocument/2006/relationships/hyperlink" Target="https://primaryconnections.org.au/pedagogical-tools/using-word-wall-support-student-explanations" TargetMode="External"/><Relationship Id="rId72" Type="http://schemas.openxmlformats.org/officeDocument/2006/relationships/footer" Target="footer17.xml"/><Relationship Id="rId80" Type="http://schemas.openxmlformats.org/officeDocument/2006/relationships/header" Target="header18.xml"/><Relationship Id="rId85" Type="http://schemas.openxmlformats.org/officeDocument/2006/relationships/footer" Target="footer2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primaryconnections.org.au/pedagogical-tools/using-word-wall-support-student-explanations" TargetMode="External"/><Relationship Id="rId25" Type="http://schemas.openxmlformats.org/officeDocument/2006/relationships/footer" Target="footer5.xml"/><Relationship Id="rId33" Type="http://schemas.openxmlformats.org/officeDocument/2006/relationships/hyperlink" Target="https://primaryconnections.org.au/teaching-sequences/year-2/eyes-earth/mission-3-observing-suns-movement-shadows?utm_source=docx&amp;utm_medium=lesson_3&amp;utm_campaign=EoE" TargetMode="External"/><Relationship Id="rId38" Type="http://schemas.openxmlformats.org/officeDocument/2006/relationships/image" Target="media/image4.png"/><Relationship Id="rId46" Type="http://schemas.openxmlformats.org/officeDocument/2006/relationships/footer" Target="footer10.xml"/><Relationship Id="rId59" Type="http://schemas.openxmlformats.org/officeDocument/2006/relationships/footer" Target="footer15.xml"/><Relationship Id="rId67" Type="http://schemas.openxmlformats.org/officeDocument/2006/relationships/hyperlink" Target="https://primaryconnections.org.au/teaching-sequences/year-2/eyes-earth/mission-6-our-planetary-neighbours?utm_source=docx&amp;utm_medium=lesson_6&amp;utm_campaign=EoE" TargetMode="External"/><Relationship Id="rId20" Type="http://schemas.openxmlformats.org/officeDocument/2006/relationships/hyperlink" Target="https://primaryconnections.org.au/teaching-sequences/year-2/eyes-earth/mission-2-observing-earths-unique-features?utm_source=docx&amp;utm_medium=lesson_2&amp;utm_campaign=EoE" TargetMode="External"/><Relationship Id="rId41" Type="http://schemas.openxmlformats.org/officeDocument/2006/relationships/header" Target="header9.xml"/><Relationship Id="rId54" Type="http://schemas.openxmlformats.org/officeDocument/2006/relationships/hyperlink" Target="https://primaryconnections.org.au/teaching-sequences/year-2/eyes-earth/mission-5-star-gazing?utm_source=docx&amp;utm_medium=lesson_5&amp;utm_campaign=EoE" TargetMode="External"/><Relationship Id="rId62" Type="http://schemas.openxmlformats.org/officeDocument/2006/relationships/hyperlink" Target="https://stellarium-web.org/" TargetMode="External"/><Relationship Id="rId70" Type="http://schemas.openxmlformats.org/officeDocument/2006/relationships/header" Target="header16.xml"/><Relationship Id="rId75" Type="http://schemas.openxmlformats.org/officeDocument/2006/relationships/hyperlink" Target="https://eyes.nasa.gov/apps/solar-system/" TargetMode="External"/><Relationship Id="rId83" Type="http://schemas.openxmlformats.org/officeDocument/2006/relationships/header" Target="header19.xml"/><Relationship Id="rId88" Type="http://schemas.openxmlformats.org/officeDocument/2006/relationships/header" Target="header20.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pace.gov.au" TargetMode="External"/><Relationship Id="rId23" Type="http://schemas.openxmlformats.org/officeDocument/2006/relationships/header" Target="header4.xml"/><Relationship Id="rId28" Type="http://schemas.openxmlformats.org/officeDocument/2006/relationships/hyperlink" Target="https://maps.app.goo.gl/Uh3Mh6iYdZY9qj3PA" TargetMode="External"/><Relationship Id="rId36" Type="http://schemas.openxmlformats.org/officeDocument/2006/relationships/footer" Target="footer8.xml"/><Relationship Id="rId49" Type="http://schemas.openxmlformats.org/officeDocument/2006/relationships/hyperlink" Target="https://moon.nasa.gov/moon-observation/daily-moon-guide/?intent=011" TargetMode="External"/><Relationship Id="rId57" Type="http://schemas.openxmlformats.org/officeDocument/2006/relationships/footer" Target="footer13.xml"/><Relationship Id="rId10" Type="http://schemas.openxmlformats.org/officeDocument/2006/relationships/header" Target="header1.xml"/><Relationship Id="rId31" Type="http://schemas.openxmlformats.org/officeDocument/2006/relationships/header" Target="header5.xml"/><Relationship Id="rId44" Type="http://schemas.openxmlformats.org/officeDocument/2006/relationships/hyperlink" Target="https://moon.nasa.gov/moon-observation/daily-moon-guide/?intent=011" TargetMode="External"/><Relationship Id="rId52" Type="http://schemas.openxmlformats.org/officeDocument/2006/relationships/header" Target="header11.xml"/><Relationship Id="rId60" Type="http://schemas.openxmlformats.org/officeDocument/2006/relationships/hyperlink" Target="https://aboriginalastronomy.blogspot.com/2011/07/djulpan-celestial-canoe.html" TargetMode="External"/><Relationship Id="rId65" Type="http://schemas.openxmlformats.org/officeDocument/2006/relationships/header" Target="header14.xml"/><Relationship Id="rId73" Type="http://schemas.openxmlformats.org/officeDocument/2006/relationships/footer" Target="footer18.xml"/><Relationship Id="rId78" Type="http://schemas.openxmlformats.org/officeDocument/2006/relationships/hyperlink" Target="https://primaryconnections.org.au/pedagogical-tools/using-word-wall-support-student-explanations" TargetMode="External"/><Relationship Id="rId81" Type="http://schemas.openxmlformats.org/officeDocument/2006/relationships/hyperlink" Target="https://primaryconnections.org.au/teaching-sequences/year-2/eyes-earth/mission-7-bringing-data-together?utm_source=docx&amp;utm_medium=lesson_7&amp;utm_campaign=EoE" TargetMode="External"/><Relationship Id="rId86"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hyperlink" Target="https://primaryconnections.org.au/teaching-sequences/year-2/eyes-earth/mission-1-astronauts-life?utm_source=docx&amp;utm_medium=lesson_1&amp;utm_campaign=EoE" TargetMode="External"/><Relationship Id="rId13" Type="http://schemas.openxmlformats.org/officeDocument/2006/relationships/footer" Target="footer3.xml"/><Relationship Id="rId18" Type="http://schemas.openxmlformats.org/officeDocument/2006/relationships/header" Target="header2.xml"/><Relationship Id="rId39" Type="http://schemas.openxmlformats.org/officeDocument/2006/relationships/hyperlink" Target="https://primaryconnections.org.au/pedagogical-tools/using-word-wall-support-student-explanations" TargetMode="External"/><Relationship Id="rId34" Type="http://schemas.openxmlformats.org/officeDocument/2006/relationships/header" Target="header7.xml"/><Relationship Id="rId50" Type="http://schemas.openxmlformats.org/officeDocument/2006/relationships/image" Target="media/image5.png"/><Relationship Id="rId55" Type="http://schemas.openxmlformats.org/officeDocument/2006/relationships/hyperlink" Target="https://stellarium-web.org/" TargetMode="External"/><Relationship Id="rId76" Type="http://schemas.openxmlformats.org/officeDocument/2006/relationships/hyperlink" Target="https://stellarium-web.org/" TargetMode="External"/><Relationship Id="rId7" Type="http://schemas.openxmlformats.org/officeDocument/2006/relationships/endnotes" Target="endnotes.xml"/><Relationship Id="rId71" Type="http://schemas.openxmlformats.org/officeDocument/2006/relationships/footer" Target="footer16.xml"/><Relationship Id="rId2" Type="http://schemas.openxmlformats.org/officeDocument/2006/relationships/numbering" Target="numbering.xml"/><Relationship Id="rId29" Type="http://schemas.openxmlformats.org/officeDocument/2006/relationships/hyperlink" Target="primaryconnections.org.au/pedagogical-tools/cumulative-listing?utm_source=docx&amp;utm_medium=lesson_2&amp;utm_campaign=EoE" TargetMode="External"/><Relationship Id="rId24" Type="http://schemas.openxmlformats.org/officeDocument/2006/relationships/footer" Target="footer4.xml"/><Relationship Id="rId40" Type="http://schemas.openxmlformats.org/officeDocument/2006/relationships/header" Target="header8.xml"/><Relationship Id="rId45" Type="http://schemas.openxmlformats.org/officeDocument/2006/relationships/header" Target="header10.xml"/><Relationship Id="rId66" Type="http://schemas.openxmlformats.org/officeDocument/2006/relationships/header" Target="header15.xml"/><Relationship Id="rId87" Type="http://schemas.openxmlformats.org/officeDocument/2006/relationships/hyperlink" Target="https://primaryconnections.org.au/pedagogical-tools/using-word-wall-support-student-explanations" TargetMode="External"/><Relationship Id="rId61" Type="http://schemas.openxmlformats.org/officeDocument/2006/relationships/hyperlink" Target="https://www.abc.net.au/science/articles/2009/07/27/2632463.htm" TargetMode="External"/><Relationship Id="rId82" Type="http://schemas.openxmlformats.org/officeDocument/2006/relationships/hyperlink" Target="https://primaryconnections.org.au/teaching-sequences/year-2/eyes-earth?tabIndex=2" TargetMode="External"/><Relationship Id="rId19" Type="http://schemas.openxmlformats.org/officeDocument/2006/relationships/header" Target="header3.xml"/></Relationships>
</file>

<file path=word/_rels/footer11.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y.wolfe\OneDrive%20-%20AUSTRALIAN%20ACADEMY%20OF%20SCIENCE\Documents\Download%20packages%20workflow\PC%20lesson%20template%20final%2071025.dotm" TargetMode="External"/></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
****************************
Created by UpsideDown Productions
Tel: +61 (0)2 9411 4548
Web: UpsideDownProductions.com.au 
********************************-->
      <tab id="customTab" label="AASE" insertBeforeMso="TabHome">
        <group id="customGroup" label="Styles">
          <button idMso="StylesPane" size="large" label="View Styles" imageMso="ChangeStylesMenu"/>
          <separator id="Sep3"/>
          <button idMso="StyleNormal" size="large" label="Normal" imageMso="AlignLeft"/>
          <separator id="Sep1"/>
          <button idMso="ListBulletApply" size="large" label="Bullets" imageMso="Bullets"/>
          <separator id="Sep2"/>
          <button idMso="Heading1Apply" size="large" label="Heading 1" imageMso="_1"/>
          <button idMso="Heading2Apply" size="large" label="Heading 2" imageMso="_2"/>
          <button idMso="Heading3Apply" size="large" label="Heading 3" imageMso="_3"/>
          <dialogBoxLauncher>
            <button idMso="StylesPane"/>
          </dialogBoxLauncher>
        </group>
        <group id="customGroup2" label="Tools">
          <gallery idMso="CustomGallery1" visible="true" size="large" label="Lesson Header" imageMso="GeneralInsertGallery"/>
          <button idMso="PasteTextOnly" size="large" label="Paste Unformatted" imageMso="Paste"/>
          <button idMso="TableInsertDialogWord" size="large" label="Insert Table" imageMso="CreateTable" supertip="Inserts a table or reformats selected table"/>
          <toggleButton idMso="TableShowGridlines" size="large" label="Show Gridlines"/>
          <toggleButton idMso="ParagraphMarks"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 lesson template final 71025</Template>
  <TotalTime>0</TotalTime>
  <Pages>32</Pages>
  <Words>9109</Words>
  <Characters>51925</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2026-07-08T01:32:00Z</dcterms:created>
  <dcterms:modified xsi:type="dcterms:W3CDTF">2026-07-08T01:48:00Z</dcterms:modified>
  <cp:category/>
</cp:coreProperties>
</file>