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96" w:type="pct"/>
        <w:tblLook w:val="04A0" w:firstRow="1" w:lastRow="0" w:firstColumn="1" w:lastColumn="0" w:noHBand="0" w:noVBand="1"/>
      </w:tblPr>
      <w:tblGrid>
        <w:gridCol w:w="8081"/>
      </w:tblGrid>
      <w:tr w:rsidR="00AC6C3D" w14:paraId="53FA53D2" w14:textId="77777777" w:rsidTr="00AC6C3D">
        <w:trPr>
          <w:trHeight w:val="1230"/>
        </w:trPr>
        <w:tc>
          <w:tcPr>
            <w:tcW w:w="8080" w:type="dxa"/>
          </w:tcPr>
          <w:p w14:paraId="266A3830" w14:textId="77777777" w:rsidR="00AC6C3D" w:rsidRPr="00541954" w:rsidRDefault="00AC6C3D">
            <w:pPr>
              <w:pStyle w:val="Header"/>
              <w:jc w:val="left"/>
            </w:pPr>
            <w:r w:rsidRPr="009C4336">
              <w:rPr>
                <w:noProof/>
              </w:rPr>
              <w:drawing>
                <wp:inline distT="0" distB="0" distL="0" distR="0" wp14:anchorId="3D76D2A4" wp14:editId="2441371F">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0FAE2265" w14:textId="6CC46276" w:rsidR="00AC6C3D" w:rsidRDefault="00AC6C3D" w:rsidP="00AC6C3D">
      <w:pPr>
        <w:rPr>
          <w:noProof/>
        </w:rPr>
      </w:pPr>
    </w:p>
    <w:p w14:paraId="638D09FB" w14:textId="518551D4" w:rsidR="008066CE" w:rsidRPr="007377CC" w:rsidRDefault="008066CE" w:rsidP="008066CE">
      <w:pPr>
        <w:pStyle w:val="Title"/>
        <w:spacing w:after="0"/>
        <w:rPr>
          <w:noProof/>
          <w:sz w:val="32"/>
          <w:szCs w:val="32"/>
        </w:rPr>
      </w:pPr>
      <w:r w:rsidRPr="007377CC">
        <w:rPr>
          <w:noProof/>
          <w:sz w:val="32"/>
          <w:szCs w:val="32"/>
        </w:rPr>
        <mc:AlternateContent>
          <mc:Choice Requires="wps">
            <w:drawing>
              <wp:anchor distT="0" distB="0" distL="114300" distR="114300" simplePos="0" relativeHeight="251658259" behindDoc="0" locked="0" layoutInCell="1" allowOverlap="1" wp14:anchorId="34C4DD84" wp14:editId="1CDAF858">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35B901" w14:textId="77777777" w:rsidR="008066CE" w:rsidRDefault="008066CE" w:rsidP="008066CE">
                            <w:pPr>
                              <w:spacing w:after="0"/>
                              <w:jc w:val="center"/>
                              <w:rPr>
                                <w:b/>
                                <w:bCs/>
                                <w:caps/>
                                <w:color w:val="FFFFFF" w:themeColor="background1"/>
                                <w:sz w:val="24"/>
                                <w:szCs w:val="24"/>
                              </w:rPr>
                            </w:pPr>
                            <w:r w:rsidRPr="0021399F">
                              <w:rPr>
                                <w:b/>
                                <w:bCs/>
                                <w:caps/>
                                <w:color w:val="FFFFFF" w:themeColor="background1"/>
                                <w:sz w:val="24"/>
                                <w:szCs w:val="24"/>
                              </w:rPr>
                              <w:t>Lesson</w:t>
                            </w:r>
                            <w:r>
                              <w:rPr>
                                <w:b/>
                                <w:bCs/>
                                <w:caps/>
                                <w:color w:val="FFFFFF" w:themeColor="background1"/>
                                <w:sz w:val="24"/>
                                <w:szCs w:val="24"/>
                              </w:rPr>
                              <w:t xml:space="preserve"> 1</w:t>
                            </w:r>
                          </w:p>
                          <w:p w14:paraId="30071941" w14:textId="77777777" w:rsidR="008066CE" w:rsidRPr="0021399F" w:rsidRDefault="008066CE" w:rsidP="008066CE">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DD84" id="Rectangle 1" o:spid="_x0000_s1026" style="position:absolute;margin-left:0;margin-top:0;width:42.5pt;height:132.9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4wbQIAADk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" fillcolor="#477dbd [3204]" stroked="f" strokeweight="2pt">
                <v:textbox style="layout-flow:vertical;mso-layout-flow-alt:bottom-to-top">
                  <w:txbxContent>
                    <w:p w14:paraId="2835B901" w14:textId="77777777" w:rsidR="008066CE" w:rsidRDefault="008066CE" w:rsidP="008066CE">
                      <w:pPr>
                        <w:spacing w:after="0"/>
                        <w:jc w:val="center"/>
                        <w:rPr>
                          <w:b/>
                          <w:bCs/>
                          <w:caps/>
                          <w:color w:val="FFFFFF" w:themeColor="background1"/>
                          <w:sz w:val="24"/>
                          <w:szCs w:val="24"/>
                        </w:rPr>
                      </w:pPr>
                      <w:r w:rsidRPr="0021399F">
                        <w:rPr>
                          <w:b/>
                          <w:bCs/>
                          <w:caps/>
                          <w:color w:val="FFFFFF" w:themeColor="background1"/>
                          <w:sz w:val="24"/>
                          <w:szCs w:val="24"/>
                        </w:rPr>
                        <w:t>Lesson</w:t>
                      </w:r>
                      <w:r>
                        <w:rPr>
                          <w:b/>
                          <w:bCs/>
                          <w:caps/>
                          <w:color w:val="FFFFFF" w:themeColor="background1"/>
                          <w:sz w:val="24"/>
                          <w:szCs w:val="24"/>
                        </w:rPr>
                        <w:t xml:space="preserve"> 1</w:t>
                      </w:r>
                    </w:p>
                    <w:p w14:paraId="30071941" w14:textId="77777777" w:rsidR="008066CE" w:rsidRPr="0021399F" w:rsidRDefault="008066CE" w:rsidP="008066CE">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Pr="007377CC">
        <w:rPr>
          <w:noProof/>
          <w:sz w:val="32"/>
          <w:szCs w:val="32"/>
        </w:rPr>
        <mc:AlternateContent>
          <mc:Choice Requires="wps">
            <w:drawing>
              <wp:anchor distT="0" distB="0" distL="114300" distR="114300" simplePos="0" relativeHeight="251658258" behindDoc="0" locked="0" layoutInCell="1" allowOverlap="1" wp14:anchorId="768980B5" wp14:editId="4D3F9F9C">
                <wp:simplePos x="0" y="0"/>
                <wp:positionH relativeFrom="column">
                  <wp:posOffset>5363845</wp:posOffset>
                </wp:positionH>
                <wp:positionV relativeFrom="paragraph">
                  <wp:posOffset>-1303020</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60ADCE" w14:textId="77777777" w:rsidR="008066CE" w:rsidRDefault="008066CE" w:rsidP="008066CE">
                            <w:pPr>
                              <w:spacing w:before="40"/>
                              <w:ind w:left="57"/>
                            </w:pPr>
                            <w:r w:rsidRPr="00325B4F">
                              <w:rPr>
                                <w:b/>
                                <w:bCs/>
                                <w:sz w:val="48"/>
                                <w:szCs w:val="48"/>
                              </w:rPr>
                              <w:t>F-Y10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980B5" id="Rectangle: Rounded Corners 2" o:spid="_x0000_s1027" style="position:absolute;margin-left:422.35pt;margin-top:-102.6pt;width:130.4pt;height:58.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KW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TA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" fillcolor="#dbd7d2 [3206]" stroked="f" strokeweight="2pt">
                <v:textbox>
                  <w:txbxContent>
                    <w:p w14:paraId="1B60ADCE" w14:textId="77777777" w:rsidR="008066CE" w:rsidRDefault="008066CE" w:rsidP="008066CE">
                      <w:pPr>
                        <w:spacing w:before="40"/>
                        <w:ind w:left="57"/>
                      </w:pPr>
                      <w:r w:rsidRPr="00325B4F">
                        <w:rPr>
                          <w:b/>
                          <w:bCs/>
                          <w:sz w:val="48"/>
                          <w:szCs w:val="48"/>
                        </w:rPr>
                        <w:t>F-Y10</w:t>
                      </w:r>
                    </w:p>
                  </w:txbxContent>
                </v:textbox>
              </v:roundrect>
            </w:pict>
          </mc:Fallback>
        </mc:AlternateContent>
      </w:r>
      <w:r w:rsidRPr="007377CC">
        <w:rPr>
          <w:noProof/>
          <w:sz w:val="32"/>
          <w:szCs w:val="32"/>
        </w:rPr>
        <mc:AlternateContent>
          <mc:Choice Requires="wps">
            <w:drawing>
              <wp:anchor distT="0" distB="0" distL="114300" distR="114300" simplePos="0" relativeHeight="251658260" behindDoc="0" locked="0" layoutInCell="1" allowOverlap="1" wp14:anchorId="0330479E" wp14:editId="17760530">
                <wp:simplePos x="0" y="0"/>
                <wp:positionH relativeFrom="column">
                  <wp:posOffset>5363845</wp:posOffset>
                </wp:positionH>
                <wp:positionV relativeFrom="paragraph">
                  <wp:posOffset>-1303020</wp:posOffset>
                </wp:positionV>
                <wp:extent cx="1656000" cy="738000"/>
                <wp:effectExtent l="0" t="0" r="1905" b="5080"/>
                <wp:wrapNone/>
                <wp:docPr id="105265967"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86D7C" w14:textId="77777777" w:rsidR="008066CE" w:rsidRDefault="008066CE" w:rsidP="008066CE">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0479E" id="_x0000_s1028" style="position:absolute;margin-left:422.35pt;margin-top:-102.6pt;width:130.4pt;height:58.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vbgQIAAHk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" fillcolor="#dbd7d2 [3206]" stroked="f" strokeweight="2pt">
                <v:textbox>
                  <w:txbxContent>
                    <w:p w14:paraId="66F86D7C" w14:textId="77777777" w:rsidR="008066CE" w:rsidRDefault="008066CE" w:rsidP="008066CE">
                      <w:pPr>
                        <w:spacing w:before="40"/>
                        <w:ind w:left="57"/>
                      </w:pPr>
                      <w:r>
                        <w:rPr>
                          <w:b/>
                          <w:bCs/>
                          <w:sz w:val="48"/>
                          <w:szCs w:val="48"/>
                        </w:rPr>
                        <w:t>Year 6</w:t>
                      </w:r>
                    </w:p>
                  </w:txbxContent>
                </v:textbox>
              </v:roundrect>
            </w:pict>
          </mc:Fallback>
        </mc:AlternateContent>
      </w:r>
      <w:r w:rsidR="00584297" w:rsidRPr="007377CC">
        <w:rPr>
          <w:noProof/>
          <w:sz w:val="32"/>
          <w:szCs w:val="32"/>
        </w:rPr>
        <w:t>Space Innovators</w:t>
      </w:r>
      <w:r w:rsidRPr="007377CC">
        <w:rPr>
          <w:noProof/>
          <w:sz w:val="32"/>
          <w:szCs w:val="32"/>
        </w:rPr>
        <w:t xml:space="preserve"> </w:t>
      </w:r>
      <w:r w:rsidRPr="007377CC">
        <w:rPr>
          <w:rFonts w:cstheme="majorHAnsi"/>
          <w:color w:val="auto"/>
          <w:sz w:val="32"/>
          <w:szCs w:val="32"/>
        </w:rPr>
        <w:t>•</w:t>
      </w:r>
      <w:r w:rsidRPr="007377CC">
        <w:rPr>
          <w:noProof/>
          <w:sz w:val="32"/>
          <w:szCs w:val="32"/>
        </w:rPr>
        <w:t xml:space="preserve"> Lesson 1 </w:t>
      </w:r>
      <w:r w:rsidRPr="007377CC">
        <w:rPr>
          <w:rFonts w:cstheme="majorHAnsi"/>
          <w:color w:val="auto"/>
          <w:sz w:val="32"/>
          <w:szCs w:val="32"/>
        </w:rPr>
        <w:t xml:space="preserve">• </w:t>
      </w:r>
      <w:r w:rsidR="00584297" w:rsidRPr="007377CC">
        <w:rPr>
          <w:noProof/>
          <w:sz w:val="32"/>
          <w:szCs w:val="32"/>
        </w:rPr>
        <w:t>How do scientists investigate?</w:t>
      </w:r>
    </w:p>
    <w:p w14:paraId="5D42DDB7" w14:textId="77777777" w:rsidR="008066CE" w:rsidRDefault="008066CE" w:rsidP="009D407C"/>
    <w:tbl>
      <w:tblPr>
        <w:tblStyle w:val="AASETable"/>
        <w:tblW w:w="0" w:type="auto"/>
        <w:tblLook w:val="04A0" w:firstRow="1" w:lastRow="0" w:firstColumn="1" w:lastColumn="0" w:noHBand="0" w:noVBand="1"/>
      </w:tblPr>
      <w:tblGrid>
        <w:gridCol w:w="9854"/>
      </w:tblGrid>
      <w:tr w:rsidR="009D407C" w14:paraId="7CC5F2D8" w14:textId="77777777" w:rsidTr="009D407C">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7B120139" w14:textId="277B8372" w:rsidR="009D407C" w:rsidRPr="009D407C" w:rsidRDefault="009D407C" w:rsidP="009D407C">
            <w:pPr>
              <w:rPr>
                <w:color w:val="000000" w:themeColor="text2"/>
              </w:rPr>
            </w:pPr>
            <w:r w:rsidRPr="00675EB8">
              <w:rPr>
                <w:color w:val="000000" w:themeColor="text1"/>
              </w:rPr>
              <w:t>To read the most recent version of this task, download associated resources, and view embedded professional learning including classroom videos and work samples, visit:</w:t>
            </w:r>
            <w:r w:rsidR="0005285F">
              <w:rPr>
                <w:color w:val="000000" w:themeColor="text1"/>
              </w:rPr>
              <w:t xml:space="preserve"> </w:t>
            </w:r>
            <w:hyperlink r:id="rId9" w:history="1">
              <w:r w:rsidR="00DF56D4">
                <w:rPr>
                  <w:rStyle w:val="Hyperlink"/>
                  <w:sz w:val="20"/>
                </w:rPr>
                <w:t>https://primaryconnections.org.au/teaching-sequences/year-6/space-innovators/lesson-1-how-do-scientists-investigate</w:t>
              </w:r>
            </w:hyperlink>
          </w:p>
        </w:tc>
      </w:tr>
    </w:tbl>
    <w:p w14:paraId="01DB717C" w14:textId="77777777" w:rsidR="009D407C" w:rsidRPr="00FB13BE" w:rsidRDefault="009D407C" w:rsidP="009D407C">
      <w:pPr>
        <w:rPr>
          <w:sz w:val="10"/>
          <w:szCs w:val="10"/>
        </w:rPr>
      </w:pPr>
    </w:p>
    <w:p w14:paraId="02ABBF6B" w14:textId="042ED7C8" w:rsidR="00DD15D5" w:rsidRPr="004B7F2B" w:rsidRDefault="009D407C" w:rsidP="004B7F2B">
      <w:pPr>
        <w:pStyle w:val="Heading1"/>
      </w:pPr>
      <w:r w:rsidRPr="004B7F2B">
        <w:t>Lesson overview</w:t>
      </w:r>
    </w:p>
    <w:p w14:paraId="3DE99599" w14:textId="67ADB3B5" w:rsidR="00405E23" w:rsidRDefault="0090219B" w:rsidP="00885D51">
      <w:pPr>
        <w:rPr>
          <w:b/>
        </w:rPr>
      </w:pPr>
      <w:r>
        <w:t>T</w:t>
      </w:r>
      <w:r w:rsidR="00405E23" w:rsidRPr="00405E23">
        <w:t>his lesson introduces the content and context of this sequence: observing the relative positions of the Sun, Earth, Moon, and planets, and the scientific and technological advancements that have made closer observation of these phenomena possible.</w:t>
      </w:r>
    </w:p>
    <w:p w14:paraId="02404AAF" w14:textId="41DFB32D" w:rsidR="00DD15D5" w:rsidRDefault="00681DF9" w:rsidP="00DD15D5">
      <w:pPr>
        <w:pStyle w:val="Heading2"/>
      </w:pPr>
      <w:r>
        <w:t>Key l</w:t>
      </w:r>
      <w:r w:rsidR="00DD15D5">
        <w:t xml:space="preserve">earning </w:t>
      </w:r>
      <w:r>
        <w:t>g</w:t>
      </w:r>
      <w:r w:rsidR="00DD15D5">
        <w:t>oals</w:t>
      </w:r>
    </w:p>
    <w:p w14:paraId="777DD976" w14:textId="782E7ED9" w:rsidR="00DD15D5" w:rsidRPr="0054748A" w:rsidRDefault="00DD15D5" w:rsidP="004B7F2B">
      <w:pPr>
        <w:rPr>
          <w:rFonts w:ascii="Times New Roman" w:hAnsi="Times New Roman"/>
          <w:sz w:val="24"/>
          <w:szCs w:val="24"/>
          <w:lang w:eastAsia="en-AU"/>
        </w:rPr>
      </w:pPr>
      <w:r w:rsidRPr="0054748A">
        <w:rPr>
          <w:lang w:eastAsia="en-AU"/>
        </w:rPr>
        <w:t>Student</w:t>
      </w:r>
      <w:r w:rsidR="001C652B">
        <w:rPr>
          <w:lang w:eastAsia="en-AU"/>
        </w:rPr>
        <w:t>s</w:t>
      </w:r>
      <w:r w:rsidRPr="0054748A">
        <w:rPr>
          <w:lang w:eastAsia="en-AU"/>
        </w:rPr>
        <w:t xml:space="preserve"> will: </w:t>
      </w:r>
    </w:p>
    <w:p w14:paraId="5EF23C04" w14:textId="77777777" w:rsidR="00405E23" w:rsidRPr="00405E23" w:rsidRDefault="00405E23" w:rsidP="004B7F2B">
      <w:pPr>
        <w:pStyle w:val="ListBullet"/>
        <w:rPr>
          <w:lang w:eastAsia="en-AU"/>
        </w:rPr>
      </w:pPr>
      <w:r w:rsidRPr="00405E23">
        <w:rPr>
          <w:lang w:eastAsia="en-AU"/>
        </w:rPr>
        <w:t>identify what they think they know about the relative position of the Sun, Earth and Moon and how this position impacts the phenomena of day and night, phases of the Moon, seasons etc.</w:t>
      </w:r>
    </w:p>
    <w:p w14:paraId="0DF53C99" w14:textId="77777777" w:rsidR="00405E23" w:rsidRPr="00405E23" w:rsidRDefault="00405E23" w:rsidP="004B7F2B">
      <w:pPr>
        <w:pStyle w:val="ListBullet"/>
        <w:rPr>
          <w:lang w:eastAsia="en-AU"/>
        </w:rPr>
      </w:pPr>
      <w:r w:rsidRPr="00405E23">
        <w:rPr>
          <w:lang w:eastAsia="en-AU"/>
        </w:rPr>
        <w:t>ask questions about these phenomena.</w:t>
      </w:r>
    </w:p>
    <w:p w14:paraId="14227694" w14:textId="77777777" w:rsidR="00405E23" w:rsidRPr="00405E23" w:rsidRDefault="00405E23" w:rsidP="004B7F2B">
      <w:pPr>
        <w:pStyle w:val="ListBullet"/>
        <w:rPr>
          <w:lang w:eastAsia="en-AU"/>
        </w:rPr>
      </w:pPr>
      <w:r w:rsidRPr="00405E23">
        <w:rPr>
          <w:lang w:eastAsia="en-AU"/>
        </w:rPr>
        <w:t>determine some key scientific practices.</w:t>
      </w:r>
    </w:p>
    <w:p w14:paraId="443E8009" w14:textId="77BF3C8D" w:rsidR="00DD15D5" w:rsidRDefault="0088566E" w:rsidP="004B7F2B">
      <w:pPr>
        <w:rPr>
          <w:rFonts w:ascii="Calibri" w:eastAsia="Times New Roman" w:hAnsi="Calibri" w:cs="Calibri"/>
          <w:b/>
          <w:bCs/>
          <w:sz w:val="18"/>
          <w:lang w:eastAsia="en-AU"/>
        </w:rPr>
      </w:pPr>
      <w:r>
        <w:rPr>
          <w:rFonts w:ascii="Calibri" w:eastAsia="Times New Roman" w:hAnsi="Calibri" w:cs="Calibri"/>
          <w:b/>
          <w:bCs/>
          <w:sz w:val="18"/>
          <w:lang w:eastAsia="en-AU"/>
        </w:rPr>
        <w:softHyphen/>
      </w:r>
    </w:p>
    <w:p w14:paraId="2CC2B249" w14:textId="2A7B32F1" w:rsidR="00DD15D5" w:rsidRPr="0054748A" w:rsidRDefault="00564B8F" w:rsidP="004B7F2B">
      <w:pPr>
        <w:rPr>
          <w:rFonts w:ascii="Times New Roman" w:hAnsi="Times New Roman"/>
          <w:sz w:val="24"/>
          <w:szCs w:val="24"/>
          <w:lang w:eastAsia="en-AU"/>
        </w:rPr>
      </w:pPr>
      <w:r>
        <w:rPr>
          <w:lang w:eastAsia="en-AU"/>
        </w:rPr>
        <w:t>S</w:t>
      </w:r>
      <w:r w:rsidR="00DD15D5" w:rsidRPr="0054748A">
        <w:rPr>
          <w:lang w:eastAsia="en-AU"/>
        </w:rPr>
        <w:t xml:space="preserve">tudents will represent their understanding </w:t>
      </w:r>
      <w:r w:rsidR="00AB2714">
        <w:rPr>
          <w:lang w:eastAsia="en-AU"/>
        </w:rPr>
        <w:t>as they</w:t>
      </w:r>
      <w:r w:rsidR="00DD15D5" w:rsidRPr="0054748A">
        <w:rPr>
          <w:lang w:eastAsia="en-AU"/>
        </w:rPr>
        <w:t>: </w:t>
      </w:r>
    </w:p>
    <w:p w14:paraId="2196347C" w14:textId="77777777" w:rsidR="00A01373" w:rsidRPr="004B7F2B" w:rsidRDefault="00A01373" w:rsidP="004B7F2B">
      <w:pPr>
        <w:pStyle w:val="ListBullet"/>
        <w:rPr>
          <w:b/>
          <w:lang w:eastAsia="en-AU"/>
        </w:rPr>
      </w:pPr>
      <w:r w:rsidRPr="004B7F2B">
        <w:rPr>
          <w:lang w:eastAsia="en-AU"/>
        </w:rPr>
        <w:t>contribute to the creation of a TWLH chart.</w:t>
      </w:r>
    </w:p>
    <w:p w14:paraId="0F48B6C3" w14:textId="2B584EA1" w:rsidR="00681DF9" w:rsidRPr="004B7F2B" w:rsidRDefault="00A01373" w:rsidP="004B7F2B">
      <w:pPr>
        <w:pStyle w:val="ListBullet"/>
        <w:rPr>
          <w:lang w:eastAsia="en-AU"/>
        </w:rPr>
      </w:pPr>
      <w:r w:rsidRPr="004B7F2B">
        <w:rPr>
          <w:lang w:eastAsia="en-AU"/>
        </w:rPr>
        <w:t>recount a fictionalised story of a scientific discovery and use it to make inferences about some key scientific practices.</w:t>
      </w:r>
    </w:p>
    <w:p w14:paraId="0BF1CDEA" w14:textId="429B4564" w:rsidR="00917A53" w:rsidRPr="00C30E6B" w:rsidRDefault="00917A53" w:rsidP="001930EC">
      <w:pPr>
        <w:pStyle w:val="Heading2"/>
        <w:spacing w:before="0"/>
      </w:pPr>
      <w:r>
        <w:t>A</w:t>
      </w:r>
      <w:r w:rsidRPr="00C30E6B">
        <w:t xml:space="preserve">ssessment advice </w:t>
      </w:r>
    </w:p>
    <w:p w14:paraId="5B8A00C6" w14:textId="05C3BD90" w:rsidR="00917A53" w:rsidRPr="00917A53" w:rsidRDefault="00C23F54" w:rsidP="00917A53">
      <w:r>
        <w:t>In the launch phase, a</w:t>
      </w:r>
      <w:r w:rsidR="00917A53" w:rsidRPr="00917A53">
        <w:t xml:space="preserve">ssessment </w:t>
      </w:r>
      <w:r w:rsidR="00AE2CD2">
        <w:t>is d</w:t>
      </w:r>
      <w:r w:rsidR="00AE2CD2" w:rsidRPr="00917A53">
        <w:t>iagnostic</w:t>
      </w:r>
    </w:p>
    <w:p w14:paraId="56754D11" w14:textId="0E4DCC0A" w:rsidR="00917A53" w:rsidRPr="00C30E6B" w:rsidRDefault="00917A53" w:rsidP="00A63C4E">
      <w:r w:rsidRPr="00C30E6B">
        <w:t>Take note of:</w:t>
      </w:r>
    </w:p>
    <w:p w14:paraId="476C8582" w14:textId="77777777" w:rsidR="00A63C4E" w:rsidRPr="00A63C4E" w:rsidRDefault="00A63C4E" w:rsidP="000A28F2">
      <w:pPr>
        <w:numPr>
          <w:ilvl w:val="0"/>
          <w:numId w:val="19"/>
        </w:numPr>
        <w:tabs>
          <w:tab w:val="num" w:pos="720"/>
        </w:tabs>
        <w:rPr>
          <w:szCs w:val="20"/>
        </w:rPr>
      </w:pPr>
      <w:r w:rsidRPr="00A63C4E">
        <w:rPr>
          <w:szCs w:val="20"/>
        </w:rPr>
        <w:t>what students </w:t>
      </w:r>
      <w:r w:rsidRPr="00A63C4E">
        <w:rPr>
          <w:i/>
          <w:iCs/>
          <w:szCs w:val="20"/>
        </w:rPr>
        <w:t>Think</w:t>
      </w:r>
      <w:r w:rsidRPr="00A63C4E">
        <w:rPr>
          <w:szCs w:val="20"/>
        </w:rPr>
        <w:t> and </w:t>
      </w:r>
      <w:r w:rsidRPr="00A63C4E">
        <w:rPr>
          <w:i/>
          <w:iCs/>
          <w:szCs w:val="20"/>
        </w:rPr>
        <w:t>Want to know</w:t>
      </w:r>
      <w:r w:rsidRPr="00A63C4E">
        <w:rPr>
          <w:szCs w:val="20"/>
        </w:rPr>
        <w:t> about space and the solar system.</w:t>
      </w:r>
    </w:p>
    <w:p w14:paraId="294AB594" w14:textId="77777777" w:rsidR="00A63C4E" w:rsidRPr="00A63C4E" w:rsidRDefault="00A63C4E" w:rsidP="000A28F2">
      <w:pPr>
        <w:numPr>
          <w:ilvl w:val="0"/>
          <w:numId w:val="19"/>
        </w:numPr>
        <w:tabs>
          <w:tab w:val="num" w:pos="720"/>
        </w:tabs>
        <w:rPr>
          <w:szCs w:val="20"/>
        </w:rPr>
      </w:pPr>
      <w:r w:rsidRPr="00A63C4E">
        <w:rPr>
          <w:szCs w:val="20"/>
        </w:rPr>
        <w:t>what students identify as scientific practices.</w:t>
      </w:r>
    </w:p>
    <w:p w14:paraId="3224B114" w14:textId="77777777" w:rsidR="00A63C4E" w:rsidRPr="00A63C4E" w:rsidRDefault="00A63C4E" w:rsidP="000A28F2">
      <w:pPr>
        <w:numPr>
          <w:ilvl w:val="0"/>
          <w:numId w:val="19"/>
        </w:numPr>
        <w:tabs>
          <w:tab w:val="num" w:pos="720"/>
        </w:tabs>
        <w:rPr>
          <w:szCs w:val="20"/>
        </w:rPr>
      </w:pPr>
      <w:r w:rsidRPr="00A63C4E">
        <w:rPr>
          <w:szCs w:val="20"/>
        </w:rPr>
        <w:t>what students claim about the position of the Sun, Earth and Moon.</w:t>
      </w:r>
    </w:p>
    <w:p w14:paraId="44AA1C97" w14:textId="77777777" w:rsidR="00A63C4E" w:rsidRPr="00A63C4E" w:rsidRDefault="00A63C4E" w:rsidP="000A28F2">
      <w:pPr>
        <w:numPr>
          <w:ilvl w:val="0"/>
          <w:numId w:val="19"/>
        </w:numPr>
        <w:tabs>
          <w:tab w:val="num" w:pos="720"/>
        </w:tabs>
        <w:rPr>
          <w:szCs w:val="20"/>
        </w:rPr>
      </w:pPr>
      <w:r w:rsidRPr="00A63C4E">
        <w:rPr>
          <w:szCs w:val="20"/>
        </w:rPr>
        <w:t>the vocabulary students use.</w:t>
      </w:r>
    </w:p>
    <w:p w14:paraId="06345A99" w14:textId="77777777" w:rsidR="00917A53" w:rsidRPr="00917A53" w:rsidRDefault="00917A53" w:rsidP="00917A53"/>
    <w:p w14:paraId="49EF8B7F" w14:textId="3385AAD5" w:rsidR="00DD15D5" w:rsidRDefault="0065141F" w:rsidP="003B187D">
      <w:pPr>
        <w:pStyle w:val="Heading2"/>
        <w:spacing w:before="0" w:after="0"/>
      </w:pPr>
      <w:r>
        <w:t>List of materials</w:t>
      </w:r>
    </w:p>
    <w:p w14:paraId="05C775F6" w14:textId="4B80795A" w:rsidR="00DD15D5" w:rsidRPr="00F725C8" w:rsidRDefault="00DD15D5" w:rsidP="00BA3C2D">
      <w:pPr>
        <w:spacing w:line="240" w:lineRule="auto"/>
        <w:rPr>
          <w:rFonts w:ascii="Times New Roman" w:hAnsi="Times New Roman"/>
          <w:b/>
          <w:bCs/>
          <w:sz w:val="24"/>
          <w:szCs w:val="24"/>
          <w:lang w:eastAsia="en-AU"/>
        </w:rPr>
      </w:pPr>
      <w:r w:rsidRPr="00F725C8">
        <w:rPr>
          <w:b/>
          <w:bCs/>
          <w:lang w:eastAsia="en-AU"/>
        </w:rPr>
        <w:t>Whole class</w:t>
      </w:r>
    </w:p>
    <w:p w14:paraId="003893F3" w14:textId="77777777" w:rsidR="00BA3C2D" w:rsidRPr="00BA3C2D" w:rsidRDefault="00BA3C2D" w:rsidP="000A28F2">
      <w:pPr>
        <w:pStyle w:val="ListParagraph"/>
        <w:numPr>
          <w:ilvl w:val="0"/>
          <w:numId w:val="20"/>
        </w:numPr>
        <w:spacing w:line="360" w:lineRule="auto"/>
        <w:rPr>
          <w:szCs w:val="20"/>
          <w:lang w:eastAsia="en-AU"/>
        </w:rPr>
      </w:pPr>
      <w:r w:rsidRPr="00BA3C2D">
        <w:rPr>
          <w:szCs w:val="20"/>
          <w:lang w:eastAsia="en-AU"/>
        </w:rPr>
        <w:t>Class science journal (digital or hard-copy)</w:t>
      </w:r>
    </w:p>
    <w:p w14:paraId="159093F7" w14:textId="77777777" w:rsidR="00BA3C2D" w:rsidRPr="00BA3C2D" w:rsidRDefault="00BA3C2D" w:rsidP="000A28F2">
      <w:pPr>
        <w:pStyle w:val="ListParagraph"/>
        <w:numPr>
          <w:ilvl w:val="0"/>
          <w:numId w:val="20"/>
        </w:numPr>
        <w:spacing w:line="360" w:lineRule="auto"/>
        <w:rPr>
          <w:szCs w:val="20"/>
          <w:lang w:eastAsia="en-AU"/>
        </w:rPr>
      </w:pPr>
      <w:r w:rsidRPr="00BA3C2D">
        <w:rPr>
          <w:szCs w:val="20"/>
          <w:lang w:eastAsia="en-AU"/>
        </w:rPr>
        <w:t>Demonstration copy of the </w:t>
      </w:r>
      <w:r w:rsidRPr="00BA3C2D">
        <w:rPr>
          <w:b/>
          <w:bCs/>
          <w:szCs w:val="20"/>
          <w:lang w:eastAsia="en-AU"/>
        </w:rPr>
        <w:t>In perspective Resource sheet</w:t>
      </w:r>
    </w:p>
    <w:p w14:paraId="66893788" w14:textId="77777777" w:rsidR="00BA3C2D" w:rsidRPr="00BA3C2D" w:rsidRDefault="00BA3C2D" w:rsidP="000A28F2">
      <w:pPr>
        <w:pStyle w:val="ListParagraph"/>
        <w:numPr>
          <w:ilvl w:val="0"/>
          <w:numId w:val="20"/>
        </w:numPr>
        <w:spacing w:line="360" w:lineRule="auto"/>
        <w:rPr>
          <w:szCs w:val="20"/>
          <w:lang w:eastAsia="en-AU"/>
        </w:rPr>
      </w:pPr>
      <w:r w:rsidRPr="00BA3C2D">
        <w:rPr>
          <w:szCs w:val="20"/>
          <w:lang w:eastAsia="en-AU"/>
        </w:rPr>
        <w:t>Demonstration copy of the </w:t>
      </w:r>
      <w:r w:rsidRPr="00BA3C2D">
        <w:rPr>
          <w:b/>
          <w:bCs/>
          <w:szCs w:val="20"/>
          <w:lang w:eastAsia="en-AU"/>
        </w:rPr>
        <w:t>But it looks flat! Resource sheet</w:t>
      </w:r>
    </w:p>
    <w:p w14:paraId="39244B95" w14:textId="77777777" w:rsidR="00BA3C2D" w:rsidRPr="00BA3C2D" w:rsidRDefault="00BA3C2D" w:rsidP="000A28F2">
      <w:pPr>
        <w:pStyle w:val="ListParagraph"/>
        <w:numPr>
          <w:ilvl w:val="0"/>
          <w:numId w:val="20"/>
        </w:numPr>
        <w:spacing w:line="360" w:lineRule="auto"/>
        <w:rPr>
          <w:szCs w:val="20"/>
          <w:lang w:eastAsia="en-AU"/>
        </w:rPr>
      </w:pPr>
      <w:r w:rsidRPr="00BA3C2D">
        <w:rPr>
          <w:szCs w:val="20"/>
          <w:lang w:eastAsia="en-AU"/>
        </w:rPr>
        <w:t>Demonstration copy of the </w:t>
      </w:r>
      <w:r w:rsidRPr="00BA3C2D">
        <w:rPr>
          <w:b/>
          <w:bCs/>
          <w:szCs w:val="20"/>
          <w:lang w:eastAsia="en-AU"/>
        </w:rPr>
        <w:t>Claims about the sky Resource sheet</w:t>
      </w:r>
    </w:p>
    <w:p w14:paraId="407463C1" w14:textId="77777777" w:rsidR="00BA3C2D" w:rsidRPr="00BA3C2D" w:rsidRDefault="00BA3C2D" w:rsidP="000A28F2">
      <w:pPr>
        <w:pStyle w:val="ListParagraph"/>
        <w:numPr>
          <w:ilvl w:val="0"/>
          <w:numId w:val="20"/>
        </w:numPr>
        <w:spacing w:line="360" w:lineRule="auto"/>
        <w:rPr>
          <w:szCs w:val="20"/>
          <w:lang w:eastAsia="en-AU"/>
        </w:rPr>
      </w:pPr>
      <w:r w:rsidRPr="00BA3C2D">
        <w:rPr>
          <w:szCs w:val="20"/>
          <w:lang w:eastAsia="en-AU"/>
        </w:rPr>
        <w:t>Optional: sticky notes (dependent upon how the TWLH chart is constructed)</w:t>
      </w:r>
    </w:p>
    <w:p w14:paraId="4C23A7AC" w14:textId="77777777" w:rsidR="00BA3C2D" w:rsidRPr="00BA3C2D" w:rsidRDefault="00BA3C2D" w:rsidP="000A28F2">
      <w:pPr>
        <w:pStyle w:val="ListParagraph"/>
        <w:numPr>
          <w:ilvl w:val="0"/>
          <w:numId w:val="20"/>
        </w:numPr>
        <w:spacing w:line="360" w:lineRule="auto"/>
        <w:rPr>
          <w:szCs w:val="20"/>
          <w:lang w:eastAsia="en-AU"/>
        </w:rPr>
      </w:pPr>
      <w:r w:rsidRPr="00BA3C2D">
        <w:rPr>
          <w:szCs w:val="20"/>
          <w:lang w:eastAsia="en-AU"/>
        </w:rPr>
        <w:lastRenderedPageBreak/>
        <w:t>Equipment to access the internet and show suggested video clips and images</w:t>
      </w:r>
    </w:p>
    <w:p w14:paraId="0EE4530B" w14:textId="32969C38" w:rsidR="00BA3C2D" w:rsidRPr="00BA3C2D" w:rsidRDefault="002E64A7" w:rsidP="000A28F2">
      <w:pPr>
        <w:pStyle w:val="ListParagraph"/>
        <w:numPr>
          <w:ilvl w:val="0"/>
          <w:numId w:val="20"/>
        </w:numPr>
        <w:spacing w:line="360" w:lineRule="auto"/>
        <w:rPr>
          <w:szCs w:val="20"/>
          <w:lang w:eastAsia="en-AU"/>
        </w:rPr>
      </w:pPr>
      <w:r>
        <w:rPr>
          <w:szCs w:val="20"/>
          <w:lang w:eastAsia="en-AU"/>
        </w:rPr>
        <w:t xml:space="preserve">Video: </w:t>
      </w:r>
      <w:hyperlink r:id="rId10" w:history="1">
        <w:r w:rsidR="00BA3C2D" w:rsidRPr="00BA3C2D">
          <w:rPr>
            <w:rStyle w:val="Hyperlink"/>
            <w:sz w:val="20"/>
            <w:szCs w:val="20"/>
            <w:lang w:eastAsia="en-AU"/>
          </w:rPr>
          <w:t>Amateur Astronomer - Behind The News</w:t>
        </w:r>
      </w:hyperlink>
      <w:r w:rsidR="00BA3C2D" w:rsidRPr="00BA3C2D">
        <w:rPr>
          <w:szCs w:val="20"/>
          <w:lang w:eastAsia="en-AU"/>
        </w:rPr>
        <w:t> (3:59)</w:t>
      </w:r>
    </w:p>
    <w:p w14:paraId="68A3D445" w14:textId="4342FEC6" w:rsidR="00DD15D5" w:rsidRPr="00576AC7" w:rsidRDefault="00DD15D5" w:rsidP="00DD15D5">
      <w:pPr>
        <w:rPr>
          <w:rFonts w:ascii="Times New Roman" w:hAnsi="Times New Roman"/>
          <w:b/>
          <w:bCs/>
          <w:sz w:val="24"/>
          <w:szCs w:val="24"/>
          <w:lang w:eastAsia="en-AU"/>
        </w:rPr>
      </w:pPr>
      <w:r w:rsidRPr="00576AC7">
        <w:rPr>
          <w:b/>
          <w:bCs/>
          <w:lang w:eastAsia="en-AU"/>
        </w:rPr>
        <w:t>Each studen</w:t>
      </w:r>
      <w:r w:rsidR="00F952A1">
        <w:rPr>
          <w:b/>
          <w:bCs/>
          <w:lang w:eastAsia="en-AU"/>
        </w:rPr>
        <w:t>t</w:t>
      </w:r>
      <w:r w:rsidRPr="00576AC7">
        <w:rPr>
          <w:b/>
          <w:bCs/>
          <w:lang w:eastAsia="en-AU"/>
        </w:rPr>
        <w:t> </w:t>
      </w:r>
    </w:p>
    <w:p w14:paraId="39CD95B8" w14:textId="77777777" w:rsidR="00E34FD8" w:rsidRPr="00E34FD8" w:rsidRDefault="00E34FD8" w:rsidP="009B23FC">
      <w:pPr>
        <w:pStyle w:val="ListBullet"/>
        <w:rPr>
          <w:lang w:eastAsia="en-AU"/>
        </w:rPr>
      </w:pPr>
      <w:r w:rsidRPr="00E34FD8">
        <w:rPr>
          <w:lang w:eastAsia="en-AU"/>
        </w:rPr>
        <w:t>Individual science journal (digital or hard-copy)</w:t>
      </w:r>
    </w:p>
    <w:p w14:paraId="1EF57EA0" w14:textId="77777777" w:rsidR="00E34FD8" w:rsidRPr="00E34FD8" w:rsidRDefault="00E34FD8" w:rsidP="009B23FC">
      <w:pPr>
        <w:pStyle w:val="ListBullet"/>
        <w:rPr>
          <w:lang w:eastAsia="en-AU"/>
        </w:rPr>
      </w:pPr>
      <w:r w:rsidRPr="00E34FD8">
        <w:rPr>
          <w:lang w:eastAsia="en-AU"/>
        </w:rPr>
        <w:t>Optional: sticky notes (dependent upon how the TWLH chart is constructed)</w:t>
      </w:r>
    </w:p>
    <w:p w14:paraId="31567B1A" w14:textId="77777777" w:rsidR="00DD15D5" w:rsidRDefault="00DD15D5" w:rsidP="00DD15D5"/>
    <w:tbl>
      <w:tblPr>
        <w:tblStyle w:val="AASETable"/>
        <w:tblW w:w="0" w:type="auto"/>
        <w:tblLook w:val="04A0" w:firstRow="1" w:lastRow="0" w:firstColumn="1" w:lastColumn="0" w:noHBand="0" w:noVBand="1"/>
      </w:tblPr>
      <w:tblGrid>
        <w:gridCol w:w="3284"/>
        <w:gridCol w:w="3285"/>
        <w:gridCol w:w="3285"/>
      </w:tblGrid>
      <w:tr w:rsidR="00576AC7" w14:paraId="3DD2A6D9" w14:textId="77777777" w:rsidTr="00576AC7">
        <w:trPr>
          <w:cnfStyle w:val="100000000000" w:firstRow="1" w:lastRow="0" w:firstColumn="0" w:lastColumn="0" w:oddVBand="0" w:evenVBand="0" w:oddHBand="0" w:evenHBand="0" w:firstRowFirstColumn="0" w:firstRowLastColumn="0" w:lastRowFirstColumn="0" w:lastRowLastColumn="0"/>
        </w:trPr>
        <w:tc>
          <w:tcPr>
            <w:tcW w:w="3284" w:type="dxa"/>
          </w:tcPr>
          <w:p w14:paraId="68ADAD70" w14:textId="69510389" w:rsidR="00576AC7" w:rsidRPr="00975818" w:rsidRDefault="00975818" w:rsidP="00576AC7">
            <w:pPr>
              <w:spacing w:after="0"/>
              <w:rPr>
                <w:b/>
                <w:bCs/>
              </w:rPr>
            </w:pPr>
            <w:r w:rsidRPr="00975818">
              <w:rPr>
                <w:b/>
                <w:bCs/>
              </w:rPr>
              <w:t>Lesson Routine</w:t>
            </w:r>
          </w:p>
        </w:tc>
        <w:tc>
          <w:tcPr>
            <w:tcW w:w="3285" w:type="dxa"/>
          </w:tcPr>
          <w:p w14:paraId="69E38D5B" w14:textId="54FE12C0" w:rsidR="00576AC7" w:rsidRPr="00975818" w:rsidRDefault="00975818" w:rsidP="00576AC7">
            <w:pPr>
              <w:spacing w:after="0"/>
              <w:rPr>
                <w:b/>
                <w:bCs/>
              </w:rPr>
            </w:pPr>
            <w:r w:rsidRPr="00975818">
              <w:rPr>
                <w:b/>
                <w:bCs/>
              </w:rPr>
              <w:t>Estimated time</w:t>
            </w:r>
          </w:p>
        </w:tc>
        <w:tc>
          <w:tcPr>
            <w:tcW w:w="3285" w:type="dxa"/>
          </w:tcPr>
          <w:p w14:paraId="59B2DCEF" w14:textId="1223B99F" w:rsidR="00576AC7" w:rsidRPr="00975818" w:rsidRDefault="00975818" w:rsidP="00576AC7">
            <w:pPr>
              <w:spacing w:after="0"/>
              <w:rPr>
                <w:b/>
                <w:bCs/>
              </w:rPr>
            </w:pPr>
            <w:r w:rsidRPr="00975818">
              <w:rPr>
                <w:b/>
                <w:bCs/>
              </w:rPr>
              <w:t>Task type</w:t>
            </w:r>
          </w:p>
        </w:tc>
      </w:tr>
      <w:tr w:rsidR="00576AC7" w14:paraId="05D56D32" w14:textId="77777777" w:rsidTr="00576AC7">
        <w:trPr>
          <w:cnfStyle w:val="000000100000" w:firstRow="0" w:lastRow="0" w:firstColumn="0" w:lastColumn="0" w:oddVBand="0" w:evenVBand="0" w:oddHBand="1" w:evenHBand="0" w:firstRowFirstColumn="0" w:firstRowLastColumn="0" w:lastRowFirstColumn="0" w:lastRowLastColumn="0"/>
        </w:trPr>
        <w:tc>
          <w:tcPr>
            <w:tcW w:w="3284" w:type="dxa"/>
          </w:tcPr>
          <w:p w14:paraId="5557AD7F" w14:textId="17A02650" w:rsidR="00576AC7" w:rsidRDefault="0050262A" w:rsidP="00576AC7">
            <w:pPr>
              <w:spacing w:after="0"/>
            </w:pPr>
            <w:r>
              <w:t>Experience and empathise</w:t>
            </w:r>
          </w:p>
        </w:tc>
        <w:tc>
          <w:tcPr>
            <w:tcW w:w="3285" w:type="dxa"/>
          </w:tcPr>
          <w:p w14:paraId="1FA7B2BC" w14:textId="1B9F595B" w:rsidR="00576AC7" w:rsidRDefault="003B16D8" w:rsidP="00576AC7">
            <w:pPr>
              <w:spacing w:after="0"/>
            </w:pPr>
            <w:r>
              <w:t>15 minutes</w:t>
            </w:r>
          </w:p>
        </w:tc>
        <w:tc>
          <w:tcPr>
            <w:tcW w:w="3285" w:type="dxa"/>
          </w:tcPr>
          <w:p w14:paraId="7F80A8B7" w14:textId="3B035FB1" w:rsidR="00576AC7" w:rsidRDefault="00D1699B" w:rsidP="00576AC7">
            <w:pPr>
              <w:spacing w:after="0"/>
            </w:pPr>
            <w:r>
              <w:t>Whole class</w:t>
            </w:r>
          </w:p>
        </w:tc>
      </w:tr>
      <w:tr w:rsidR="00576AC7" w14:paraId="076329E0" w14:textId="77777777" w:rsidTr="00576AC7">
        <w:trPr>
          <w:cnfStyle w:val="000000010000" w:firstRow="0" w:lastRow="0" w:firstColumn="0" w:lastColumn="0" w:oddVBand="0" w:evenVBand="0" w:oddHBand="0" w:evenHBand="1" w:firstRowFirstColumn="0" w:firstRowLastColumn="0" w:lastRowFirstColumn="0" w:lastRowLastColumn="0"/>
        </w:trPr>
        <w:tc>
          <w:tcPr>
            <w:tcW w:w="3284" w:type="dxa"/>
          </w:tcPr>
          <w:p w14:paraId="67CABC40" w14:textId="6CD38295" w:rsidR="00576AC7" w:rsidRDefault="00E34FD8" w:rsidP="00576AC7">
            <w:pPr>
              <w:spacing w:after="0"/>
            </w:pPr>
            <w:r>
              <w:t>Elicit</w:t>
            </w:r>
          </w:p>
        </w:tc>
        <w:tc>
          <w:tcPr>
            <w:tcW w:w="3285" w:type="dxa"/>
          </w:tcPr>
          <w:p w14:paraId="67A4E014" w14:textId="1270FEAC" w:rsidR="00576AC7" w:rsidRDefault="003B16D8" w:rsidP="00576AC7">
            <w:pPr>
              <w:spacing w:after="0"/>
            </w:pPr>
            <w:r>
              <w:t>1</w:t>
            </w:r>
            <w:r w:rsidR="005951BE">
              <w:t>5</w:t>
            </w:r>
            <w:r>
              <w:t xml:space="preserve"> minutes</w:t>
            </w:r>
          </w:p>
        </w:tc>
        <w:tc>
          <w:tcPr>
            <w:tcW w:w="3285" w:type="dxa"/>
          </w:tcPr>
          <w:p w14:paraId="3B3550A2" w14:textId="29ADB04E" w:rsidR="00576AC7" w:rsidRDefault="00D1699B" w:rsidP="00576AC7">
            <w:pPr>
              <w:spacing w:after="0"/>
            </w:pPr>
            <w:r>
              <w:t>Whole class</w:t>
            </w:r>
            <w:r w:rsidR="005951BE">
              <w:t>, Individual</w:t>
            </w:r>
          </w:p>
        </w:tc>
      </w:tr>
      <w:tr w:rsidR="00576AC7" w14:paraId="3C59CEA0" w14:textId="77777777" w:rsidTr="00576AC7">
        <w:trPr>
          <w:cnfStyle w:val="000000100000" w:firstRow="0" w:lastRow="0" w:firstColumn="0" w:lastColumn="0" w:oddVBand="0" w:evenVBand="0" w:oddHBand="1" w:evenHBand="0" w:firstRowFirstColumn="0" w:firstRowLastColumn="0" w:lastRowFirstColumn="0" w:lastRowLastColumn="0"/>
        </w:trPr>
        <w:tc>
          <w:tcPr>
            <w:tcW w:w="3284" w:type="dxa"/>
          </w:tcPr>
          <w:p w14:paraId="024A33BF" w14:textId="1983AEB5" w:rsidR="00576AC7" w:rsidRDefault="00E34FD8" w:rsidP="00576AC7">
            <w:pPr>
              <w:spacing w:after="0"/>
            </w:pPr>
            <w:r>
              <w:t>Anchor and Connect</w:t>
            </w:r>
          </w:p>
        </w:tc>
        <w:tc>
          <w:tcPr>
            <w:tcW w:w="3285" w:type="dxa"/>
          </w:tcPr>
          <w:p w14:paraId="73AFD0CB" w14:textId="2FE9F4C5" w:rsidR="00576AC7" w:rsidRDefault="00D1699B" w:rsidP="00576AC7">
            <w:pPr>
              <w:spacing w:after="0"/>
            </w:pPr>
            <w:r>
              <w:t>1</w:t>
            </w:r>
            <w:r w:rsidR="005951BE">
              <w:t>0</w:t>
            </w:r>
            <w:r>
              <w:t xml:space="preserve"> minutes</w:t>
            </w:r>
          </w:p>
        </w:tc>
        <w:tc>
          <w:tcPr>
            <w:tcW w:w="3285" w:type="dxa"/>
          </w:tcPr>
          <w:p w14:paraId="3AE9F49C" w14:textId="3D853A4E" w:rsidR="00576AC7" w:rsidRDefault="00D1699B" w:rsidP="00576AC7">
            <w:pPr>
              <w:spacing w:after="0"/>
            </w:pPr>
            <w:r>
              <w:t>Whole class</w:t>
            </w:r>
          </w:p>
        </w:tc>
      </w:tr>
      <w:tr w:rsidR="00576AC7" w14:paraId="6AE7526B" w14:textId="77777777" w:rsidTr="00576AC7">
        <w:trPr>
          <w:cnfStyle w:val="000000010000" w:firstRow="0" w:lastRow="0" w:firstColumn="0" w:lastColumn="0" w:oddVBand="0" w:evenVBand="0" w:oddHBand="0" w:evenHBand="1" w:firstRowFirstColumn="0" w:firstRowLastColumn="0" w:lastRowFirstColumn="0" w:lastRowLastColumn="0"/>
        </w:trPr>
        <w:tc>
          <w:tcPr>
            <w:tcW w:w="3284" w:type="dxa"/>
          </w:tcPr>
          <w:p w14:paraId="5C58B4AD" w14:textId="27BC43FC" w:rsidR="00576AC7" w:rsidRDefault="00E34FD8" w:rsidP="00576AC7">
            <w:pPr>
              <w:spacing w:after="0"/>
            </w:pPr>
            <w:r>
              <w:t>Question</w:t>
            </w:r>
          </w:p>
        </w:tc>
        <w:tc>
          <w:tcPr>
            <w:tcW w:w="3285" w:type="dxa"/>
          </w:tcPr>
          <w:p w14:paraId="521847E8" w14:textId="2924D095" w:rsidR="00576AC7" w:rsidRDefault="00D1699B" w:rsidP="00576AC7">
            <w:pPr>
              <w:spacing w:after="0"/>
            </w:pPr>
            <w:r>
              <w:t>15 minutes</w:t>
            </w:r>
          </w:p>
        </w:tc>
        <w:tc>
          <w:tcPr>
            <w:tcW w:w="3285" w:type="dxa"/>
          </w:tcPr>
          <w:p w14:paraId="088B812D" w14:textId="7329C880" w:rsidR="00576AC7" w:rsidRDefault="005951BE" w:rsidP="00576AC7">
            <w:pPr>
              <w:spacing w:after="0"/>
            </w:pPr>
            <w:r>
              <w:t>Individual</w:t>
            </w:r>
          </w:p>
        </w:tc>
      </w:tr>
    </w:tbl>
    <w:p w14:paraId="2F26E821" w14:textId="77777777" w:rsidR="00576AC7" w:rsidRDefault="00576AC7" w:rsidP="00DD15D5"/>
    <w:p w14:paraId="5DBD65E4" w14:textId="77777777" w:rsidR="00DD15D5" w:rsidRDefault="00DD15D5" w:rsidP="000010A6">
      <w:pPr>
        <w:pStyle w:val="Heading1"/>
        <w:spacing w:before="0" w:after="0"/>
      </w:pPr>
      <w:r>
        <w:t>Launch</w:t>
      </w:r>
    </w:p>
    <w:p w14:paraId="0C0AE4BC" w14:textId="395A1EC4" w:rsidR="005E064D" w:rsidRDefault="005E064D" w:rsidP="005E064D">
      <w:pPr>
        <w:pStyle w:val="Heading2"/>
      </w:pPr>
      <w:r>
        <w:t>Experience and empathise</w:t>
      </w:r>
      <w:r w:rsidR="00F54996">
        <w:t xml:space="preserve"> </w:t>
      </w:r>
      <w:r w:rsidR="00F54996">
        <w:rPr>
          <w:rFonts w:cstheme="majorHAnsi"/>
          <w:color w:val="auto"/>
        </w:rPr>
        <w:t xml:space="preserve">• </w:t>
      </w:r>
      <w:r w:rsidR="005951BE">
        <w:rPr>
          <w:rFonts w:cstheme="majorHAnsi"/>
          <w:b w:val="0"/>
          <w:bCs/>
          <w:color w:val="auto"/>
        </w:rPr>
        <w:t>Is the Earth a sphere?</w:t>
      </w:r>
      <w:r>
        <w:t xml:space="preserve"> </w:t>
      </w:r>
    </w:p>
    <w:p w14:paraId="22C55E36" w14:textId="796575B0" w:rsidR="005E064D" w:rsidRDefault="00CC5589" w:rsidP="005E064D">
      <w:r w:rsidRPr="00CC5589">
        <w:t>As a class, discuss the images on the demonstration copy of the </w:t>
      </w:r>
      <w:r w:rsidRPr="00CC5589">
        <w:rPr>
          <w:b/>
          <w:bCs/>
        </w:rPr>
        <w:t>In perspective Resource sheet</w:t>
      </w:r>
      <w:r w:rsidRPr="00CC5589">
        <w:t>. Order the images based on how close you are to the house/mountains.</w:t>
      </w:r>
    </w:p>
    <w:p w14:paraId="3AC6969A" w14:textId="77777777" w:rsidR="00CC5589" w:rsidRPr="005F242E" w:rsidRDefault="00CC5589" w:rsidP="00CC5589">
      <w:pPr>
        <w:rPr>
          <w:b/>
          <w:bCs/>
          <w:lang w:eastAsia="en-AU"/>
        </w:rPr>
      </w:pPr>
      <w:r w:rsidRPr="005F242E">
        <w:rPr>
          <w:b/>
          <w:bCs/>
          <w:lang w:eastAsia="en-AU"/>
        </w:rPr>
        <w:t>Potential discussion prompts  </w:t>
      </w:r>
    </w:p>
    <w:p w14:paraId="0B9D802D" w14:textId="77777777" w:rsidR="00CC5589" w:rsidRPr="00CC5589" w:rsidRDefault="00CC5589" w:rsidP="000A28F2">
      <w:pPr>
        <w:numPr>
          <w:ilvl w:val="0"/>
          <w:numId w:val="22"/>
        </w:numPr>
        <w:tabs>
          <w:tab w:val="num" w:pos="720"/>
        </w:tabs>
        <w:rPr>
          <w:lang w:eastAsia="en-AU"/>
        </w:rPr>
      </w:pPr>
      <w:r w:rsidRPr="00CC5589">
        <w:rPr>
          <w:i/>
          <w:iCs/>
          <w:lang w:eastAsia="en-AU"/>
        </w:rPr>
        <w:t>Why do you think the house/mountains may appear small on the horizon in one image, and bigger in another?</w:t>
      </w:r>
    </w:p>
    <w:p w14:paraId="344AE3AA" w14:textId="77777777" w:rsidR="00CC5589" w:rsidRPr="00CC5589" w:rsidRDefault="00CC5589" w:rsidP="000A28F2">
      <w:pPr>
        <w:numPr>
          <w:ilvl w:val="0"/>
          <w:numId w:val="22"/>
        </w:numPr>
        <w:tabs>
          <w:tab w:val="num" w:pos="720"/>
        </w:tabs>
        <w:rPr>
          <w:lang w:eastAsia="en-AU"/>
        </w:rPr>
      </w:pPr>
      <w:r w:rsidRPr="00CC5589">
        <w:rPr>
          <w:i/>
          <w:iCs/>
          <w:lang w:eastAsia="en-AU"/>
        </w:rPr>
        <w:t>Why do you think this picture is from furthest away?</w:t>
      </w:r>
    </w:p>
    <w:p w14:paraId="380CB5C5" w14:textId="77777777" w:rsidR="00CC5589" w:rsidRPr="00CC5589" w:rsidRDefault="00CC5589" w:rsidP="000A28F2">
      <w:pPr>
        <w:numPr>
          <w:ilvl w:val="0"/>
          <w:numId w:val="22"/>
        </w:numPr>
        <w:tabs>
          <w:tab w:val="num" w:pos="720"/>
        </w:tabs>
        <w:rPr>
          <w:lang w:eastAsia="en-AU"/>
        </w:rPr>
      </w:pPr>
      <w:r w:rsidRPr="00CC5589">
        <w:rPr>
          <w:i/>
          <w:iCs/>
          <w:lang w:eastAsia="en-AU"/>
        </w:rPr>
        <w:t>Why do you think this picture is from closer in?</w:t>
      </w:r>
    </w:p>
    <w:p w14:paraId="5AA60535" w14:textId="77777777" w:rsidR="00CC5589" w:rsidRPr="00CC5589" w:rsidRDefault="00CC5589" w:rsidP="000A28F2">
      <w:pPr>
        <w:numPr>
          <w:ilvl w:val="0"/>
          <w:numId w:val="22"/>
        </w:numPr>
        <w:tabs>
          <w:tab w:val="num" w:pos="720"/>
        </w:tabs>
        <w:rPr>
          <w:lang w:eastAsia="en-AU"/>
        </w:rPr>
      </w:pPr>
      <w:r w:rsidRPr="00CC5589">
        <w:rPr>
          <w:i/>
          <w:iCs/>
          <w:lang w:eastAsia="en-AU"/>
        </w:rPr>
        <w:t>What might be happening to cause that?</w:t>
      </w:r>
    </w:p>
    <w:p w14:paraId="05B40C05" w14:textId="77777777" w:rsidR="00CC5589" w:rsidRDefault="00CC5589" w:rsidP="005E064D">
      <w:pPr>
        <w:rPr>
          <w:lang w:eastAsia="en-AU"/>
        </w:rPr>
      </w:pPr>
    </w:p>
    <w:p w14:paraId="2776B04E" w14:textId="77777777" w:rsidR="007E2C0C" w:rsidRPr="007E2C0C" w:rsidRDefault="007E2C0C" w:rsidP="007E2C0C">
      <w:pPr>
        <w:rPr>
          <w:lang w:eastAsia="en-AU"/>
        </w:rPr>
      </w:pPr>
      <w:r w:rsidRPr="007E2C0C">
        <w:rPr>
          <w:lang w:eastAsia="en-AU"/>
        </w:rPr>
        <w:t>Ask students how they think scientists may have first figured out that the Earth was round/a sphere.</w:t>
      </w:r>
    </w:p>
    <w:p w14:paraId="0F5672FC" w14:textId="77777777" w:rsidR="007E2C0C" w:rsidRPr="007E2C0C" w:rsidRDefault="007E2C0C" w:rsidP="007E2C0C">
      <w:pPr>
        <w:rPr>
          <w:lang w:eastAsia="en-AU"/>
        </w:rPr>
      </w:pPr>
      <w:r w:rsidRPr="007E2C0C">
        <w:rPr>
          <w:lang w:eastAsia="en-AU"/>
        </w:rPr>
        <w:t>Introduce the comic strip from the </w:t>
      </w:r>
      <w:r w:rsidRPr="007E2C0C">
        <w:rPr>
          <w:b/>
          <w:bCs/>
          <w:lang w:eastAsia="en-AU"/>
        </w:rPr>
        <w:t>But it looks flat! Resource sheet</w:t>
      </w:r>
      <w:r w:rsidRPr="007E2C0C">
        <w:rPr>
          <w:lang w:eastAsia="en-AU"/>
        </w:rPr>
        <w:t>, which explains how scientist Eratosthenes (pronounced </w:t>
      </w:r>
      <w:r w:rsidRPr="007E2C0C">
        <w:rPr>
          <w:i/>
          <w:iCs/>
          <w:lang w:eastAsia="en-AU"/>
        </w:rPr>
        <w:t>Era-tos-the-neez</w:t>
      </w:r>
      <w:r w:rsidRPr="007E2C0C">
        <w:rPr>
          <w:lang w:eastAsia="en-AU"/>
        </w:rPr>
        <w:t>) proposed that the Earth was round/spherical and how he went about convincing others. Prompt students to pay close attention to </w:t>
      </w:r>
      <w:r w:rsidRPr="007E2C0C">
        <w:rPr>
          <w:i/>
          <w:iCs/>
          <w:lang w:eastAsia="en-AU"/>
        </w:rPr>
        <w:t>how</w:t>
      </w:r>
      <w:r w:rsidRPr="007E2C0C">
        <w:rPr>
          <w:lang w:eastAsia="en-AU"/>
        </w:rPr>
        <w:t> Eratosthenes worked during the reading of the comic strip.</w:t>
      </w:r>
    </w:p>
    <w:p w14:paraId="0285EE70" w14:textId="77777777" w:rsidR="007E2C0C" w:rsidRPr="007E2C0C" w:rsidRDefault="007E2C0C" w:rsidP="007E2C0C">
      <w:pPr>
        <w:rPr>
          <w:lang w:eastAsia="en-AU"/>
        </w:rPr>
      </w:pPr>
      <w:r w:rsidRPr="007E2C0C">
        <w:rPr>
          <w:lang w:eastAsia="en-AU"/>
        </w:rPr>
        <w:t>After reading, ask students what they noticed about the scientific process Eratosthenes followed and what he found out as a result. Record it in the class science journal.</w:t>
      </w:r>
    </w:p>
    <w:p w14:paraId="68ACADFC" w14:textId="77777777" w:rsidR="007E2C0C" w:rsidRPr="007E2C0C" w:rsidRDefault="007E2C0C" w:rsidP="007E2C0C">
      <w:pPr>
        <w:pStyle w:val="ListBullet"/>
        <w:numPr>
          <w:ilvl w:val="0"/>
          <w:numId w:val="0"/>
        </w:numPr>
        <w:ind w:left="284" w:hanging="284"/>
        <w:rPr>
          <w:b/>
          <w:bCs/>
          <w:lang w:eastAsia="en-AU"/>
        </w:rPr>
      </w:pPr>
      <w:r w:rsidRPr="007E2C0C">
        <w:rPr>
          <w:b/>
          <w:bCs/>
          <w:lang w:eastAsia="en-AU"/>
        </w:rPr>
        <w:t>Potential discussion prompts  </w:t>
      </w:r>
    </w:p>
    <w:p w14:paraId="5AF24167" w14:textId="77777777" w:rsidR="007E2C0C" w:rsidRPr="007E2C0C" w:rsidRDefault="007E2C0C" w:rsidP="000A28F2">
      <w:pPr>
        <w:numPr>
          <w:ilvl w:val="0"/>
          <w:numId w:val="23"/>
        </w:numPr>
        <w:tabs>
          <w:tab w:val="clear" w:pos="720"/>
          <w:tab w:val="num" w:pos="360"/>
        </w:tabs>
        <w:ind w:left="360"/>
        <w:rPr>
          <w:szCs w:val="20"/>
          <w:lang w:eastAsia="en-AU"/>
        </w:rPr>
      </w:pPr>
      <w:r w:rsidRPr="007E2C0C">
        <w:rPr>
          <w:i/>
          <w:iCs/>
          <w:szCs w:val="20"/>
          <w:lang w:eastAsia="en-AU"/>
        </w:rPr>
        <w:t>What happens in the story?</w:t>
      </w:r>
    </w:p>
    <w:p w14:paraId="1AC3EEBA" w14:textId="77777777" w:rsidR="007E2C0C" w:rsidRPr="007E2C0C" w:rsidRDefault="007E2C0C" w:rsidP="000A28F2">
      <w:pPr>
        <w:numPr>
          <w:ilvl w:val="0"/>
          <w:numId w:val="23"/>
        </w:numPr>
        <w:tabs>
          <w:tab w:val="clear" w:pos="720"/>
          <w:tab w:val="num" w:pos="360"/>
        </w:tabs>
        <w:ind w:left="360"/>
        <w:rPr>
          <w:szCs w:val="20"/>
          <w:lang w:eastAsia="en-AU"/>
        </w:rPr>
      </w:pPr>
      <w:r w:rsidRPr="007E2C0C">
        <w:rPr>
          <w:i/>
          <w:iCs/>
          <w:szCs w:val="20"/>
          <w:lang w:eastAsia="en-AU"/>
        </w:rPr>
        <w:t>Scientifically speaking, what steps does Eratosthenes take?</w:t>
      </w:r>
    </w:p>
    <w:p w14:paraId="69AA1508" w14:textId="77777777" w:rsidR="007E2C0C" w:rsidRPr="007E2C0C" w:rsidRDefault="007E2C0C" w:rsidP="009B23FC">
      <w:pPr>
        <w:pStyle w:val="ListBullet2"/>
        <w:rPr>
          <w:lang w:eastAsia="en-AU"/>
        </w:rPr>
      </w:pPr>
      <w:r w:rsidRPr="007E2C0C">
        <w:rPr>
          <w:lang w:eastAsia="en-AU"/>
        </w:rPr>
        <w:t>He proposes that the Earth is a very large sphere.</w:t>
      </w:r>
    </w:p>
    <w:p w14:paraId="3CF5CE57" w14:textId="77777777" w:rsidR="007E2C0C" w:rsidRPr="007E2C0C" w:rsidRDefault="007E2C0C" w:rsidP="009B23FC">
      <w:pPr>
        <w:pStyle w:val="ListBullet2"/>
        <w:rPr>
          <w:lang w:eastAsia="en-AU"/>
        </w:rPr>
      </w:pPr>
      <w:r w:rsidRPr="007E2C0C">
        <w:rPr>
          <w:lang w:eastAsia="en-AU"/>
        </w:rPr>
        <w:t>He draws on his past observations of how islands appear to rise out of the sea when on a sailing ship to support his claim.</w:t>
      </w:r>
    </w:p>
    <w:p w14:paraId="3CF9B1CD" w14:textId="77777777" w:rsidR="007E2C0C" w:rsidRPr="007E2C0C" w:rsidRDefault="007E2C0C" w:rsidP="009B23FC">
      <w:pPr>
        <w:pStyle w:val="ListBullet2"/>
        <w:rPr>
          <w:lang w:eastAsia="en-AU"/>
        </w:rPr>
      </w:pPr>
      <w:r w:rsidRPr="007E2C0C">
        <w:rPr>
          <w:lang w:eastAsia="en-AU"/>
        </w:rPr>
        <w:t>He uses the analogy of the ant crawling across the orange to support what he’s saying and help his friend understand.</w:t>
      </w:r>
    </w:p>
    <w:p w14:paraId="5226E947" w14:textId="77777777" w:rsidR="007E2C0C" w:rsidRPr="007E2C0C" w:rsidRDefault="007E2C0C" w:rsidP="009B23FC">
      <w:pPr>
        <w:pStyle w:val="ListBullet2"/>
        <w:rPr>
          <w:lang w:eastAsia="en-AU"/>
        </w:rPr>
      </w:pPr>
      <w:r w:rsidRPr="007E2C0C">
        <w:rPr>
          <w:lang w:eastAsia="en-AU"/>
        </w:rPr>
        <w:t>He devises an investigation to find out of his idea is correct.</w:t>
      </w:r>
    </w:p>
    <w:p w14:paraId="39D02089" w14:textId="77777777" w:rsidR="007E2C0C" w:rsidRPr="007E2C0C" w:rsidRDefault="007E2C0C" w:rsidP="009B23FC">
      <w:pPr>
        <w:pStyle w:val="ListBullet2"/>
        <w:rPr>
          <w:lang w:eastAsia="en-AU"/>
        </w:rPr>
      </w:pPr>
      <w:r w:rsidRPr="007E2C0C">
        <w:rPr>
          <w:lang w:eastAsia="en-AU"/>
        </w:rPr>
        <w:lastRenderedPageBreak/>
        <w:t>He shares his planned investigation with his friend (a peer if you will), who seems to agree that the investigation would indeed prove if the idea was correct.</w:t>
      </w:r>
    </w:p>
    <w:p w14:paraId="007CF626" w14:textId="77777777" w:rsidR="007E2C0C" w:rsidRPr="007E2C0C" w:rsidRDefault="007E2C0C" w:rsidP="009B23FC">
      <w:pPr>
        <w:pStyle w:val="ListBullet2"/>
        <w:rPr>
          <w:lang w:eastAsia="en-AU"/>
        </w:rPr>
      </w:pPr>
      <w:r w:rsidRPr="007E2C0C">
        <w:rPr>
          <w:lang w:eastAsia="en-AU"/>
        </w:rPr>
        <w:t>He carries out the investigation.</w:t>
      </w:r>
    </w:p>
    <w:p w14:paraId="54FBC321" w14:textId="77777777" w:rsidR="007E2C0C" w:rsidRPr="007E2C0C" w:rsidRDefault="007E2C0C" w:rsidP="009B23FC">
      <w:pPr>
        <w:pStyle w:val="ListBullet2"/>
        <w:rPr>
          <w:lang w:eastAsia="en-AU"/>
        </w:rPr>
      </w:pPr>
      <w:r w:rsidRPr="007E2C0C">
        <w:rPr>
          <w:lang w:eastAsia="en-AU"/>
        </w:rPr>
        <w:t>He measures the angle of the shadow created in the bottom of the well.</w:t>
      </w:r>
    </w:p>
    <w:p w14:paraId="5979B316" w14:textId="77777777" w:rsidR="007E2C0C" w:rsidRPr="007E2C0C" w:rsidRDefault="007E2C0C" w:rsidP="009B23FC">
      <w:pPr>
        <w:pStyle w:val="ListBullet2"/>
        <w:rPr>
          <w:lang w:eastAsia="en-AU"/>
        </w:rPr>
      </w:pPr>
      <w:r w:rsidRPr="007E2C0C">
        <w:rPr>
          <w:lang w:eastAsia="en-AU"/>
        </w:rPr>
        <w:t>He shares his findings with his friend, who now agrees the Earth must be a sphere.</w:t>
      </w:r>
    </w:p>
    <w:p w14:paraId="2CD84017" w14:textId="77777777" w:rsidR="007E2C0C" w:rsidRPr="007E2C0C" w:rsidRDefault="007E2C0C" w:rsidP="009B23FC">
      <w:pPr>
        <w:pStyle w:val="ListBullet2"/>
        <w:rPr>
          <w:lang w:eastAsia="en-AU"/>
        </w:rPr>
      </w:pPr>
      <w:r w:rsidRPr="007E2C0C">
        <w:rPr>
          <w:lang w:eastAsia="en-AU"/>
        </w:rPr>
        <w:t>He proposes that next he might be able to calculate the exact size of the Earth.</w:t>
      </w:r>
    </w:p>
    <w:p w14:paraId="7F1F77CF" w14:textId="77777777" w:rsidR="007E2C0C" w:rsidRPr="007E2C0C" w:rsidRDefault="007E2C0C" w:rsidP="000A28F2">
      <w:pPr>
        <w:numPr>
          <w:ilvl w:val="0"/>
          <w:numId w:val="23"/>
        </w:numPr>
        <w:tabs>
          <w:tab w:val="clear" w:pos="720"/>
          <w:tab w:val="num" w:pos="360"/>
        </w:tabs>
        <w:ind w:left="360"/>
        <w:rPr>
          <w:szCs w:val="20"/>
          <w:lang w:eastAsia="en-AU"/>
        </w:rPr>
      </w:pPr>
      <w:r w:rsidRPr="007E2C0C">
        <w:rPr>
          <w:i/>
          <w:iCs/>
          <w:szCs w:val="20"/>
          <w:lang w:eastAsia="en-AU"/>
        </w:rPr>
        <w:t>Do you think this story is 100% historically accurate? Why? Why not?</w:t>
      </w:r>
    </w:p>
    <w:p w14:paraId="75444F02" w14:textId="77777777" w:rsidR="007E2C0C" w:rsidRPr="007E2C0C" w:rsidRDefault="007E2C0C" w:rsidP="000A28F2">
      <w:pPr>
        <w:numPr>
          <w:ilvl w:val="0"/>
          <w:numId w:val="23"/>
        </w:numPr>
        <w:tabs>
          <w:tab w:val="clear" w:pos="720"/>
          <w:tab w:val="num" w:pos="360"/>
        </w:tabs>
        <w:ind w:left="360"/>
        <w:rPr>
          <w:szCs w:val="20"/>
          <w:lang w:eastAsia="en-AU"/>
        </w:rPr>
      </w:pPr>
      <w:r w:rsidRPr="007E2C0C">
        <w:rPr>
          <w:i/>
          <w:iCs/>
          <w:szCs w:val="20"/>
          <w:lang w:eastAsia="en-AU"/>
        </w:rPr>
        <w:t>If the story is not historically accurate, then what is its purpose?</w:t>
      </w:r>
    </w:p>
    <w:p w14:paraId="58980805" w14:textId="77777777" w:rsidR="007E2C0C" w:rsidRPr="007E2C0C" w:rsidRDefault="007E2C0C" w:rsidP="000A28F2">
      <w:pPr>
        <w:numPr>
          <w:ilvl w:val="0"/>
          <w:numId w:val="23"/>
        </w:numPr>
        <w:tabs>
          <w:tab w:val="clear" w:pos="720"/>
          <w:tab w:val="num" w:pos="360"/>
        </w:tabs>
        <w:ind w:left="360"/>
        <w:rPr>
          <w:szCs w:val="20"/>
          <w:lang w:eastAsia="en-AU"/>
        </w:rPr>
      </w:pPr>
      <w:r w:rsidRPr="007E2C0C">
        <w:rPr>
          <w:i/>
          <w:iCs/>
          <w:szCs w:val="20"/>
          <w:lang w:eastAsia="en-AU"/>
        </w:rPr>
        <w:t>What information do you think Eratosthenes got that led to his idea that he might now be able to determine the size of Earth?</w:t>
      </w:r>
    </w:p>
    <w:p w14:paraId="39B91E66" w14:textId="108B7A34" w:rsidR="000010A6" w:rsidRDefault="005E064D" w:rsidP="00BA7407">
      <w:pPr>
        <w:rPr>
          <w:lang w:eastAsia="en-AU"/>
        </w:rPr>
      </w:pPr>
      <w:r w:rsidRPr="0054748A">
        <w:rPr>
          <w:lang w:eastAsia="en-AU"/>
        </w:rPr>
        <w:t> </w:t>
      </w:r>
    </w:p>
    <w:p w14:paraId="72D35F47" w14:textId="77777777" w:rsidR="00D23800" w:rsidRPr="00D23800" w:rsidRDefault="00D23800" w:rsidP="00D23800">
      <w:pPr>
        <w:rPr>
          <w:lang w:eastAsia="en-AU"/>
        </w:rPr>
      </w:pPr>
      <w:r w:rsidRPr="00D23800">
        <w:rPr>
          <w:lang w:eastAsia="en-AU"/>
        </w:rPr>
        <w:t>As a class, create a diagrammatic representation to consider the reason why mountains or a city cannot be seen from far away, as they are below the horizon on a curved earth. As you approach the objects they appear on the horizon and more and more of the object can been seen as you get closer.</w:t>
      </w:r>
    </w:p>
    <w:p w14:paraId="31FB0A86" w14:textId="5069F41D" w:rsidR="00D23800" w:rsidRPr="00D23800" w:rsidRDefault="00D23800" w:rsidP="00D23800">
      <w:pPr>
        <w:rPr>
          <w:lang w:eastAsia="en-AU"/>
        </w:rPr>
      </w:pPr>
      <w:r w:rsidRPr="00D23800">
        <w:rPr>
          <w:lang w:eastAsia="en-AU"/>
        </w:rPr>
        <w:t>You might like to prepare a diagram as in the example below and ask students to indicate the direction of the person's line of sight at each location and discuss.</w:t>
      </w:r>
    </w:p>
    <w:p w14:paraId="3532131B" w14:textId="469CA5E1" w:rsidR="00D23800" w:rsidRDefault="00D23800" w:rsidP="00BA7407">
      <w:pPr>
        <w:rPr>
          <w:szCs w:val="20"/>
        </w:rPr>
      </w:pPr>
      <w:r>
        <w:rPr>
          <w:noProof/>
          <w:szCs w:val="20"/>
        </w:rPr>
        <w:drawing>
          <wp:inline distT="0" distB="0" distL="0" distR="0" wp14:anchorId="3334EAC2" wp14:editId="6E9D5134">
            <wp:extent cx="6264313" cy="2208178"/>
            <wp:effectExtent l="0" t="0" r="3175" b="1905"/>
            <wp:docPr id="17500743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a:fillRect/>
                    </a:stretch>
                  </pic:blipFill>
                  <pic:spPr bwMode="auto">
                    <a:xfrm>
                      <a:off x="0" y="0"/>
                      <a:ext cx="6264910" cy="2208389"/>
                    </a:xfrm>
                    <a:prstGeom prst="rect">
                      <a:avLst/>
                    </a:prstGeom>
                    <a:noFill/>
                    <a:ln>
                      <a:noFill/>
                    </a:ln>
                    <a:extLst>
                      <a:ext uri="{53640926-AAD7-44D8-BBD7-CCE9431645EC}">
                        <a14:shadowObscured xmlns:a14="http://schemas.microsoft.com/office/drawing/2010/main"/>
                      </a:ext>
                    </a:extLst>
                  </pic:spPr>
                </pic:pic>
              </a:graphicData>
            </a:graphic>
          </wp:inline>
        </w:drawing>
      </w:r>
    </w:p>
    <w:p w14:paraId="1935DC41" w14:textId="77777777" w:rsidR="00261FCC" w:rsidRDefault="00261FCC" w:rsidP="00261FCC">
      <w:pPr>
        <w:rPr>
          <w:szCs w:val="20"/>
        </w:rPr>
      </w:pPr>
    </w:p>
    <w:p w14:paraId="394F3C14" w14:textId="5605024B" w:rsidR="00261FCC" w:rsidRPr="00261FCC" w:rsidRDefault="00261FCC" w:rsidP="00261FCC">
      <w:pPr>
        <w:rPr>
          <w:szCs w:val="20"/>
        </w:rPr>
      </w:pPr>
      <w:r w:rsidRPr="00261FCC">
        <w:rPr>
          <w:szCs w:val="20"/>
        </w:rPr>
        <w:t>You might also discuss how the diagram is not drawn to scale, considering the sizes of the city/mountain etc., and how the people are exaggerated in order to make it easier to model.</w:t>
      </w:r>
    </w:p>
    <w:p w14:paraId="2FC0ADF3" w14:textId="77777777" w:rsidR="00261FCC" w:rsidRPr="00261FCC" w:rsidRDefault="00261FCC" w:rsidP="009B23FC">
      <w:r w:rsidRPr="00261FCC">
        <w:t>If using arrows to indicate the line of sight, you might discuss the difference between using arrows to show direction in general representations, and the typical scientific use of arrows to show the flow of energy (students will be familiar with this use from learning about heat in Year 3 and light in Year 5).</w:t>
      </w:r>
    </w:p>
    <w:p w14:paraId="7B3416C5" w14:textId="064758E8" w:rsidR="00261FCC" w:rsidRPr="00BE2290" w:rsidRDefault="00261FCC" w:rsidP="00BA7407">
      <w:pPr>
        <w:rPr>
          <w:szCs w:val="20"/>
        </w:rPr>
      </w:pPr>
      <w:r w:rsidRPr="00261FCC">
        <w:rPr>
          <w:szCs w:val="20"/>
        </w:rPr>
        <w:t>Students might also complete this diagram as individuals. They may need support and prompting about the best perspective to take, which is a side-on view. One way to do this is to model using a 3D globe before asking them to create their diagram</w:t>
      </w:r>
    </w:p>
    <w:p w14:paraId="10FBD959" w14:textId="1D940837" w:rsidR="00DD15D5" w:rsidRDefault="00261FCC" w:rsidP="00DD15D5">
      <w:pPr>
        <w:pStyle w:val="Heading2"/>
      </w:pPr>
      <w:r>
        <w:t>Elicit</w:t>
      </w:r>
      <w:r w:rsidR="00DD15D5">
        <w:t xml:space="preserve"> </w:t>
      </w:r>
      <w:r w:rsidR="009463D7">
        <w:rPr>
          <w:rFonts w:cstheme="majorHAnsi"/>
          <w:color w:val="auto"/>
        </w:rPr>
        <w:t xml:space="preserve">• </w:t>
      </w:r>
      <w:r>
        <w:rPr>
          <w:rFonts w:cstheme="majorHAnsi"/>
          <w:b w:val="0"/>
          <w:bCs/>
          <w:color w:val="auto"/>
        </w:rPr>
        <w:t>Claims about the sky</w:t>
      </w:r>
    </w:p>
    <w:p w14:paraId="28E9DED2" w14:textId="353E6946" w:rsidR="006B5099" w:rsidRPr="006B5099" w:rsidRDefault="006B5099" w:rsidP="009B23FC">
      <w:pPr>
        <w:rPr>
          <w:lang w:eastAsia="en-AU"/>
        </w:rPr>
      </w:pPr>
      <w:r w:rsidRPr="006B5099">
        <w:rPr>
          <w:lang w:eastAsia="en-AU"/>
        </w:rPr>
        <w:t>Explain to students that over the course of history, many different scientists and astronomers have tried t</w:t>
      </w:r>
      <w:r>
        <w:rPr>
          <w:lang w:eastAsia="en-AU"/>
        </w:rPr>
        <w:t xml:space="preserve">o </w:t>
      </w:r>
      <w:r w:rsidRPr="006B5099">
        <w:rPr>
          <w:lang w:eastAsia="en-AU"/>
        </w:rPr>
        <w:t>explain things about Earth (such as how day and night happen) by making claims about the position of the Sun, Earth and Moon in relation to each other and how they move around. Over history these claims have been accepted or disputed by both scientists and people in the community, based on their own experiences and evidence—just like what Eratosthenes experienced.</w:t>
      </w:r>
    </w:p>
    <w:p w14:paraId="3C88BF32" w14:textId="529DE47F" w:rsidR="002B20CA" w:rsidRDefault="006B5099" w:rsidP="002B20CA">
      <w:pPr>
        <w:pStyle w:val="ListBullet"/>
        <w:numPr>
          <w:ilvl w:val="0"/>
          <w:numId w:val="0"/>
        </w:numPr>
        <w:spacing w:after="0"/>
        <w:ind w:left="284" w:hanging="284"/>
        <w:rPr>
          <w:lang w:eastAsia="en-AU"/>
        </w:rPr>
      </w:pPr>
      <w:r w:rsidRPr="006B5099">
        <w:rPr>
          <w:lang w:eastAsia="en-AU"/>
        </w:rPr>
        <w:t>Using the </w:t>
      </w:r>
      <w:r w:rsidRPr="006B5099">
        <w:rPr>
          <w:b/>
          <w:bCs/>
          <w:lang w:eastAsia="en-AU"/>
        </w:rPr>
        <w:t>Claims about the sky Resource sheet</w:t>
      </w:r>
      <w:r w:rsidRPr="006B5099">
        <w:rPr>
          <w:lang w:eastAsia="en-AU"/>
        </w:rPr>
        <w:t>,</w:t>
      </w:r>
      <w:r w:rsidRPr="006B5099">
        <w:rPr>
          <w:b/>
          <w:bCs/>
          <w:lang w:eastAsia="en-AU"/>
        </w:rPr>
        <w:t> </w:t>
      </w:r>
      <w:r w:rsidRPr="006B5099">
        <w:rPr>
          <w:lang w:eastAsia="en-AU"/>
        </w:rPr>
        <w:t xml:space="preserve">present students with three claims that scientists have </w:t>
      </w:r>
    </w:p>
    <w:p w14:paraId="2F15DC08" w14:textId="02922B03" w:rsidR="006B5099" w:rsidRPr="006B5099" w:rsidRDefault="006B5099" w:rsidP="002B20CA">
      <w:pPr>
        <w:pStyle w:val="ListBullet"/>
        <w:numPr>
          <w:ilvl w:val="0"/>
          <w:numId w:val="0"/>
        </w:numPr>
        <w:spacing w:after="0"/>
        <w:ind w:left="284" w:hanging="284"/>
        <w:rPr>
          <w:lang w:eastAsia="en-AU"/>
        </w:rPr>
      </w:pPr>
      <w:r w:rsidRPr="006B5099">
        <w:rPr>
          <w:lang w:eastAsia="en-AU"/>
        </w:rPr>
        <w:t>made during the course of history about the position of the Sun, Earth and Moon in relation to one another:</w:t>
      </w:r>
    </w:p>
    <w:p w14:paraId="74A6EC28" w14:textId="77777777" w:rsidR="006B5099" w:rsidRPr="006B5099" w:rsidRDefault="006B5099" w:rsidP="006B5099">
      <w:pPr>
        <w:pStyle w:val="ListBullet"/>
        <w:rPr>
          <w:lang w:eastAsia="en-AU"/>
        </w:rPr>
      </w:pPr>
      <w:r w:rsidRPr="006B5099">
        <w:rPr>
          <w:lang w:eastAsia="en-AU"/>
        </w:rPr>
        <w:lastRenderedPageBreak/>
        <w:t>Claim 1: The Moon and the Sun both circle around the Earth.</w:t>
      </w:r>
    </w:p>
    <w:p w14:paraId="42BE9EC9" w14:textId="77777777" w:rsidR="006B5099" w:rsidRPr="006B5099" w:rsidRDefault="006B5099" w:rsidP="006B5099">
      <w:pPr>
        <w:pStyle w:val="ListBullet"/>
        <w:rPr>
          <w:lang w:eastAsia="en-AU"/>
        </w:rPr>
      </w:pPr>
      <w:r w:rsidRPr="006B5099">
        <w:rPr>
          <w:lang w:eastAsia="en-AU"/>
        </w:rPr>
        <w:t>Claim 2: The Moon circles the Earth and the Sun circles them both.</w:t>
      </w:r>
    </w:p>
    <w:p w14:paraId="25DE605C" w14:textId="77777777" w:rsidR="006B5099" w:rsidRDefault="006B5099" w:rsidP="006B5099">
      <w:pPr>
        <w:pStyle w:val="ListBullet"/>
        <w:rPr>
          <w:lang w:eastAsia="en-AU"/>
        </w:rPr>
      </w:pPr>
      <w:r w:rsidRPr="006B5099">
        <w:rPr>
          <w:lang w:eastAsia="en-AU"/>
        </w:rPr>
        <w:t>Claim 3: The Moon circles the Earth while the Earth circles the Sun.</w:t>
      </w:r>
    </w:p>
    <w:p w14:paraId="2DB89CEE" w14:textId="77777777" w:rsidR="002B20CA" w:rsidRPr="006B5099" w:rsidRDefault="002B20CA" w:rsidP="002B20CA">
      <w:pPr>
        <w:pStyle w:val="ListBullet"/>
        <w:numPr>
          <w:ilvl w:val="0"/>
          <w:numId w:val="0"/>
        </w:numPr>
        <w:ind w:left="284"/>
        <w:rPr>
          <w:lang w:eastAsia="en-AU"/>
        </w:rPr>
      </w:pPr>
    </w:p>
    <w:p w14:paraId="5F236D01" w14:textId="77777777" w:rsidR="006B5099" w:rsidRPr="006B5099" w:rsidRDefault="006B5099" w:rsidP="002B20CA">
      <w:pPr>
        <w:pStyle w:val="ListBullet"/>
        <w:numPr>
          <w:ilvl w:val="0"/>
          <w:numId w:val="0"/>
        </w:numPr>
        <w:rPr>
          <w:lang w:eastAsia="en-AU"/>
        </w:rPr>
      </w:pPr>
      <w:r w:rsidRPr="006B5099">
        <w:rPr>
          <w:lang w:eastAsia="en-AU"/>
        </w:rPr>
        <w:t>Ask students to think about which claim they agree with and why. Record students’ thinking. See the embedded professional learning on </w:t>
      </w:r>
      <w:r w:rsidRPr="006B5099">
        <w:rPr>
          <w:i/>
          <w:iCs/>
          <w:lang w:eastAsia="en-AU"/>
        </w:rPr>
        <w:t>Collecting and using diagnostic data on students’ initial thinking</w:t>
      </w:r>
      <w:r w:rsidRPr="006B5099">
        <w:rPr>
          <w:lang w:eastAsia="en-AU"/>
        </w:rPr>
        <w:t> for further information about this.</w:t>
      </w:r>
    </w:p>
    <w:p w14:paraId="6D19B96B" w14:textId="77777777" w:rsidR="006B5099" w:rsidRPr="006B5099" w:rsidRDefault="006B5099" w:rsidP="002B20CA">
      <w:pPr>
        <w:pStyle w:val="ListBullet"/>
        <w:numPr>
          <w:ilvl w:val="0"/>
          <w:numId w:val="0"/>
        </w:numPr>
        <w:rPr>
          <w:lang w:eastAsia="en-AU"/>
        </w:rPr>
      </w:pPr>
      <w:r w:rsidRPr="006B5099">
        <w:rPr>
          <w:lang w:eastAsia="en-AU"/>
        </w:rPr>
        <w:t>If appropriate, give students the opportunity to role-play, make a model, or draw pictures before deciding which claim they think is correct.</w:t>
      </w:r>
    </w:p>
    <w:p w14:paraId="0EEB39F5" w14:textId="77777777" w:rsidR="006B5099" w:rsidRPr="006B5099" w:rsidRDefault="006B5099" w:rsidP="002B20CA">
      <w:pPr>
        <w:pStyle w:val="ListBullet"/>
        <w:numPr>
          <w:ilvl w:val="0"/>
          <w:numId w:val="0"/>
        </w:numPr>
        <w:rPr>
          <w:lang w:eastAsia="en-AU"/>
        </w:rPr>
      </w:pPr>
      <w:r w:rsidRPr="006B5099">
        <w:rPr>
          <w:lang w:eastAsia="en-AU"/>
        </w:rPr>
        <w:t>Introduce a TWLH chart and discuss its purpose as a means of supporting students to track their learning over the course of the sequence.</w:t>
      </w:r>
    </w:p>
    <w:p w14:paraId="52F7C4D2" w14:textId="77777777" w:rsidR="009B23FC" w:rsidRDefault="006B5099" w:rsidP="002B20CA">
      <w:pPr>
        <w:pStyle w:val="ListBullet"/>
        <w:numPr>
          <w:ilvl w:val="0"/>
          <w:numId w:val="0"/>
        </w:numPr>
        <w:rPr>
          <w:lang w:eastAsia="en-AU"/>
        </w:rPr>
      </w:pPr>
      <w:r w:rsidRPr="006B5099">
        <w:rPr>
          <w:lang w:eastAsia="en-AU"/>
        </w:rPr>
        <w:t>Begin the TWLH chart by prompting students to write down what they THINK they know about the Earth, Sun and Moon, where they sit in the sky/space/solar system, what they know about day and night, or anything else they might think is relevant. </w:t>
      </w:r>
    </w:p>
    <w:p w14:paraId="711B17AF" w14:textId="026760C3" w:rsidR="006B5099" w:rsidRPr="006B5099" w:rsidRDefault="006B5099" w:rsidP="002B20CA">
      <w:pPr>
        <w:pStyle w:val="ListBullet"/>
        <w:numPr>
          <w:ilvl w:val="0"/>
          <w:numId w:val="0"/>
        </w:numPr>
        <w:rPr>
          <w:lang w:eastAsia="en-AU"/>
        </w:rPr>
      </w:pPr>
      <w:r w:rsidRPr="006B5099">
        <w:rPr>
          <w:lang w:eastAsia="en-AU"/>
        </w:rPr>
        <w:t>Repeat this process, this time prompting students to write what they think they know about how scientists go about investigating and answering questions about the Earth, and the problems they might encounter in doing so. Students will be given an opportunity to add questions to the </w:t>
      </w:r>
      <w:r w:rsidRPr="006B5099">
        <w:rPr>
          <w:i/>
          <w:iCs/>
          <w:lang w:eastAsia="en-AU"/>
        </w:rPr>
        <w:t>What we want to know</w:t>
      </w:r>
      <w:r w:rsidRPr="006B5099">
        <w:rPr>
          <w:lang w:eastAsia="en-AU"/>
        </w:rPr>
        <w:t> column of the TWLH chart at the end of the lesson.</w:t>
      </w:r>
    </w:p>
    <w:p w14:paraId="56921177" w14:textId="43A33326" w:rsidR="00C3505D" w:rsidRPr="00347C1D" w:rsidRDefault="006B5099" w:rsidP="00347C1D">
      <w:pPr>
        <w:pStyle w:val="ListBullet"/>
        <w:numPr>
          <w:ilvl w:val="0"/>
          <w:numId w:val="0"/>
        </w:numPr>
        <w:rPr>
          <w:lang w:eastAsia="en-AU"/>
        </w:rPr>
      </w:pPr>
      <w:r w:rsidRPr="006B5099">
        <w:rPr>
          <w:lang w:eastAsia="en-AU"/>
        </w:rPr>
        <w:t>Share and categorise students’ ideas. For example you might bundle together ideas about planets, ideas about astronauts and space exploration and ideas about space inventions. Acknowledge the volume of ideas/questions students have contributed, and that it might not be possible to investigate/learn about everything over the course of the sequence.</w:t>
      </w:r>
    </w:p>
    <w:p w14:paraId="54421748" w14:textId="6256764D" w:rsidR="00DD15D5" w:rsidRDefault="002B20CA" w:rsidP="00DD15D5">
      <w:pPr>
        <w:pStyle w:val="Heading2"/>
      </w:pPr>
      <w:r>
        <w:t>Anchor and Connec</w:t>
      </w:r>
      <w:r w:rsidR="00DD15D5">
        <w:t xml:space="preserve">t </w:t>
      </w:r>
      <w:r w:rsidR="009463D7">
        <w:rPr>
          <w:rFonts w:cstheme="majorHAnsi"/>
          <w:color w:val="auto"/>
        </w:rPr>
        <w:t xml:space="preserve">• </w:t>
      </w:r>
      <w:r>
        <w:rPr>
          <w:rFonts w:cstheme="majorHAnsi"/>
          <w:b w:val="0"/>
          <w:bCs/>
          <w:color w:val="auto"/>
        </w:rPr>
        <w:t>Investigation and innovation</w:t>
      </w:r>
    </w:p>
    <w:p w14:paraId="216A4CDD" w14:textId="77777777" w:rsidR="001B1430" w:rsidRPr="001B1430" w:rsidRDefault="001B1430" w:rsidP="001B1430">
      <w:pPr>
        <w:rPr>
          <w:lang w:eastAsia="en-AU"/>
        </w:rPr>
      </w:pPr>
      <w:r w:rsidRPr="001B1430">
        <w:rPr>
          <w:lang w:eastAsia="en-AU"/>
        </w:rPr>
        <w:t>Introduce to the students that during this sequence they will be working like scientists to investigate the claims made about the positions and movements of the Earth, Sun and Moon, and some other claims, to work out which ones are best supported by evidence.</w:t>
      </w:r>
    </w:p>
    <w:p w14:paraId="0613885D" w14:textId="77777777" w:rsidR="001B1430" w:rsidRPr="001B1430" w:rsidRDefault="001B1430" w:rsidP="001B1430">
      <w:pPr>
        <w:rPr>
          <w:lang w:eastAsia="en-AU"/>
        </w:rPr>
      </w:pPr>
      <w:r w:rsidRPr="001B1430">
        <w:rPr>
          <w:lang w:eastAsia="en-AU"/>
        </w:rPr>
        <w:t>Referring to the process Eratosthenes followed, and students’ other experiences and ideas, write a list or create a mindmap of ideas about what scientists do when planning and undertaking scientific investigations.</w:t>
      </w:r>
    </w:p>
    <w:p w14:paraId="3663159A" w14:textId="77777777" w:rsidR="001B1430" w:rsidRPr="001B1430" w:rsidRDefault="001B1430" w:rsidP="001B1430">
      <w:pPr>
        <w:rPr>
          <w:lang w:eastAsia="en-AU"/>
        </w:rPr>
      </w:pPr>
      <w:r w:rsidRPr="001B1430">
        <w:rPr>
          <w:lang w:eastAsia="en-AU"/>
        </w:rPr>
        <w:t>Watch </w:t>
      </w:r>
      <w:hyperlink r:id="rId12" w:history="1">
        <w:r w:rsidRPr="001B1430">
          <w:rPr>
            <w:rStyle w:val="Hyperlink"/>
            <w:sz w:val="20"/>
            <w:lang w:eastAsia="en-AU"/>
          </w:rPr>
          <w:t>Amateur Astronomer - Behind The News</w:t>
        </w:r>
      </w:hyperlink>
      <w:r w:rsidRPr="001B1430">
        <w:rPr>
          <w:lang w:eastAsia="en-AU"/>
        </w:rPr>
        <w:t> (3:59) about Jonah, a home astronomer who lives in rural Queensland. Discuss what Jonah did to help him learn more about what was happening in the sky above him.</w:t>
      </w:r>
    </w:p>
    <w:p w14:paraId="45C0067C" w14:textId="77777777" w:rsidR="007B543E" w:rsidRPr="005F242E" w:rsidRDefault="007B543E" w:rsidP="001B1430">
      <w:pPr>
        <w:rPr>
          <w:b/>
          <w:bCs/>
          <w:lang w:eastAsia="en-AU"/>
        </w:rPr>
      </w:pPr>
      <w:r w:rsidRPr="005F242E">
        <w:rPr>
          <w:b/>
          <w:bCs/>
          <w:lang w:eastAsia="en-AU"/>
        </w:rPr>
        <w:t>Potential discussion prompts  </w:t>
      </w:r>
    </w:p>
    <w:p w14:paraId="65836B6B" w14:textId="77777777" w:rsidR="001B1430" w:rsidRPr="001B1430" w:rsidRDefault="001B1430" w:rsidP="000A28F2">
      <w:pPr>
        <w:numPr>
          <w:ilvl w:val="0"/>
          <w:numId w:val="33"/>
        </w:numPr>
        <w:tabs>
          <w:tab w:val="num" w:pos="720"/>
        </w:tabs>
        <w:rPr>
          <w:i/>
          <w:iCs/>
          <w:szCs w:val="20"/>
          <w:lang w:eastAsia="en-AU"/>
        </w:rPr>
      </w:pPr>
      <w:r w:rsidRPr="001B1430">
        <w:rPr>
          <w:i/>
          <w:iCs/>
          <w:szCs w:val="20"/>
          <w:lang w:eastAsia="en-AU"/>
        </w:rPr>
        <w:t>What does Jonah do (as in the job he does)?</w:t>
      </w:r>
    </w:p>
    <w:p w14:paraId="7DBCD710" w14:textId="77777777" w:rsidR="001B1430" w:rsidRPr="001B1430" w:rsidRDefault="001B1430" w:rsidP="000A28F2">
      <w:pPr>
        <w:numPr>
          <w:ilvl w:val="0"/>
          <w:numId w:val="33"/>
        </w:numPr>
        <w:tabs>
          <w:tab w:val="num" w:pos="720"/>
        </w:tabs>
        <w:rPr>
          <w:i/>
          <w:iCs/>
          <w:szCs w:val="20"/>
          <w:lang w:eastAsia="en-AU"/>
        </w:rPr>
      </w:pPr>
      <w:r w:rsidRPr="001B1430">
        <w:rPr>
          <w:i/>
          <w:iCs/>
          <w:szCs w:val="20"/>
          <w:lang w:eastAsia="en-AU"/>
        </w:rPr>
        <w:t>How long has Jonah been interested in Astronomy?</w:t>
      </w:r>
    </w:p>
    <w:p w14:paraId="50936FEE" w14:textId="77777777" w:rsidR="001B1430" w:rsidRPr="001B1430" w:rsidRDefault="001B1430" w:rsidP="000A28F2">
      <w:pPr>
        <w:numPr>
          <w:ilvl w:val="0"/>
          <w:numId w:val="33"/>
        </w:numPr>
        <w:tabs>
          <w:tab w:val="num" w:pos="720"/>
        </w:tabs>
        <w:rPr>
          <w:i/>
          <w:iCs/>
          <w:szCs w:val="20"/>
          <w:lang w:eastAsia="en-AU"/>
        </w:rPr>
      </w:pPr>
      <w:r w:rsidRPr="001B1430">
        <w:rPr>
          <w:i/>
          <w:iCs/>
          <w:szCs w:val="20"/>
          <w:lang w:eastAsia="en-AU"/>
        </w:rPr>
        <w:t>Is Jonah a scientist? Why do you think that?</w:t>
      </w:r>
    </w:p>
    <w:p w14:paraId="4339E5B0" w14:textId="77777777" w:rsidR="001B1430" w:rsidRPr="001B1430" w:rsidRDefault="001B1430" w:rsidP="000A28F2">
      <w:pPr>
        <w:numPr>
          <w:ilvl w:val="0"/>
          <w:numId w:val="33"/>
        </w:numPr>
        <w:tabs>
          <w:tab w:val="num" w:pos="720"/>
        </w:tabs>
        <w:rPr>
          <w:i/>
          <w:iCs/>
          <w:szCs w:val="20"/>
          <w:lang w:eastAsia="en-AU"/>
        </w:rPr>
      </w:pPr>
      <w:r w:rsidRPr="001B1430">
        <w:rPr>
          <w:i/>
          <w:iCs/>
          <w:szCs w:val="20"/>
          <w:lang w:eastAsia="en-AU"/>
        </w:rPr>
        <w:t>How does Jonah work like a scientist to plan and carry out his investigations?</w:t>
      </w:r>
    </w:p>
    <w:p w14:paraId="23380A9E" w14:textId="77777777" w:rsidR="007B543E" w:rsidRDefault="007B543E" w:rsidP="00DD15D5">
      <w:pPr>
        <w:rPr>
          <w:lang w:eastAsia="en-AU"/>
        </w:rPr>
      </w:pPr>
    </w:p>
    <w:p w14:paraId="15F6A31B" w14:textId="06265EF4" w:rsidR="00C3505D" w:rsidRPr="000F25BB" w:rsidRDefault="00573C20" w:rsidP="000F25BB">
      <w:pPr>
        <w:rPr>
          <w:rFonts w:ascii="Lato" w:hAnsi="Lato"/>
          <w:color w:val="5F5F5F"/>
          <w:shd w:val="clear" w:color="auto" w:fill="F5F5F4"/>
        </w:rPr>
      </w:pPr>
      <w:r w:rsidRPr="00573C20">
        <w:t>Introduce that students will also be learning about the scientific and technological advancements that have enabled and encouraged the exploration of the universe. At the end of the sequence, they will become ‘Amateur Astronomers’ and undertake the design process to ideate a creation that could contribute further to the exploration of the universe.</w:t>
      </w:r>
      <w:r w:rsidR="00C3505D">
        <w:rPr>
          <w:lang w:eastAsia="en-AU"/>
        </w:rPr>
        <w:br w:type="page"/>
      </w:r>
    </w:p>
    <w:p w14:paraId="27EDEC7F" w14:textId="301AFA07" w:rsidR="00DD15D5" w:rsidRPr="0054748A" w:rsidRDefault="00DD15D5" w:rsidP="00DD15D5">
      <w:pPr>
        <w:rPr>
          <w:rFonts w:ascii="Times New Roman" w:hAnsi="Times New Roman"/>
          <w:sz w:val="24"/>
          <w:szCs w:val="24"/>
          <w:lang w:eastAsia="en-AU"/>
        </w:rPr>
      </w:pPr>
      <w:r w:rsidRPr="0054748A">
        <w:rPr>
          <w:lang w:eastAsia="en-AU"/>
        </w:rPr>
        <w:lastRenderedPageBreak/>
        <w:t>Discuss what questions students have about electricity. Record their questions in the ‘What we WANT to know’ column. </w:t>
      </w:r>
    </w:p>
    <w:p w14:paraId="433D93C3" w14:textId="0CDF8C16" w:rsidR="00DD15D5" w:rsidRPr="005F242E" w:rsidRDefault="00DD15D5" w:rsidP="00DD15D5">
      <w:pPr>
        <w:rPr>
          <w:rFonts w:ascii="Times New Roman" w:hAnsi="Times New Roman"/>
          <w:b/>
          <w:bCs/>
          <w:sz w:val="24"/>
          <w:szCs w:val="24"/>
          <w:lang w:eastAsia="en-AU"/>
        </w:rPr>
      </w:pPr>
      <w:r w:rsidRPr="005F242E">
        <w:rPr>
          <w:b/>
          <w:bCs/>
          <w:lang w:eastAsia="en-AU"/>
        </w:rPr>
        <w:t>Potential discussion prompts</w:t>
      </w:r>
    </w:p>
    <w:p w14:paraId="2C5A8B37" w14:textId="77777777" w:rsidR="00DD15D5" w:rsidRPr="00A57B11" w:rsidRDefault="00DD15D5" w:rsidP="00DD15D5">
      <w:pPr>
        <w:pStyle w:val="ListBullet"/>
        <w:rPr>
          <w:rFonts w:ascii="Times New Roman" w:hAnsi="Times New Roman"/>
          <w:i/>
          <w:iCs/>
          <w:sz w:val="24"/>
          <w:szCs w:val="24"/>
          <w:lang w:eastAsia="en-AU"/>
        </w:rPr>
      </w:pPr>
      <w:r w:rsidRPr="00A57B11">
        <w:rPr>
          <w:i/>
          <w:iCs/>
          <w:lang w:eastAsia="en-AU"/>
        </w:rPr>
        <w:t>How does electricity get to our power points? </w:t>
      </w:r>
    </w:p>
    <w:p w14:paraId="289B7B9F" w14:textId="77777777" w:rsidR="00DD15D5" w:rsidRPr="00A57B11" w:rsidRDefault="00DD15D5" w:rsidP="00DD15D5">
      <w:pPr>
        <w:pStyle w:val="ListBullet"/>
        <w:rPr>
          <w:rFonts w:ascii="Times New Roman" w:hAnsi="Times New Roman"/>
          <w:i/>
          <w:iCs/>
          <w:sz w:val="24"/>
          <w:szCs w:val="24"/>
          <w:lang w:eastAsia="en-AU"/>
        </w:rPr>
      </w:pPr>
      <w:r w:rsidRPr="00A57B11">
        <w:rPr>
          <w:i/>
          <w:iCs/>
          <w:lang w:eastAsia="en-AU"/>
        </w:rPr>
        <w:t>How does the electricity move from our power points to the objects? </w:t>
      </w:r>
    </w:p>
    <w:p w14:paraId="6FE256E7" w14:textId="77777777" w:rsidR="00DD15D5" w:rsidRPr="00A57B11" w:rsidRDefault="00DD15D5" w:rsidP="00DD15D5">
      <w:pPr>
        <w:pStyle w:val="ListBullet"/>
        <w:rPr>
          <w:rFonts w:ascii="Times New Roman" w:hAnsi="Times New Roman"/>
          <w:i/>
          <w:iCs/>
          <w:sz w:val="24"/>
          <w:szCs w:val="24"/>
          <w:lang w:eastAsia="en-AU"/>
        </w:rPr>
      </w:pPr>
      <w:r w:rsidRPr="00A57B11">
        <w:rPr>
          <w:i/>
          <w:iCs/>
          <w:lang w:eastAsia="en-AU"/>
        </w:rPr>
        <w:t>How does a switch turn an object on/off? </w:t>
      </w:r>
    </w:p>
    <w:p w14:paraId="11B43585" w14:textId="2EA6EB8A" w:rsidR="00C3505D" w:rsidRPr="00063E8E" w:rsidRDefault="00DD15D5" w:rsidP="00063E8E">
      <w:pPr>
        <w:pStyle w:val="ListBullet"/>
        <w:rPr>
          <w:i/>
          <w:iCs/>
        </w:rPr>
      </w:pPr>
      <w:r w:rsidRPr="00A57B11">
        <w:rPr>
          <w:i/>
          <w:iCs/>
          <w:lang w:eastAsia="en-AU"/>
        </w:rPr>
        <w:t>What could we do if we had no electricity on the power points? </w:t>
      </w:r>
    </w:p>
    <w:p w14:paraId="28EB8440" w14:textId="3CDE51C2" w:rsidR="00DD15D5" w:rsidRPr="00063E8E" w:rsidRDefault="00573C20" w:rsidP="00063E8E">
      <w:pPr>
        <w:pStyle w:val="Heading2"/>
      </w:pPr>
      <w:r w:rsidRPr="00063E8E">
        <w:t>Question</w:t>
      </w:r>
      <w:r w:rsidR="00DD15D5" w:rsidRPr="00063E8E">
        <w:t xml:space="preserve"> </w:t>
      </w:r>
      <w:r w:rsidR="005813B1" w:rsidRPr="00063E8E">
        <w:t xml:space="preserve">• </w:t>
      </w:r>
      <w:r w:rsidRPr="00063E8E">
        <w:rPr>
          <w:b w:val="0"/>
          <w:bCs/>
        </w:rPr>
        <w:t>What do we want to know?</w:t>
      </w:r>
    </w:p>
    <w:p w14:paraId="639D8493" w14:textId="032E5B8B" w:rsidR="00F74426" w:rsidRDefault="00F74426" w:rsidP="00F62944">
      <w:pPr>
        <w:rPr>
          <w:b/>
          <w:lang w:eastAsia="en-AU"/>
        </w:rPr>
      </w:pPr>
      <w:r w:rsidRPr="00F74426">
        <w:rPr>
          <w:lang w:eastAsia="en-AU"/>
        </w:rPr>
        <w:t>Use the </w:t>
      </w:r>
      <w:hyperlink r:id="rId13" w:history="1">
        <w:r w:rsidRPr="00F74426">
          <w:rPr>
            <w:rStyle w:val="Hyperlink"/>
            <w:sz w:val="20"/>
            <w:lang w:eastAsia="en-AU"/>
          </w:rPr>
          <w:t>Question Formulation Technique</w:t>
        </w:r>
      </w:hyperlink>
      <w:r w:rsidRPr="00F74426">
        <w:rPr>
          <w:lang w:eastAsia="en-AU"/>
        </w:rPr>
        <w:t> to brainstorm questions to add to the </w:t>
      </w:r>
      <w:r w:rsidRPr="00F74426">
        <w:rPr>
          <w:i/>
          <w:iCs/>
          <w:lang w:eastAsia="en-AU"/>
        </w:rPr>
        <w:t>What we want to know</w:t>
      </w:r>
      <w:r w:rsidRPr="00F74426">
        <w:rPr>
          <w:lang w:eastAsia="en-AU"/>
        </w:rPr>
        <w:t> column of the TWLH chart. Prompt students to ask a broad range of questions about, for example, the Earth, Sun, Moon and planets, the scientific process, or the innovations that have allowed humans to study and learn about space.</w:t>
      </w:r>
    </w:p>
    <w:p w14:paraId="259580A4" w14:textId="77777777" w:rsidR="00F74426" w:rsidRDefault="00F74426" w:rsidP="00F62944">
      <w:pPr>
        <w:rPr>
          <w:lang w:eastAsia="en-AU"/>
        </w:rPr>
      </w:pPr>
    </w:p>
    <w:p w14:paraId="3ED4EAC0" w14:textId="568ACADE" w:rsidR="003E6997" w:rsidRPr="003E6997" w:rsidRDefault="003E6997" w:rsidP="003E6997">
      <w:pPr>
        <w:pStyle w:val="Heading2"/>
      </w:pPr>
      <w:r w:rsidRPr="003E6997">
        <w:t>Reflect on the lesson</w:t>
      </w:r>
    </w:p>
    <w:p w14:paraId="093EA7BD" w14:textId="77777777" w:rsidR="003E6997" w:rsidRPr="003E6997" w:rsidRDefault="003E6997" w:rsidP="003E6997">
      <w:r w:rsidRPr="003E6997">
        <w:t>You might:</w:t>
      </w:r>
    </w:p>
    <w:p w14:paraId="44D4CFD5" w14:textId="77777777" w:rsidR="00F74426" w:rsidRPr="00F74426" w:rsidRDefault="00F74426" w:rsidP="009B23FC">
      <w:pPr>
        <w:pStyle w:val="ListBullet"/>
      </w:pPr>
      <w:r w:rsidRPr="00F74426">
        <w:t>begin a class word wall or glossary with relevant terms.</w:t>
      </w:r>
    </w:p>
    <w:p w14:paraId="3335FC1E" w14:textId="77777777" w:rsidR="00F74426" w:rsidRPr="00F74426" w:rsidRDefault="00F74426" w:rsidP="009B23FC">
      <w:pPr>
        <w:pStyle w:val="ListBullet"/>
      </w:pPr>
      <w:r w:rsidRPr="00F74426">
        <w:t>review the class TWLH chart.</w:t>
      </w:r>
    </w:p>
    <w:p w14:paraId="3915C74B" w14:textId="755A4928" w:rsidR="00F74426" w:rsidRPr="00F74426" w:rsidRDefault="00F74426" w:rsidP="009B23FC">
      <w:pPr>
        <w:pStyle w:val="ListBullet"/>
      </w:pPr>
      <w:r w:rsidRPr="00F74426">
        <w:t>consider how Jo</w:t>
      </w:r>
      <w:r>
        <w:t>nah</w:t>
      </w:r>
      <w:r w:rsidRPr="00F74426">
        <w:t xml:space="preserve"> was working like a scientist when designing his telescope and/or weather balloon.</w:t>
      </w:r>
    </w:p>
    <w:p w14:paraId="138B4B29" w14:textId="77777777" w:rsidR="00F74426" w:rsidRPr="00F74426" w:rsidRDefault="00F74426" w:rsidP="009B23FC">
      <w:pPr>
        <w:pStyle w:val="ListBullet2"/>
      </w:pPr>
      <w:r w:rsidRPr="00F74426">
        <w:t>What questions did he ask?</w:t>
      </w:r>
    </w:p>
    <w:p w14:paraId="61CF1F3C" w14:textId="77777777" w:rsidR="00F74426" w:rsidRPr="00F74426" w:rsidRDefault="00F74426" w:rsidP="009B23FC">
      <w:pPr>
        <w:pStyle w:val="ListBullet3"/>
      </w:pPr>
      <w:r w:rsidRPr="00F74426">
        <w:t>For example: How can I get a good photograph of the darkness of space? How can I get above the atmosphere?</w:t>
      </w:r>
    </w:p>
    <w:p w14:paraId="61EE3B9A" w14:textId="77777777" w:rsidR="00F74426" w:rsidRPr="00F74426" w:rsidRDefault="00F74426" w:rsidP="009B23FC">
      <w:pPr>
        <w:pStyle w:val="ListBullet2"/>
      </w:pPr>
      <w:r w:rsidRPr="00F74426">
        <w:t>What did he do to solve his technological challenge that allowed him to explore space?</w:t>
      </w:r>
    </w:p>
    <w:p w14:paraId="57051B8B" w14:textId="7C365C04" w:rsidR="003E6997" w:rsidRPr="003E6997" w:rsidRDefault="00B35C08" w:rsidP="006353B5">
      <w:pPr>
        <w:widowControl/>
        <w:spacing w:after="0" w:line="240" w:lineRule="auto"/>
      </w:pPr>
      <w:r>
        <w:br w:type="page"/>
      </w:r>
    </w:p>
    <w:p w14:paraId="4DD2B70D" w14:textId="761468EE" w:rsidR="003446C5" w:rsidRDefault="00925F2F">
      <w:pPr>
        <w:spacing w:after="0" w:line="240" w:lineRule="auto"/>
      </w:pPr>
      <w:r>
        <w:rPr>
          <w:noProof/>
        </w:rPr>
        <w:lastRenderedPageBreak/>
        <mc:AlternateContent>
          <mc:Choice Requires="wps">
            <w:drawing>
              <wp:anchor distT="0" distB="0" distL="114300" distR="114300" simplePos="0" relativeHeight="251658253" behindDoc="0" locked="0" layoutInCell="1" allowOverlap="1" wp14:anchorId="344927E9" wp14:editId="42220134">
                <wp:simplePos x="0" y="0"/>
                <wp:positionH relativeFrom="column">
                  <wp:posOffset>5346065</wp:posOffset>
                </wp:positionH>
                <wp:positionV relativeFrom="paragraph">
                  <wp:posOffset>-1016635</wp:posOffset>
                </wp:positionV>
                <wp:extent cx="1655445" cy="737870"/>
                <wp:effectExtent l="0" t="0" r="1905" b="5080"/>
                <wp:wrapNone/>
                <wp:docPr id="687389184"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68EAA5" w14:textId="3588E15D" w:rsidR="003446C5" w:rsidRDefault="003446C5" w:rsidP="001E1F19">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927E9" id="_x0000_s1029" style="position:absolute;margin-left:420.95pt;margin-top:-80.05pt;width:130.35pt;height:5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dv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" fillcolor="#dbd7d2 [3206]" stroked="f" strokeweight="2pt">
                <v:textbox>
                  <w:txbxContent>
                    <w:p w14:paraId="4B68EAA5" w14:textId="3588E15D" w:rsidR="003446C5" w:rsidRDefault="003446C5" w:rsidP="001E1F19">
                      <w:pPr>
                        <w:spacing w:before="40"/>
                        <w:ind w:left="57"/>
                      </w:pPr>
                      <w:r>
                        <w:rPr>
                          <w:b/>
                          <w:bCs/>
                          <w:sz w:val="48"/>
                          <w:szCs w:val="48"/>
                        </w:rPr>
                        <w:t>Year 6</w:t>
                      </w:r>
                    </w:p>
                  </w:txbxContent>
                </v:textbox>
              </v:roundrect>
            </w:pict>
          </mc:Fallback>
        </mc:AlternateContent>
      </w:r>
    </w:p>
    <w:tbl>
      <w:tblPr>
        <w:tblpPr w:leftFromText="181" w:rightFromText="181" w:vertAnchor="page" w:tblpY="455"/>
        <w:tblOverlap w:val="never"/>
        <w:tblW w:w="4168" w:type="pct"/>
        <w:tblLook w:val="04A0" w:firstRow="1" w:lastRow="0" w:firstColumn="1" w:lastColumn="0" w:noHBand="0" w:noVBand="1"/>
      </w:tblPr>
      <w:tblGrid>
        <w:gridCol w:w="8223"/>
      </w:tblGrid>
      <w:tr w:rsidR="003446C5" w14:paraId="55125F99" w14:textId="77777777" w:rsidTr="001E1F19">
        <w:trPr>
          <w:trHeight w:val="1230"/>
        </w:trPr>
        <w:tc>
          <w:tcPr>
            <w:tcW w:w="8222" w:type="dxa"/>
          </w:tcPr>
          <w:p w14:paraId="27C53F19" w14:textId="77777777" w:rsidR="003446C5" w:rsidRPr="00541954" w:rsidRDefault="003446C5" w:rsidP="001E1F19">
            <w:pPr>
              <w:pStyle w:val="Header"/>
              <w:jc w:val="left"/>
            </w:pPr>
            <w:r w:rsidRPr="009C4336">
              <w:rPr>
                <w:noProof/>
              </w:rPr>
              <w:drawing>
                <wp:inline distT="0" distB="0" distL="0" distR="0" wp14:anchorId="4E496CE4" wp14:editId="43A6BC94">
                  <wp:extent cx="2377440" cy="459245"/>
                  <wp:effectExtent l="0" t="0" r="3810" b="0"/>
                  <wp:docPr id="1286737746"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03F0BA81" w14:textId="0202B184" w:rsidR="003446C5" w:rsidRDefault="003446C5" w:rsidP="007C6CC8">
      <w:pPr>
        <w:spacing w:after="0"/>
        <w:rPr>
          <w:noProof/>
        </w:rPr>
      </w:pPr>
      <w:r>
        <w:rPr>
          <w:noProof/>
        </w:rPr>
        <mc:AlternateContent>
          <mc:Choice Requires="wps">
            <w:drawing>
              <wp:anchor distT="0" distB="0" distL="114300" distR="114300" simplePos="0" relativeHeight="251658240" behindDoc="1" locked="0" layoutInCell="1" allowOverlap="1" wp14:anchorId="371D6423" wp14:editId="778A25C1">
                <wp:simplePos x="0" y="0"/>
                <wp:positionH relativeFrom="page">
                  <wp:posOffset>0</wp:posOffset>
                </wp:positionH>
                <wp:positionV relativeFrom="page">
                  <wp:posOffset>0</wp:posOffset>
                </wp:positionV>
                <wp:extent cx="7560000" cy="1728000"/>
                <wp:effectExtent l="0" t="0" r="3175" b="5715"/>
                <wp:wrapNone/>
                <wp:docPr id="1850204247"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70BB416" id="Rectangle 1" o:spid="_x0000_s1026" style="position:absolute;margin-left:0;margin-top:0;width:595.3pt;height:13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" fillcolor="white [3212]" stroked="f" strokeweight="2pt">
                <w10:wrap anchorx="page" anchory="page"/>
              </v:rect>
            </w:pict>
          </mc:Fallback>
        </mc:AlternateContent>
      </w:r>
    </w:p>
    <w:p w14:paraId="7AFB63F5" w14:textId="533DFEE2" w:rsidR="003B5FDD" w:rsidRDefault="003446C5" w:rsidP="003B5FDD">
      <w:pPr>
        <w:pStyle w:val="Title"/>
        <w:spacing w:after="0"/>
        <w:rPr>
          <w:noProof/>
          <w:sz w:val="36"/>
          <w:szCs w:val="48"/>
        </w:rPr>
      </w:pPr>
      <w:r>
        <w:rPr>
          <w:noProof/>
        </w:rPr>
        <mc:AlternateContent>
          <mc:Choice Requires="wps">
            <w:drawing>
              <wp:anchor distT="0" distB="0" distL="114300" distR="114300" simplePos="0" relativeHeight="251658241" behindDoc="0" locked="0" layoutInCell="1" allowOverlap="1" wp14:anchorId="3679C642" wp14:editId="09D74B09">
                <wp:simplePos x="0" y="0"/>
                <wp:positionH relativeFrom="page">
                  <wp:posOffset>0</wp:posOffset>
                </wp:positionH>
                <wp:positionV relativeFrom="page">
                  <wp:posOffset>0</wp:posOffset>
                </wp:positionV>
                <wp:extent cx="540000" cy="1688400"/>
                <wp:effectExtent l="0" t="0" r="0" b="7620"/>
                <wp:wrapNone/>
                <wp:docPr id="115370670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9B7E28" w14:textId="77777777" w:rsidR="003446C5" w:rsidRDefault="003446C5" w:rsidP="003446C5">
                            <w:pPr>
                              <w:spacing w:after="0"/>
                              <w:jc w:val="center"/>
                              <w:rPr>
                                <w:b/>
                                <w:bCs/>
                                <w:caps/>
                                <w:color w:val="FFFFFF" w:themeColor="background1"/>
                                <w:sz w:val="24"/>
                                <w:szCs w:val="24"/>
                              </w:rPr>
                            </w:pPr>
                            <w:r w:rsidRPr="00A77765">
                              <w:rPr>
                                <w:b/>
                                <w:bCs/>
                                <w:caps/>
                                <w:color w:val="FFFFFF" w:themeColor="background1"/>
                                <w:sz w:val="24"/>
                                <w:szCs w:val="24"/>
                              </w:rPr>
                              <w:t>lesson 2</w:t>
                            </w:r>
                          </w:p>
                          <w:p w14:paraId="5B4371B6" w14:textId="77777777" w:rsidR="003446C5" w:rsidRPr="00A77765"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49EAA0AB" w14:textId="79C4D7E6" w:rsidR="003446C5" w:rsidRPr="00202FB6" w:rsidRDefault="003446C5" w:rsidP="00AC6C3D">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9C642" id="_x0000_s1030" style="position:absolute;margin-left:0;margin-top:0;width:42.5pt;height:132.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e2cQ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Cx6xp011PtHZAh5AryTty3dyp3w4VEgtTzdJI1xeKBFG+grDoPEWQP4+6P96F/xuE7PKbyn&#10;Kaq4/7URqDgz3y216ddyNotjl5TZ6fmUFHxtWb+22E13DXR3Jb0ZTiYx+gdzEDVC90wDv4wHk0lY&#10;SclVXAY8KNchTzc9GVItl8mNRs2JcGdXTkbwSHVsvKfds0A3dGegvr6Hw8SJ+Zsmzb4x0sJyE0C3&#10;qYOP1A6XQGOauml4UuI78FpPXseHb/EH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AC8R7Z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0F9B7E28" w14:textId="77777777" w:rsidR="003446C5" w:rsidRDefault="003446C5" w:rsidP="003446C5">
                      <w:pPr>
                        <w:spacing w:after="0"/>
                        <w:jc w:val="center"/>
                        <w:rPr>
                          <w:b/>
                          <w:bCs/>
                          <w:caps/>
                          <w:color w:val="FFFFFF" w:themeColor="background1"/>
                          <w:sz w:val="24"/>
                          <w:szCs w:val="24"/>
                        </w:rPr>
                      </w:pPr>
                      <w:r w:rsidRPr="00A77765">
                        <w:rPr>
                          <w:b/>
                          <w:bCs/>
                          <w:caps/>
                          <w:color w:val="FFFFFF" w:themeColor="background1"/>
                          <w:sz w:val="24"/>
                          <w:szCs w:val="24"/>
                        </w:rPr>
                        <w:t>lesson 2</w:t>
                      </w:r>
                    </w:p>
                    <w:p w14:paraId="5B4371B6" w14:textId="77777777" w:rsidR="003446C5" w:rsidRPr="00A77765"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49EAA0AB" w14:textId="79C4D7E6" w:rsidR="003446C5" w:rsidRPr="00202FB6" w:rsidRDefault="003446C5" w:rsidP="00AC6C3D">
                      <w:pPr>
                        <w:spacing w:before="60"/>
                        <w:jc w:val="center"/>
                        <w:rPr>
                          <w:b/>
                          <w:bCs/>
                          <w:caps/>
                          <w:color w:val="FFFFFF" w:themeColor="background1"/>
                          <w:sz w:val="32"/>
                          <w:szCs w:val="32"/>
                        </w:rPr>
                      </w:pPr>
                    </w:p>
                  </w:txbxContent>
                </v:textbox>
                <w10:wrap anchorx="page" anchory="page"/>
              </v:rect>
            </w:pict>
          </mc:Fallback>
        </mc:AlternateContent>
      </w:r>
      <w:r w:rsidR="009D540F" w:rsidRPr="009D540F">
        <w:rPr>
          <w:noProof/>
          <w:sz w:val="36"/>
          <w:szCs w:val="48"/>
        </w:rPr>
        <w:t xml:space="preserve"> </w:t>
      </w:r>
      <w:r w:rsidR="00584297">
        <w:rPr>
          <w:noProof/>
          <w:sz w:val="36"/>
          <w:szCs w:val="48"/>
        </w:rPr>
        <w:t>Space innovators</w:t>
      </w:r>
      <w:r w:rsidR="009D540F" w:rsidRPr="00D018F7">
        <w:rPr>
          <w:noProof/>
          <w:sz w:val="36"/>
          <w:szCs w:val="48"/>
        </w:rPr>
        <w:t xml:space="preserve"> </w:t>
      </w:r>
      <w:r w:rsidR="00B72D51">
        <w:rPr>
          <w:rFonts w:cstheme="majorHAnsi"/>
          <w:color w:val="auto"/>
        </w:rPr>
        <w:t>•</w:t>
      </w:r>
      <w:r w:rsidR="00B72D51" w:rsidRPr="00D018F7">
        <w:rPr>
          <w:noProof/>
          <w:sz w:val="36"/>
          <w:szCs w:val="48"/>
        </w:rPr>
        <w:t xml:space="preserve"> Lesson </w:t>
      </w:r>
      <w:r w:rsidR="00B72D51">
        <w:rPr>
          <w:noProof/>
          <w:sz w:val="36"/>
          <w:szCs w:val="48"/>
        </w:rPr>
        <w:t xml:space="preserve">2 </w:t>
      </w:r>
      <w:r w:rsidR="00B72D51">
        <w:rPr>
          <w:rFonts w:cstheme="majorHAnsi"/>
          <w:color w:val="auto"/>
        </w:rPr>
        <w:t xml:space="preserve">• </w:t>
      </w:r>
      <w:r w:rsidR="00584297">
        <w:rPr>
          <w:noProof/>
          <w:sz w:val="36"/>
          <w:szCs w:val="48"/>
        </w:rPr>
        <w:t>What’s where?</w:t>
      </w:r>
    </w:p>
    <w:p w14:paraId="650DE5E1" w14:textId="77777777" w:rsidR="003B5FDD" w:rsidRPr="003B5FDD" w:rsidRDefault="003B5FDD" w:rsidP="003B5FDD"/>
    <w:tbl>
      <w:tblPr>
        <w:tblStyle w:val="AASETable"/>
        <w:tblW w:w="0" w:type="auto"/>
        <w:tblLook w:val="04A0" w:firstRow="1" w:lastRow="0" w:firstColumn="1" w:lastColumn="0" w:noHBand="0" w:noVBand="1"/>
      </w:tblPr>
      <w:tblGrid>
        <w:gridCol w:w="9854"/>
      </w:tblGrid>
      <w:tr w:rsidR="003B5FDD" w14:paraId="5F30D6BE" w14:textId="77777777">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657804C4" w14:textId="77777777" w:rsidR="003B5FDD" w:rsidRDefault="003B5FDD" w:rsidP="00F130AF">
            <w:pPr>
              <w:spacing w:after="0"/>
            </w:pPr>
            <w:r w:rsidRPr="00675EB8">
              <w:rPr>
                <w:color w:val="000000" w:themeColor="text1"/>
              </w:rPr>
              <w:t>To read the most recent version of this task, download associated resources, and view embedded professional learning including classroom videos and work samples, visit:</w:t>
            </w:r>
          </w:p>
          <w:p w14:paraId="19369CFA" w14:textId="428F5135" w:rsidR="00B36532" w:rsidRPr="009D407C" w:rsidRDefault="00B1281A">
            <w:pPr>
              <w:rPr>
                <w:color w:val="000000" w:themeColor="text2"/>
              </w:rPr>
            </w:pPr>
            <w:hyperlink r:id="rId14" w:history="1">
              <w:r>
                <w:rPr>
                  <w:rStyle w:val="Hyperlink"/>
                  <w:sz w:val="20"/>
                </w:rPr>
                <w:t>https://primaryconnections.org.au/teaching-sequences/year-6/space-innovators/lesson-2-whats-where</w:t>
              </w:r>
            </w:hyperlink>
          </w:p>
        </w:tc>
      </w:tr>
    </w:tbl>
    <w:p w14:paraId="6FAB3281" w14:textId="77777777" w:rsidR="003B5FDD" w:rsidRDefault="003B5FDD" w:rsidP="003B5FDD"/>
    <w:p w14:paraId="6EF77C97" w14:textId="77777777" w:rsidR="003B5FDD" w:rsidRDefault="003B5FDD" w:rsidP="003B5FDD">
      <w:pPr>
        <w:pStyle w:val="Heading1"/>
      </w:pPr>
      <w:r>
        <w:t>Lesson overview</w:t>
      </w:r>
    </w:p>
    <w:p w14:paraId="47CD5A6C" w14:textId="66AAE0D7" w:rsidR="004F6129" w:rsidRDefault="004F6129" w:rsidP="004B7F2B">
      <w:pPr>
        <w:rPr>
          <w:b/>
        </w:rPr>
      </w:pPr>
      <w:r>
        <w:t>S</w:t>
      </w:r>
      <w:r w:rsidRPr="004F6129">
        <w:t>tudents use models to investigate claims about the relative position of the Sun, Earth and Moon, and consider how currently accepted scientific understanding came about. They explore how lenses work and how they are utilised in a telescope.</w:t>
      </w:r>
    </w:p>
    <w:p w14:paraId="19DFFFED" w14:textId="6CF6815A" w:rsidR="003B5FDD" w:rsidRDefault="008C1D49" w:rsidP="003B5FDD">
      <w:pPr>
        <w:pStyle w:val="Heading2"/>
      </w:pPr>
      <w:r>
        <w:t>Key l</w:t>
      </w:r>
      <w:r w:rsidR="003B5FDD">
        <w:t xml:space="preserve">earning </w:t>
      </w:r>
      <w:r>
        <w:t>g</w:t>
      </w:r>
      <w:r w:rsidR="003B5FDD">
        <w:t>oals</w:t>
      </w:r>
    </w:p>
    <w:p w14:paraId="4169E2E4" w14:textId="77777777" w:rsidR="003B5FDD" w:rsidRPr="0054748A" w:rsidRDefault="003B5FDD" w:rsidP="003B5FDD">
      <w:pPr>
        <w:rPr>
          <w:rFonts w:ascii="Times New Roman" w:hAnsi="Times New Roman"/>
          <w:sz w:val="24"/>
          <w:szCs w:val="24"/>
          <w:lang w:eastAsia="en-AU"/>
        </w:rPr>
      </w:pPr>
      <w:r w:rsidRPr="0054748A">
        <w:rPr>
          <w:lang w:eastAsia="en-AU"/>
        </w:rPr>
        <w:t>Student</w:t>
      </w:r>
      <w:r>
        <w:rPr>
          <w:lang w:eastAsia="en-AU"/>
        </w:rPr>
        <w:t>s</w:t>
      </w:r>
      <w:r w:rsidRPr="0054748A">
        <w:rPr>
          <w:lang w:eastAsia="en-AU"/>
        </w:rPr>
        <w:t xml:space="preserve"> will: </w:t>
      </w:r>
    </w:p>
    <w:p w14:paraId="57C30F88" w14:textId="77777777" w:rsidR="004F6129" w:rsidRPr="004F6129" w:rsidRDefault="004F6129" w:rsidP="004F6129">
      <w:pPr>
        <w:pStyle w:val="ListBullet"/>
        <w:rPr>
          <w:lang w:eastAsia="en-AU"/>
        </w:rPr>
      </w:pPr>
      <w:r w:rsidRPr="004F6129">
        <w:rPr>
          <w:lang w:eastAsia="en-AU"/>
        </w:rPr>
        <w:t>use models to represent the movement of the Sun, Earth and Moon.</w:t>
      </w:r>
    </w:p>
    <w:p w14:paraId="7137AA7F" w14:textId="77777777" w:rsidR="004F6129" w:rsidRPr="004F6129" w:rsidRDefault="004F6129" w:rsidP="004F6129">
      <w:pPr>
        <w:pStyle w:val="ListBullet"/>
        <w:rPr>
          <w:lang w:eastAsia="en-AU"/>
        </w:rPr>
      </w:pPr>
      <w:r w:rsidRPr="004F6129">
        <w:rPr>
          <w:lang w:eastAsia="en-AU"/>
        </w:rPr>
        <w:t>investigate how lenses work.</w:t>
      </w:r>
    </w:p>
    <w:p w14:paraId="52370428" w14:textId="7D802B24" w:rsidR="00287B9E" w:rsidRPr="00287B9E" w:rsidRDefault="004F6129" w:rsidP="004F6129">
      <w:pPr>
        <w:pStyle w:val="ListBullet"/>
        <w:rPr>
          <w:lang w:eastAsia="en-AU"/>
        </w:rPr>
      </w:pPr>
      <w:r w:rsidRPr="004F6129">
        <w:rPr>
          <w:lang w:eastAsia="en-AU"/>
        </w:rPr>
        <w:t>consider the role of lenses in the construction of a telescope</w:t>
      </w:r>
      <w:r w:rsidR="00CF3318">
        <w:rPr>
          <w:lang w:eastAsia="en-AU"/>
        </w:rPr>
        <w:t>.</w:t>
      </w:r>
    </w:p>
    <w:p w14:paraId="624E47AB" w14:textId="77777777" w:rsidR="003B5FDD" w:rsidRDefault="003B5FDD" w:rsidP="003B5FDD">
      <w:pPr>
        <w:spacing w:after="0" w:line="240" w:lineRule="auto"/>
        <w:textAlignment w:val="baseline"/>
        <w:rPr>
          <w:rFonts w:ascii="Calibri" w:eastAsia="Times New Roman" w:hAnsi="Calibri" w:cs="Calibri"/>
          <w:b/>
          <w:bCs/>
          <w:sz w:val="18"/>
          <w:lang w:eastAsia="en-AU"/>
        </w:rPr>
      </w:pPr>
    </w:p>
    <w:p w14:paraId="702045B5" w14:textId="199FBFEA" w:rsidR="003B5FDD" w:rsidRPr="0054748A" w:rsidRDefault="00E02227" w:rsidP="003B5FDD">
      <w:pPr>
        <w:rPr>
          <w:rFonts w:ascii="Times New Roman" w:hAnsi="Times New Roman"/>
          <w:sz w:val="24"/>
          <w:szCs w:val="24"/>
          <w:lang w:eastAsia="en-AU"/>
        </w:rPr>
      </w:pPr>
      <w:r>
        <w:rPr>
          <w:lang w:eastAsia="en-AU"/>
        </w:rPr>
        <w:t>S</w:t>
      </w:r>
      <w:r w:rsidR="003B5FDD" w:rsidRPr="0054748A">
        <w:rPr>
          <w:lang w:eastAsia="en-AU"/>
        </w:rPr>
        <w:t xml:space="preserve">tudents will represent their understanding </w:t>
      </w:r>
      <w:r>
        <w:rPr>
          <w:lang w:eastAsia="en-AU"/>
        </w:rPr>
        <w:t>as they</w:t>
      </w:r>
      <w:r w:rsidR="003B5FDD" w:rsidRPr="0054748A">
        <w:rPr>
          <w:lang w:eastAsia="en-AU"/>
        </w:rPr>
        <w:t>: </w:t>
      </w:r>
    </w:p>
    <w:p w14:paraId="5847F44C" w14:textId="77777777" w:rsidR="00DB599F" w:rsidRPr="00DB599F" w:rsidRDefault="00DB599F" w:rsidP="000A28F2">
      <w:pPr>
        <w:numPr>
          <w:ilvl w:val="0"/>
          <w:numId w:val="38"/>
        </w:numPr>
        <w:tabs>
          <w:tab w:val="num" w:pos="720"/>
        </w:tabs>
        <w:rPr>
          <w:szCs w:val="20"/>
          <w:lang w:eastAsia="en-AU"/>
        </w:rPr>
      </w:pPr>
      <w:r w:rsidRPr="00DB599F">
        <w:rPr>
          <w:szCs w:val="20"/>
          <w:lang w:eastAsia="en-AU"/>
        </w:rPr>
        <w:t>contribute to class discussions to build shared understanding.</w:t>
      </w:r>
    </w:p>
    <w:p w14:paraId="5B73F0A8" w14:textId="77777777" w:rsidR="00DB599F" w:rsidRPr="00DB599F" w:rsidRDefault="00DB599F" w:rsidP="000A28F2">
      <w:pPr>
        <w:numPr>
          <w:ilvl w:val="0"/>
          <w:numId w:val="38"/>
        </w:numPr>
        <w:tabs>
          <w:tab w:val="num" w:pos="720"/>
        </w:tabs>
        <w:rPr>
          <w:szCs w:val="20"/>
          <w:lang w:eastAsia="en-AU"/>
        </w:rPr>
      </w:pPr>
      <w:r w:rsidRPr="00DB599F">
        <w:rPr>
          <w:szCs w:val="20"/>
          <w:lang w:eastAsia="en-AU"/>
        </w:rPr>
        <w:t>construct a timeline of notable events in the history of what is now widely accepted about the positions and movements of the Sun, Earth and Moon.</w:t>
      </w:r>
    </w:p>
    <w:p w14:paraId="72FF46FA" w14:textId="77777777" w:rsidR="00732E0B" w:rsidRPr="00732E0B" w:rsidRDefault="00732E0B" w:rsidP="00DB599F"/>
    <w:p w14:paraId="5CED6359" w14:textId="7C696972" w:rsidR="00732E0B" w:rsidRDefault="00732E0B" w:rsidP="003B5FDD">
      <w:pPr>
        <w:pStyle w:val="Heading2"/>
      </w:pPr>
      <w:r>
        <w:t>Assessment advice</w:t>
      </w:r>
    </w:p>
    <w:p w14:paraId="0529406C" w14:textId="034C1559" w:rsidR="00732E0B" w:rsidRDefault="00732E0B" w:rsidP="00732E0B">
      <w:r>
        <w:t>In this lesson, assessment i</w:t>
      </w:r>
      <w:r w:rsidR="00C12252">
        <w:t>s</w:t>
      </w:r>
      <w:r>
        <w:t xml:space="preserve"> formative</w:t>
      </w:r>
      <w:r w:rsidR="00EF5DF9">
        <w:t>.</w:t>
      </w:r>
    </w:p>
    <w:p w14:paraId="351B2E9D" w14:textId="77777777" w:rsidR="00EF5DF9" w:rsidRPr="00EF5DF9" w:rsidRDefault="00EF5DF9" w:rsidP="00EF5DF9">
      <w:pPr>
        <w:pStyle w:val="ListBullet"/>
        <w:numPr>
          <w:ilvl w:val="0"/>
          <w:numId w:val="0"/>
        </w:numPr>
        <w:ind w:left="284" w:hanging="284"/>
        <w:rPr>
          <w:lang w:eastAsia="en-AU"/>
        </w:rPr>
      </w:pPr>
      <w:r w:rsidRPr="00EF5DF9">
        <w:rPr>
          <w:lang w:eastAsia="en-AU"/>
        </w:rPr>
        <w:t>Feedback might focus on:</w:t>
      </w:r>
    </w:p>
    <w:p w14:paraId="65810458" w14:textId="77777777" w:rsidR="00DB599F" w:rsidRPr="00DB599F" w:rsidRDefault="00DB599F" w:rsidP="000A28F2">
      <w:pPr>
        <w:numPr>
          <w:ilvl w:val="0"/>
          <w:numId w:val="39"/>
        </w:numPr>
        <w:tabs>
          <w:tab w:val="clear" w:pos="720"/>
          <w:tab w:val="num" w:pos="360"/>
        </w:tabs>
        <w:ind w:left="360"/>
        <w:rPr>
          <w:szCs w:val="20"/>
          <w:lang w:eastAsia="en-AU"/>
        </w:rPr>
      </w:pPr>
      <w:r w:rsidRPr="00DB599F">
        <w:rPr>
          <w:szCs w:val="20"/>
          <w:lang w:eastAsia="en-AU"/>
        </w:rPr>
        <w:t>students’ understanding of how scientists build on each other’s work.</w:t>
      </w:r>
    </w:p>
    <w:p w14:paraId="2190908B" w14:textId="77777777" w:rsidR="00DB599F" w:rsidRPr="00DB599F" w:rsidRDefault="00DB599F" w:rsidP="000A28F2">
      <w:pPr>
        <w:numPr>
          <w:ilvl w:val="1"/>
          <w:numId w:val="40"/>
        </w:numPr>
        <w:tabs>
          <w:tab w:val="clear" w:pos="1440"/>
          <w:tab w:val="num" w:pos="1080"/>
        </w:tabs>
        <w:ind w:left="1080"/>
        <w:rPr>
          <w:szCs w:val="20"/>
          <w:lang w:eastAsia="en-AU"/>
        </w:rPr>
      </w:pPr>
      <w:r w:rsidRPr="00DB599F">
        <w:rPr>
          <w:szCs w:val="20"/>
          <w:lang w:eastAsia="en-AU"/>
        </w:rPr>
        <w:t>Are they able to recognise the connections between the work of various astronomers over time?</w:t>
      </w:r>
    </w:p>
    <w:p w14:paraId="4205DF8A" w14:textId="77777777" w:rsidR="00DB599F" w:rsidRPr="00DB599F" w:rsidRDefault="00DB599F" w:rsidP="000A28F2">
      <w:pPr>
        <w:numPr>
          <w:ilvl w:val="1"/>
          <w:numId w:val="41"/>
        </w:numPr>
        <w:tabs>
          <w:tab w:val="clear" w:pos="1440"/>
          <w:tab w:val="num" w:pos="1080"/>
        </w:tabs>
        <w:ind w:left="1080"/>
        <w:rPr>
          <w:szCs w:val="20"/>
          <w:lang w:eastAsia="en-AU"/>
        </w:rPr>
      </w:pPr>
      <w:r w:rsidRPr="00DB599F">
        <w:rPr>
          <w:szCs w:val="20"/>
          <w:lang w:eastAsia="en-AU"/>
        </w:rPr>
        <w:t>Are they able to notice the changing design of the telescope, and suggest reasons for it?</w:t>
      </w:r>
    </w:p>
    <w:p w14:paraId="2B5BC63D" w14:textId="77777777" w:rsidR="00732E0B" w:rsidRPr="00732E0B" w:rsidRDefault="00732E0B" w:rsidP="00732E0B"/>
    <w:p w14:paraId="1273FF3A" w14:textId="20D86B8D" w:rsidR="003B5FDD" w:rsidRDefault="00EF5DF9" w:rsidP="003B5FDD">
      <w:pPr>
        <w:pStyle w:val="Heading2"/>
      </w:pPr>
      <w:r>
        <w:t>List of materials</w:t>
      </w:r>
    </w:p>
    <w:p w14:paraId="071311D1" w14:textId="46373C83" w:rsidR="003B5FDD" w:rsidRPr="00F725C8" w:rsidRDefault="003B5FDD" w:rsidP="003B5FDD">
      <w:pPr>
        <w:rPr>
          <w:rFonts w:ascii="Times New Roman" w:hAnsi="Times New Roman"/>
          <w:b/>
          <w:bCs/>
          <w:sz w:val="24"/>
          <w:szCs w:val="24"/>
          <w:lang w:eastAsia="en-AU"/>
        </w:rPr>
      </w:pPr>
      <w:r w:rsidRPr="00F725C8">
        <w:rPr>
          <w:b/>
          <w:bCs/>
          <w:lang w:eastAsia="en-AU"/>
        </w:rPr>
        <w:t>Whole class</w:t>
      </w:r>
    </w:p>
    <w:p w14:paraId="019F25D1" w14:textId="77777777" w:rsidR="003B5FDD" w:rsidRPr="0054748A" w:rsidRDefault="003B5FDD" w:rsidP="003B5FDD">
      <w:pPr>
        <w:pStyle w:val="ListBullet"/>
        <w:rPr>
          <w:lang w:eastAsia="en-AU"/>
        </w:rPr>
      </w:pPr>
      <w:r w:rsidRPr="0054748A">
        <w:rPr>
          <w:lang w:eastAsia="en-AU"/>
        </w:rPr>
        <w:t>Class science journal</w:t>
      </w:r>
      <w:r>
        <w:rPr>
          <w:lang w:eastAsia="en-AU"/>
        </w:rPr>
        <w:t xml:space="preserve"> (digital or hard-copy)</w:t>
      </w:r>
      <w:r w:rsidRPr="0054748A">
        <w:rPr>
          <w:lang w:eastAsia="en-AU"/>
        </w:rPr>
        <w:t> </w:t>
      </w:r>
    </w:p>
    <w:p w14:paraId="2BC6D041" w14:textId="77777777" w:rsidR="00ED38BE" w:rsidRDefault="00ED38BE" w:rsidP="0036020D">
      <w:pPr>
        <w:pStyle w:val="ListBullet"/>
        <w:rPr>
          <w:lang w:eastAsia="en-AU"/>
        </w:rPr>
      </w:pPr>
      <w:r w:rsidRPr="00ED38BE">
        <w:rPr>
          <w:lang w:eastAsia="en-AU"/>
        </w:rPr>
        <w:t>Equipment to access the internet and watch suggested video clips and view images</w:t>
      </w:r>
    </w:p>
    <w:p w14:paraId="705A604C" w14:textId="77777777" w:rsidR="00BC317F" w:rsidRPr="00BC317F" w:rsidRDefault="00BC317F" w:rsidP="00BC317F">
      <w:pPr>
        <w:pStyle w:val="ListBullet"/>
        <w:rPr>
          <w:b/>
          <w:bCs/>
        </w:rPr>
      </w:pPr>
      <w:r w:rsidRPr="00BC317F">
        <w:t>Demonstration copy of the </w:t>
      </w:r>
      <w:r w:rsidRPr="00BC317F">
        <w:rPr>
          <w:b/>
          <w:bCs/>
        </w:rPr>
        <w:t>View finder Resource sheet</w:t>
      </w:r>
    </w:p>
    <w:p w14:paraId="562D477B" w14:textId="77777777" w:rsidR="00BC317F" w:rsidRPr="00BC317F" w:rsidRDefault="00BC317F" w:rsidP="00BC317F">
      <w:pPr>
        <w:pStyle w:val="ListBullet"/>
      </w:pPr>
      <w:r w:rsidRPr="00BC317F">
        <w:t>Demonstration copy of the </w:t>
      </w:r>
      <w:r w:rsidRPr="00BC317F">
        <w:rPr>
          <w:b/>
          <w:bCs/>
        </w:rPr>
        <w:t>Investigating claims Resource sheet</w:t>
      </w:r>
    </w:p>
    <w:p w14:paraId="221C2DE6" w14:textId="77777777" w:rsidR="00BC317F" w:rsidRPr="00BC317F" w:rsidRDefault="00BC317F" w:rsidP="00BC317F">
      <w:pPr>
        <w:pStyle w:val="ListBullet"/>
        <w:rPr>
          <w:b/>
          <w:bCs/>
        </w:rPr>
      </w:pPr>
      <w:r w:rsidRPr="00BC317F">
        <w:t>Demonstration copy of the </w:t>
      </w:r>
      <w:r w:rsidRPr="00BC317F">
        <w:rPr>
          <w:b/>
          <w:bCs/>
        </w:rPr>
        <w:t>A scientific history of the heavens Resource sheet</w:t>
      </w:r>
    </w:p>
    <w:p w14:paraId="2E199FD5" w14:textId="77777777" w:rsidR="00BC317F" w:rsidRPr="00BC317F" w:rsidRDefault="00BC317F" w:rsidP="00BC317F">
      <w:pPr>
        <w:pStyle w:val="ListBullet"/>
        <w:rPr>
          <w:b/>
          <w:bCs/>
        </w:rPr>
      </w:pPr>
      <w:r w:rsidRPr="00BC317F">
        <w:t>Demonstration copy of the </w:t>
      </w:r>
      <w:r w:rsidRPr="00BC317F">
        <w:rPr>
          <w:b/>
          <w:bCs/>
        </w:rPr>
        <w:t>Telescopes Resource sheet</w:t>
      </w:r>
    </w:p>
    <w:p w14:paraId="2815689A" w14:textId="77777777" w:rsidR="00BC317F" w:rsidRPr="00BC317F" w:rsidRDefault="00BC317F" w:rsidP="00BC317F">
      <w:pPr>
        <w:pStyle w:val="ListBullet"/>
        <w:rPr>
          <w:b/>
          <w:bCs/>
        </w:rPr>
      </w:pPr>
      <w:r w:rsidRPr="00BC317F">
        <w:lastRenderedPageBreak/>
        <w:t>Demonstration copy of the </w:t>
      </w:r>
      <w:r w:rsidRPr="00BC317F">
        <w:rPr>
          <w:b/>
          <w:bCs/>
        </w:rPr>
        <w:t>Magnifying magic Resource sheet</w:t>
      </w:r>
    </w:p>
    <w:p w14:paraId="585A9497" w14:textId="77777777" w:rsidR="00BC317F" w:rsidRPr="00BC317F" w:rsidRDefault="00BC317F" w:rsidP="00BC317F">
      <w:pPr>
        <w:pStyle w:val="ListBullet"/>
      </w:pPr>
      <w:r w:rsidRPr="00BC317F">
        <w:t>Demonstration copy of the </w:t>
      </w:r>
      <w:r w:rsidRPr="00BC317F">
        <w:rPr>
          <w:b/>
          <w:bCs/>
        </w:rPr>
        <w:t>How does a lens work? Resource sheet</w:t>
      </w:r>
    </w:p>
    <w:p w14:paraId="3DD4748D" w14:textId="77777777" w:rsidR="0036020D" w:rsidRDefault="0036020D" w:rsidP="0036020D">
      <w:pPr>
        <w:pStyle w:val="ListBullet"/>
        <w:rPr>
          <w:lang w:eastAsia="en-AU"/>
        </w:rPr>
      </w:pPr>
      <w:r w:rsidRPr="0036020D">
        <w:rPr>
          <w:lang w:eastAsia="en-AU"/>
        </w:rPr>
        <w:t>Materials to create a word wall</w:t>
      </w:r>
    </w:p>
    <w:p w14:paraId="32ABAAEF" w14:textId="3B35D0B4" w:rsidR="002E64A7" w:rsidRPr="0036020D" w:rsidRDefault="002E64A7" w:rsidP="0036020D">
      <w:pPr>
        <w:pStyle w:val="ListBullet"/>
        <w:rPr>
          <w:lang w:eastAsia="en-AU"/>
        </w:rPr>
      </w:pPr>
      <w:r>
        <w:rPr>
          <w:lang w:eastAsia="en-AU"/>
        </w:rPr>
        <w:t xml:space="preserve">Video: </w:t>
      </w:r>
      <w:hyperlink r:id="rId15" w:history="1">
        <w:r w:rsidRPr="002E64A7">
          <w:rPr>
            <w:rStyle w:val="Hyperlink"/>
            <w:sz w:val="20"/>
            <w:lang w:eastAsia="en-AU"/>
          </w:rPr>
          <w:t>Sun, Moon and Earth Model</w:t>
        </w:r>
      </w:hyperlink>
      <w:r w:rsidRPr="002E64A7">
        <w:rPr>
          <w:lang w:eastAsia="en-AU"/>
        </w:rPr>
        <w:t> (1:00)</w:t>
      </w:r>
    </w:p>
    <w:p w14:paraId="69D95E3B" w14:textId="77777777" w:rsidR="00063117" w:rsidRDefault="00063117" w:rsidP="003B5FDD">
      <w:pPr>
        <w:rPr>
          <w:b/>
          <w:bCs/>
          <w:lang w:eastAsia="en-AU"/>
        </w:rPr>
      </w:pPr>
    </w:p>
    <w:p w14:paraId="511E5C02" w14:textId="1680CE41" w:rsidR="003B5FDD" w:rsidRPr="00F725C8" w:rsidRDefault="003B5FDD" w:rsidP="003B5FDD">
      <w:pPr>
        <w:rPr>
          <w:rFonts w:ascii="Times New Roman" w:hAnsi="Times New Roman"/>
          <w:b/>
          <w:bCs/>
          <w:sz w:val="24"/>
          <w:szCs w:val="24"/>
          <w:lang w:eastAsia="en-AU"/>
        </w:rPr>
      </w:pPr>
      <w:r w:rsidRPr="00F725C8">
        <w:rPr>
          <w:b/>
          <w:bCs/>
          <w:lang w:eastAsia="en-AU"/>
        </w:rPr>
        <w:t>Each group</w:t>
      </w:r>
    </w:p>
    <w:p w14:paraId="35CCAA40" w14:textId="77777777" w:rsidR="002E64A7" w:rsidRPr="002E64A7" w:rsidRDefault="002E64A7" w:rsidP="002E64A7">
      <w:pPr>
        <w:pStyle w:val="ListBullet"/>
      </w:pPr>
      <w:r w:rsidRPr="002E64A7">
        <w:t>Investigating claims Resource sheet</w:t>
      </w:r>
    </w:p>
    <w:p w14:paraId="07AC3BA2" w14:textId="77777777" w:rsidR="002E64A7" w:rsidRPr="002E64A7" w:rsidRDefault="002E64A7" w:rsidP="002E64A7">
      <w:pPr>
        <w:pStyle w:val="ListBullet"/>
      </w:pPr>
      <w:r w:rsidRPr="002E64A7">
        <w:t>A collection of spherical objects of different sizes, such as basketballs, soccer/netballs, tennis balls, ping pong balls, marbles etc. Each group of students will select three objects to represent the Sun, Earth and Moon.</w:t>
      </w:r>
    </w:p>
    <w:p w14:paraId="75787C48" w14:textId="77777777" w:rsidR="002E64A7" w:rsidRPr="002E64A7" w:rsidRDefault="002E64A7" w:rsidP="002E64A7">
      <w:pPr>
        <w:pStyle w:val="ListBullet"/>
      </w:pPr>
      <w:r w:rsidRPr="002E64A7">
        <w:t>Optional: A scientific history of the heavens Resource sheet</w:t>
      </w:r>
    </w:p>
    <w:p w14:paraId="2A44CC78" w14:textId="77777777" w:rsidR="002E64A7" w:rsidRPr="002E64A7" w:rsidRDefault="002E64A7" w:rsidP="002E64A7">
      <w:pPr>
        <w:pStyle w:val="ListBullet"/>
      </w:pPr>
      <w:r w:rsidRPr="002E64A7">
        <w:t>1 x magnifying glass</w:t>
      </w:r>
    </w:p>
    <w:p w14:paraId="2C64EA3E" w14:textId="77777777" w:rsidR="002E64A7" w:rsidRPr="002E64A7" w:rsidRDefault="002E64A7" w:rsidP="002E64A7">
      <w:pPr>
        <w:pStyle w:val="ListBullet"/>
      </w:pPr>
      <w:r w:rsidRPr="002E64A7">
        <w:t>1 x piece of hard, clear plastic—the lid of a take-away container works well</w:t>
      </w:r>
    </w:p>
    <w:p w14:paraId="56025433" w14:textId="77777777" w:rsidR="0099020D" w:rsidRDefault="0099020D" w:rsidP="003B5FDD">
      <w:pPr>
        <w:rPr>
          <w:b/>
          <w:bCs/>
          <w:lang w:eastAsia="en-AU"/>
        </w:rPr>
      </w:pPr>
    </w:p>
    <w:p w14:paraId="23D37961" w14:textId="73827C86" w:rsidR="003B5FDD" w:rsidRPr="00576AC7" w:rsidRDefault="003B5FDD" w:rsidP="003B5FDD">
      <w:pPr>
        <w:rPr>
          <w:rFonts w:ascii="Times New Roman" w:hAnsi="Times New Roman"/>
          <w:b/>
          <w:bCs/>
          <w:sz w:val="24"/>
          <w:szCs w:val="24"/>
          <w:lang w:eastAsia="en-AU"/>
        </w:rPr>
      </w:pPr>
      <w:r w:rsidRPr="00576AC7">
        <w:rPr>
          <w:b/>
          <w:bCs/>
          <w:lang w:eastAsia="en-AU"/>
        </w:rPr>
        <w:t>Each student </w:t>
      </w:r>
    </w:p>
    <w:p w14:paraId="0B17DF2D" w14:textId="77777777" w:rsidR="001B251D" w:rsidRPr="001B251D" w:rsidRDefault="001B251D" w:rsidP="001B251D">
      <w:pPr>
        <w:pStyle w:val="ListBullet"/>
        <w:rPr>
          <w:lang w:eastAsia="en-AU"/>
        </w:rPr>
      </w:pPr>
      <w:r w:rsidRPr="001B251D">
        <w:rPr>
          <w:lang w:eastAsia="en-AU"/>
        </w:rPr>
        <w:t>Individual science journal (digital or hard-copy)</w:t>
      </w:r>
    </w:p>
    <w:p w14:paraId="2DD97619" w14:textId="77777777" w:rsidR="001B251D" w:rsidRPr="001B251D" w:rsidRDefault="001B251D" w:rsidP="001B251D">
      <w:pPr>
        <w:pStyle w:val="ListBullet"/>
        <w:rPr>
          <w:lang w:eastAsia="en-AU"/>
        </w:rPr>
      </w:pPr>
      <w:r w:rsidRPr="001B251D">
        <w:rPr>
          <w:lang w:eastAsia="en-AU"/>
        </w:rPr>
        <w:t>2 x paper plates</w:t>
      </w:r>
    </w:p>
    <w:p w14:paraId="0A947221" w14:textId="77777777" w:rsidR="001B251D" w:rsidRPr="001B251D" w:rsidRDefault="001B251D" w:rsidP="001B251D">
      <w:pPr>
        <w:pStyle w:val="ListBullet"/>
        <w:rPr>
          <w:lang w:eastAsia="en-AU"/>
        </w:rPr>
      </w:pPr>
      <w:r w:rsidRPr="001B251D">
        <w:rPr>
          <w:lang w:eastAsia="en-AU"/>
        </w:rPr>
        <w:t>3 x split pins</w:t>
      </w:r>
    </w:p>
    <w:p w14:paraId="7BEB15AE" w14:textId="77777777" w:rsidR="001B251D" w:rsidRPr="001B251D" w:rsidRDefault="001B251D" w:rsidP="001B251D">
      <w:pPr>
        <w:pStyle w:val="ListBullet"/>
        <w:rPr>
          <w:lang w:eastAsia="en-AU"/>
        </w:rPr>
      </w:pPr>
      <w:r w:rsidRPr="001B251D">
        <w:rPr>
          <w:lang w:eastAsia="en-AU"/>
        </w:rPr>
        <w:t>Scissors</w:t>
      </w:r>
    </w:p>
    <w:p w14:paraId="04ABAF2C" w14:textId="77777777" w:rsidR="001B251D" w:rsidRPr="001B251D" w:rsidRDefault="001B251D" w:rsidP="001B251D">
      <w:pPr>
        <w:pStyle w:val="ListBullet"/>
        <w:rPr>
          <w:lang w:eastAsia="en-AU"/>
        </w:rPr>
      </w:pPr>
      <w:r w:rsidRPr="001B251D">
        <w:rPr>
          <w:lang w:eastAsia="en-AU"/>
        </w:rPr>
        <w:t>Coloured textas or pencils</w:t>
      </w:r>
    </w:p>
    <w:p w14:paraId="496BE14F" w14:textId="77777777" w:rsidR="001B251D" w:rsidRPr="001B251D" w:rsidRDefault="001B251D" w:rsidP="001B251D">
      <w:pPr>
        <w:pStyle w:val="ListBullet"/>
        <w:rPr>
          <w:lang w:eastAsia="en-AU"/>
        </w:rPr>
      </w:pPr>
      <w:r w:rsidRPr="001B251D">
        <w:rPr>
          <w:lang w:eastAsia="en-AU"/>
        </w:rPr>
        <w:t>Magnifying magic Resource sheet (or make their own)</w:t>
      </w:r>
    </w:p>
    <w:p w14:paraId="32E50876" w14:textId="77777777" w:rsidR="004C4954" w:rsidRDefault="004C4954" w:rsidP="003B5FDD"/>
    <w:tbl>
      <w:tblPr>
        <w:tblStyle w:val="AASETable"/>
        <w:tblW w:w="0" w:type="auto"/>
        <w:tblLook w:val="04A0" w:firstRow="1" w:lastRow="0" w:firstColumn="1" w:lastColumn="0" w:noHBand="0" w:noVBand="1"/>
      </w:tblPr>
      <w:tblGrid>
        <w:gridCol w:w="3284"/>
        <w:gridCol w:w="3285"/>
        <w:gridCol w:w="3285"/>
      </w:tblGrid>
      <w:tr w:rsidR="003B5FDD" w14:paraId="1E843C32"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6C9CC0BB" w14:textId="77777777" w:rsidR="003B5FDD" w:rsidRPr="00975818" w:rsidRDefault="003B5FDD">
            <w:pPr>
              <w:spacing w:after="0"/>
              <w:rPr>
                <w:b/>
                <w:bCs/>
              </w:rPr>
            </w:pPr>
            <w:r w:rsidRPr="00975818">
              <w:rPr>
                <w:b/>
                <w:bCs/>
              </w:rPr>
              <w:t>Lesson Routine</w:t>
            </w:r>
          </w:p>
        </w:tc>
        <w:tc>
          <w:tcPr>
            <w:tcW w:w="3285" w:type="dxa"/>
          </w:tcPr>
          <w:p w14:paraId="549AC347" w14:textId="77777777" w:rsidR="003B5FDD" w:rsidRPr="00975818" w:rsidRDefault="003B5FDD">
            <w:pPr>
              <w:spacing w:after="0"/>
              <w:rPr>
                <w:b/>
                <w:bCs/>
              </w:rPr>
            </w:pPr>
            <w:r w:rsidRPr="00975818">
              <w:rPr>
                <w:b/>
                <w:bCs/>
              </w:rPr>
              <w:t>Estimated time</w:t>
            </w:r>
          </w:p>
        </w:tc>
        <w:tc>
          <w:tcPr>
            <w:tcW w:w="3285" w:type="dxa"/>
          </w:tcPr>
          <w:p w14:paraId="5042675D" w14:textId="77777777" w:rsidR="003B5FDD" w:rsidRPr="00975818" w:rsidRDefault="003B5FDD">
            <w:pPr>
              <w:spacing w:after="0"/>
              <w:rPr>
                <w:b/>
                <w:bCs/>
              </w:rPr>
            </w:pPr>
            <w:r w:rsidRPr="00975818">
              <w:rPr>
                <w:b/>
                <w:bCs/>
              </w:rPr>
              <w:t>Task type</w:t>
            </w:r>
          </w:p>
        </w:tc>
      </w:tr>
      <w:tr w:rsidR="003B5FDD" w14:paraId="3CE49D98"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520602BC" w14:textId="59DEC76A" w:rsidR="003B5FDD" w:rsidRDefault="004C4954">
            <w:pPr>
              <w:spacing w:after="0"/>
            </w:pPr>
            <w:r>
              <w:t>Re-orient</w:t>
            </w:r>
          </w:p>
        </w:tc>
        <w:tc>
          <w:tcPr>
            <w:tcW w:w="3285" w:type="dxa"/>
          </w:tcPr>
          <w:p w14:paraId="4BA3C575" w14:textId="25CB71F2" w:rsidR="003B5FDD" w:rsidRDefault="003B5FDD">
            <w:pPr>
              <w:spacing w:after="0"/>
            </w:pPr>
            <w:r>
              <w:t>5 minutes</w:t>
            </w:r>
          </w:p>
        </w:tc>
        <w:tc>
          <w:tcPr>
            <w:tcW w:w="3285" w:type="dxa"/>
          </w:tcPr>
          <w:p w14:paraId="64DAE734" w14:textId="77777777" w:rsidR="003B5FDD" w:rsidRDefault="003B5FDD">
            <w:pPr>
              <w:spacing w:after="0"/>
            </w:pPr>
            <w:r>
              <w:t>Whole class</w:t>
            </w:r>
          </w:p>
        </w:tc>
      </w:tr>
      <w:tr w:rsidR="003B5FDD" w14:paraId="73DD86B4"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297E92AF" w14:textId="53C894F4" w:rsidR="003B5FDD" w:rsidRDefault="004C4954">
            <w:pPr>
              <w:spacing w:after="0"/>
            </w:pPr>
            <w:r>
              <w:t>Question</w:t>
            </w:r>
          </w:p>
        </w:tc>
        <w:tc>
          <w:tcPr>
            <w:tcW w:w="3285" w:type="dxa"/>
          </w:tcPr>
          <w:p w14:paraId="77CDFB78" w14:textId="73BD538E" w:rsidR="003B5FDD" w:rsidRDefault="00C1665D">
            <w:pPr>
              <w:spacing w:after="0"/>
            </w:pPr>
            <w:r>
              <w:t>5</w:t>
            </w:r>
            <w:r w:rsidR="003B5FDD">
              <w:t xml:space="preserve"> minutes</w:t>
            </w:r>
          </w:p>
        </w:tc>
        <w:tc>
          <w:tcPr>
            <w:tcW w:w="3285" w:type="dxa"/>
          </w:tcPr>
          <w:p w14:paraId="343517C4" w14:textId="77777777" w:rsidR="003B5FDD" w:rsidRDefault="003B5FDD">
            <w:pPr>
              <w:spacing w:after="0"/>
            </w:pPr>
            <w:r>
              <w:t>Whole class</w:t>
            </w:r>
          </w:p>
        </w:tc>
      </w:tr>
      <w:tr w:rsidR="003B5FDD" w14:paraId="51D4D8FF"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148592B1" w14:textId="18BF3A32" w:rsidR="003B5FDD" w:rsidRDefault="004C4954">
            <w:pPr>
              <w:spacing w:after="0"/>
            </w:pPr>
            <w:r>
              <w:t>Investigate</w:t>
            </w:r>
          </w:p>
        </w:tc>
        <w:tc>
          <w:tcPr>
            <w:tcW w:w="3285" w:type="dxa"/>
          </w:tcPr>
          <w:p w14:paraId="635947F8" w14:textId="0BFD9AD1" w:rsidR="003B5FDD" w:rsidRDefault="00C1665D">
            <w:pPr>
              <w:spacing w:after="0"/>
            </w:pPr>
            <w:r>
              <w:t>20</w:t>
            </w:r>
            <w:r w:rsidR="003B5FDD">
              <w:t xml:space="preserve"> minutes</w:t>
            </w:r>
          </w:p>
        </w:tc>
        <w:tc>
          <w:tcPr>
            <w:tcW w:w="3285" w:type="dxa"/>
          </w:tcPr>
          <w:p w14:paraId="732AF3B8" w14:textId="7E49AB38" w:rsidR="003B5FDD" w:rsidRDefault="00C1665D">
            <w:pPr>
              <w:spacing w:after="0"/>
            </w:pPr>
            <w:r>
              <w:t>Collaborative teams</w:t>
            </w:r>
          </w:p>
        </w:tc>
      </w:tr>
      <w:tr w:rsidR="003B5FDD" w14:paraId="20D5AF89"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6D9591EA" w14:textId="5E82EBB9" w:rsidR="003B5FDD" w:rsidRDefault="004C4954">
            <w:pPr>
              <w:spacing w:after="0"/>
            </w:pPr>
            <w:r>
              <w:t>Integrate</w:t>
            </w:r>
          </w:p>
        </w:tc>
        <w:tc>
          <w:tcPr>
            <w:tcW w:w="3285" w:type="dxa"/>
          </w:tcPr>
          <w:p w14:paraId="1E0BB1B3" w14:textId="16E45879" w:rsidR="003B5FDD" w:rsidRDefault="001B251D">
            <w:pPr>
              <w:spacing w:after="0"/>
            </w:pPr>
            <w:r>
              <w:t>Variable</w:t>
            </w:r>
          </w:p>
        </w:tc>
        <w:tc>
          <w:tcPr>
            <w:tcW w:w="3285" w:type="dxa"/>
          </w:tcPr>
          <w:p w14:paraId="41ACE4E3" w14:textId="3017162B" w:rsidR="003B5FDD" w:rsidRDefault="001B251D">
            <w:pPr>
              <w:spacing w:after="0"/>
            </w:pPr>
            <w:r>
              <w:t xml:space="preserve">Collaborative teams, </w:t>
            </w:r>
            <w:r w:rsidR="003B5FDD">
              <w:t>Whole class</w:t>
            </w:r>
          </w:p>
        </w:tc>
      </w:tr>
      <w:tr w:rsidR="001B251D" w14:paraId="08222CBF"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23C7622D" w14:textId="0E3EBBB6" w:rsidR="001B251D" w:rsidRDefault="001B251D">
            <w:pPr>
              <w:spacing w:after="0"/>
            </w:pPr>
            <w:r>
              <w:t>Question</w:t>
            </w:r>
          </w:p>
        </w:tc>
        <w:tc>
          <w:tcPr>
            <w:tcW w:w="3285" w:type="dxa"/>
          </w:tcPr>
          <w:p w14:paraId="330E2719" w14:textId="264064D3" w:rsidR="001B251D" w:rsidRDefault="001B251D">
            <w:pPr>
              <w:spacing w:after="0"/>
            </w:pPr>
            <w:r>
              <w:t>10 minutes</w:t>
            </w:r>
          </w:p>
        </w:tc>
        <w:tc>
          <w:tcPr>
            <w:tcW w:w="3285" w:type="dxa"/>
          </w:tcPr>
          <w:p w14:paraId="40FEC040" w14:textId="530AB43F" w:rsidR="001B251D" w:rsidRDefault="001B251D">
            <w:pPr>
              <w:spacing w:after="0"/>
            </w:pPr>
            <w:r>
              <w:t>Whole class</w:t>
            </w:r>
          </w:p>
        </w:tc>
      </w:tr>
      <w:tr w:rsidR="004C4954" w14:paraId="7D7A837D"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133D5038" w14:textId="298FFD54" w:rsidR="004C4954" w:rsidRDefault="004C4954">
            <w:pPr>
              <w:spacing w:after="0"/>
            </w:pPr>
            <w:r>
              <w:t>Investigate</w:t>
            </w:r>
          </w:p>
        </w:tc>
        <w:tc>
          <w:tcPr>
            <w:tcW w:w="3285" w:type="dxa"/>
          </w:tcPr>
          <w:p w14:paraId="323B25F3" w14:textId="726E9433" w:rsidR="004C4954" w:rsidRDefault="002410A9">
            <w:pPr>
              <w:spacing w:after="0"/>
            </w:pPr>
            <w:r>
              <w:t>1</w:t>
            </w:r>
            <w:r w:rsidR="001B251D">
              <w:t>5</w:t>
            </w:r>
            <w:r>
              <w:t xml:space="preserve"> minutes</w:t>
            </w:r>
          </w:p>
        </w:tc>
        <w:tc>
          <w:tcPr>
            <w:tcW w:w="3285" w:type="dxa"/>
          </w:tcPr>
          <w:p w14:paraId="222B9832" w14:textId="79FF664E" w:rsidR="004C4954" w:rsidRDefault="002410A9">
            <w:pPr>
              <w:spacing w:after="0"/>
            </w:pPr>
            <w:r>
              <w:t>Individual</w:t>
            </w:r>
          </w:p>
        </w:tc>
      </w:tr>
      <w:tr w:rsidR="00C1665D" w14:paraId="4E71016A"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08428AF2" w14:textId="2C46AA45" w:rsidR="00C1665D" w:rsidRDefault="00C1665D">
            <w:pPr>
              <w:spacing w:after="0"/>
            </w:pPr>
            <w:r>
              <w:t>Integrate</w:t>
            </w:r>
          </w:p>
        </w:tc>
        <w:tc>
          <w:tcPr>
            <w:tcW w:w="3285" w:type="dxa"/>
          </w:tcPr>
          <w:p w14:paraId="7BD918C9" w14:textId="4F1865EC" w:rsidR="00C1665D" w:rsidRDefault="001B251D">
            <w:pPr>
              <w:spacing w:after="0"/>
            </w:pPr>
            <w:r>
              <w:t>20</w:t>
            </w:r>
            <w:r w:rsidR="002410A9">
              <w:t xml:space="preserve"> minutes</w:t>
            </w:r>
          </w:p>
        </w:tc>
        <w:tc>
          <w:tcPr>
            <w:tcW w:w="3285" w:type="dxa"/>
          </w:tcPr>
          <w:p w14:paraId="5298E409" w14:textId="43AA2522" w:rsidR="00C1665D" w:rsidRDefault="002410A9">
            <w:pPr>
              <w:spacing w:after="0"/>
            </w:pPr>
            <w:r>
              <w:t>Whole clas</w:t>
            </w:r>
            <w:r w:rsidR="001B251D">
              <w:t>s</w:t>
            </w:r>
          </w:p>
        </w:tc>
      </w:tr>
    </w:tbl>
    <w:p w14:paraId="59AEA7A1" w14:textId="77777777" w:rsidR="003B5FDD" w:rsidRPr="009D407C" w:rsidRDefault="003B5FDD" w:rsidP="003B5FDD"/>
    <w:p w14:paraId="1E1DE93F" w14:textId="77777777" w:rsidR="003446C5" w:rsidRDefault="003446C5" w:rsidP="003446C5">
      <w:pPr>
        <w:pStyle w:val="Heading1"/>
      </w:pPr>
      <w:r>
        <w:t>Inquire</w:t>
      </w:r>
    </w:p>
    <w:p w14:paraId="1AE5BFD9" w14:textId="0C09174E" w:rsidR="00942D7B" w:rsidRDefault="00942D7B" w:rsidP="003446C5">
      <w:pPr>
        <w:pStyle w:val="Heading2"/>
      </w:pPr>
      <w:r>
        <w:t>Re-orient</w:t>
      </w:r>
    </w:p>
    <w:p w14:paraId="5FAB157E" w14:textId="77777777" w:rsidR="005E7B0C" w:rsidRPr="005E7B0C" w:rsidRDefault="005E7B0C" w:rsidP="005E7B0C">
      <w:pPr>
        <w:rPr>
          <w:lang w:eastAsia="en-AU"/>
        </w:rPr>
      </w:pPr>
      <w:r w:rsidRPr="005E7B0C">
        <w:rPr>
          <w:lang w:eastAsia="en-AU"/>
        </w:rPr>
        <w:t>Revisit the three claims about the position of the Sun, Earth and Moon that students considered in Lesson 1. Ask students to recall which claim they thought was true and why.</w:t>
      </w:r>
    </w:p>
    <w:p w14:paraId="41647B2F" w14:textId="77777777" w:rsidR="005E7B0C" w:rsidRPr="005E7B0C" w:rsidRDefault="005E7B0C" w:rsidP="005E7B0C">
      <w:pPr>
        <w:rPr>
          <w:lang w:eastAsia="en-AU"/>
        </w:rPr>
      </w:pPr>
      <w:r w:rsidRPr="005E7B0C">
        <w:rPr>
          <w:lang w:eastAsia="en-AU"/>
        </w:rPr>
        <w:t>Explain that in this lesson they will be using models to explore each claim, considering the claims in light of their own experiences, and investigating how humans’ understanding of the positions of the Sun, Earth and Moon has changed over time.</w:t>
      </w:r>
    </w:p>
    <w:p w14:paraId="46D68FF1" w14:textId="77777777" w:rsidR="005E7B0C" w:rsidRPr="005E7B0C" w:rsidRDefault="005E7B0C" w:rsidP="005E7B0C">
      <w:pPr>
        <w:rPr>
          <w:lang w:eastAsia="en-AU"/>
        </w:rPr>
      </w:pPr>
      <w:r w:rsidRPr="005E7B0C">
        <w:rPr>
          <w:lang w:eastAsia="en-AU"/>
        </w:rPr>
        <w:t>Using the </w:t>
      </w:r>
      <w:r w:rsidRPr="005E7B0C">
        <w:rPr>
          <w:b/>
          <w:bCs/>
          <w:lang w:eastAsia="en-AU"/>
        </w:rPr>
        <w:t>View finder Resource sheet</w:t>
      </w:r>
      <w:r w:rsidRPr="005E7B0C">
        <w:rPr>
          <w:lang w:eastAsia="en-AU"/>
        </w:rPr>
        <w:t xml:space="preserve">, view an image of the sky, both during the day and at night, as taken </w:t>
      </w:r>
      <w:r w:rsidRPr="005E7B0C">
        <w:rPr>
          <w:lang w:eastAsia="en-AU"/>
        </w:rPr>
        <w:lastRenderedPageBreak/>
        <w:t>from the Earth, and an image of the Earth taken from space. Discuss the different perspectives that the images are taken from (an ‘Earth’ view and an ‘Astronaut’ view) and determine which is which.</w:t>
      </w:r>
    </w:p>
    <w:p w14:paraId="30DF43E7" w14:textId="1FF4364E" w:rsidR="0004116A" w:rsidRDefault="005E7B0C" w:rsidP="009B23FC">
      <w:pPr>
        <w:rPr>
          <w:lang w:eastAsia="en-AU"/>
        </w:rPr>
      </w:pPr>
      <w:r w:rsidRPr="005E7B0C">
        <w:rPr>
          <w:lang w:eastAsia="en-AU"/>
        </w:rPr>
        <w:t>Ask students to take particular note of this, as they will be asked to model various phenomena interchangeably from these two perspectives throughout the sequence.</w:t>
      </w:r>
    </w:p>
    <w:p w14:paraId="7C89C709" w14:textId="4E3C48EC" w:rsidR="003446C5" w:rsidRDefault="003446C5" w:rsidP="003446C5">
      <w:pPr>
        <w:pStyle w:val="Heading2"/>
      </w:pPr>
      <w:r>
        <w:t xml:space="preserve">Question </w:t>
      </w:r>
      <w:r w:rsidR="00ED6B09">
        <w:rPr>
          <w:rFonts w:cstheme="majorHAnsi"/>
          <w:color w:val="auto"/>
        </w:rPr>
        <w:t xml:space="preserve">• </w:t>
      </w:r>
      <w:r w:rsidR="005E7B0C">
        <w:rPr>
          <w:rFonts w:cstheme="majorHAnsi"/>
          <w:b w:val="0"/>
          <w:bCs/>
          <w:color w:val="auto"/>
        </w:rPr>
        <w:t>Who claimed what?</w:t>
      </w:r>
    </w:p>
    <w:p w14:paraId="5F587003" w14:textId="77777777" w:rsidR="00030312" w:rsidRPr="00030312" w:rsidRDefault="00030312" w:rsidP="00030312">
      <w:pPr>
        <w:rPr>
          <w:lang w:eastAsia="en-AU"/>
        </w:rPr>
      </w:pPr>
      <w:r w:rsidRPr="00030312">
        <w:rPr>
          <w:lang w:eastAsia="en-AU"/>
        </w:rPr>
        <w:t>Remind students that the three claims they have considered were made by different scientists/astronomers over the course of history as they tried to explain phenomena such as day and night, seasons, etc.</w:t>
      </w:r>
    </w:p>
    <w:p w14:paraId="5ECE1CC6" w14:textId="77777777" w:rsidR="00030312" w:rsidRPr="00030312" w:rsidRDefault="00030312" w:rsidP="00030312">
      <w:pPr>
        <w:rPr>
          <w:lang w:eastAsia="en-AU"/>
        </w:rPr>
      </w:pPr>
      <w:r w:rsidRPr="00030312">
        <w:rPr>
          <w:lang w:eastAsia="en-AU"/>
        </w:rPr>
        <w:t>These claims have been accepted or disputed by both scientists and people in the community, based on their own experiences and evidence, just like Eratosthenes experienced.</w:t>
      </w:r>
    </w:p>
    <w:p w14:paraId="131EC6E3" w14:textId="55CC7D6D" w:rsidR="00C5207B" w:rsidRPr="00C5207B" w:rsidRDefault="00030312" w:rsidP="00C5207B">
      <w:pPr>
        <w:rPr>
          <w:lang w:eastAsia="en-AU"/>
        </w:rPr>
      </w:pPr>
      <w:r w:rsidRPr="00030312">
        <w:rPr>
          <w:b/>
          <w:bCs/>
          <w:lang w:eastAsia="en-AU"/>
        </w:rPr>
        <w:t>Pose the question:</w:t>
      </w:r>
      <w:r w:rsidRPr="00030312">
        <w:rPr>
          <w:lang w:eastAsia="en-AU"/>
        </w:rPr>
        <w:t> </w:t>
      </w:r>
      <w:r w:rsidRPr="00030312">
        <w:rPr>
          <w:i/>
          <w:iCs/>
          <w:lang w:eastAsia="en-AU"/>
        </w:rPr>
        <w:t>What might a model of each claim look like, and how do they compare to our own experiences?</w:t>
      </w:r>
    </w:p>
    <w:p w14:paraId="5B61B753" w14:textId="6FDD2FC5" w:rsidR="003446C5" w:rsidRDefault="003446C5" w:rsidP="003446C5">
      <w:pPr>
        <w:pStyle w:val="Heading2"/>
      </w:pPr>
      <w:r>
        <w:t>Investigate</w:t>
      </w:r>
      <w:r w:rsidR="00ED6B09">
        <w:t xml:space="preserve"> </w:t>
      </w:r>
      <w:r w:rsidR="00ED6B09">
        <w:rPr>
          <w:rFonts w:cstheme="majorHAnsi"/>
          <w:color w:val="auto"/>
        </w:rPr>
        <w:t xml:space="preserve">• </w:t>
      </w:r>
      <w:r w:rsidR="00030312">
        <w:rPr>
          <w:rFonts w:cstheme="majorHAnsi"/>
          <w:b w:val="0"/>
          <w:bCs/>
          <w:color w:val="auto"/>
        </w:rPr>
        <w:t>Modelling claims</w:t>
      </w:r>
    </w:p>
    <w:p w14:paraId="505D6D66" w14:textId="77777777" w:rsidR="00BA3F0A" w:rsidRPr="00BA3F0A" w:rsidRDefault="00BA3F0A" w:rsidP="00BA3F0A">
      <w:pPr>
        <w:rPr>
          <w:lang w:eastAsia="en-AU"/>
        </w:rPr>
      </w:pPr>
      <w:r w:rsidRPr="00BA3F0A">
        <w:rPr>
          <w:lang w:eastAsia="en-AU"/>
        </w:rPr>
        <w:t>In collaborative teams, students use the </w:t>
      </w:r>
      <w:r w:rsidRPr="00BA3F0A">
        <w:rPr>
          <w:b/>
          <w:bCs/>
          <w:lang w:eastAsia="en-AU"/>
        </w:rPr>
        <w:t>Investigating claims Resource sheet</w:t>
      </w:r>
      <w:r w:rsidRPr="00BA3F0A">
        <w:rPr>
          <w:lang w:eastAsia="en-AU"/>
        </w:rPr>
        <w:t> and three spherical objects (representing the Sun, Earth and Moon) to model each of the claims made. Allow students to select from a selection of spherical objects of different sizes—do not provide any instruction about which object to assign as the Sun, Earth or Moon.</w:t>
      </w:r>
    </w:p>
    <w:p w14:paraId="2B3AB3A8" w14:textId="77777777" w:rsidR="00BA3F0A" w:rsidRPr="00BA3F0A" w:rsidRDefault="00BA3F0A" w:rsidP="00BA3F0A">
      <w:pPr>
        <w:rPr>
          <w:lang w:eastAsia="en-AU"/>
        </w:rPr>
      </w:pPr>
      <w:r w:rsidRPr="00BA3F0A">
        <w:rPr>
          <w:lang w:eastAsia="en-AU"/>
        </w:rPr>
        <w:t>Teams discuss each model as they test it, considering each one in light of their own experiences of day and night etc. Prompt them to look at each model and determine if it explains these experiences.</w:t>
      </w:r>
    </w:p>
    <w:p w14:paraId="060AEDF4" w14:textId="77777777" w:rsidR="00BA3F0A" w:rsidRPr="00BA3F0A" w:rsidRDefault="00BA3F0A" w:rsidP="00BA3F0A">
      <w:pPr>
        <w:rPr>
          <w:lang w:eastAsia="en-AU"/>
        </w:rPr>
      </w:pPr>
      <w:r w:rsidRPr="00BA3F0A">
        <w:rPr>
          <w:lang w:eastAsia="en-AU"/>
        </w:rPr>
        <w:t>Note: It is unlikely that students will be able to determine which claim is correct based only on the models and their experiences. The discussion is, however, worthwhile as a means of getting them to think more deeply about phenomena they experience every day. ‘Proving’ which claim is correct would be extremely difficult to do in a primary classroom setting without specialised equipment. The evidence that has been collected by scientists over history will be examined in the </w:t>
      </w:r>
      <w:r w:rsidRPr="00BA3F0A">
        <w:rPr>
          <w:i/>
          <w:iCs/>
          <w:lang w:eastAsia="en-AU"/>
        </w:rPr>
        <w:t>Integrate</w:t>
      </w:r>
      <w:r w:rsidRPr="00BA3F0A">
        <w:rPr>
          <w:lang w:eastAsia="en-AU"/>
        </w:rPr>
        <w:t> step of this sequence.</w:t>
      </w:r>
    </w:p>
    <w:p w14:paraId="5A06F364" w14:textId="7661B8AB" w:rsidR="003446C5" w:rsidRDefault="003446C5" w:rsidP="003446C5">
      <w:pPr>
        <w:pStyle w:val="Heading2"/>
      </w:pPr>
      <w:r>
        <w:t xml:space="preserve">Integrate </w:t>
      </w:r>
      <w:r w:rsidR="00ED6B09">
        <w:rPr>
          <w:rFonts w:cstheme="majorHAnsi"/>
          <w:color w:val="auto"/>
        </w:rPr>
        <w:t xml:space="preserve">• </w:t>
      </w:r>
      <w:r w:rsidR="00BA3F0A">
        <w:rPr>
          <w:rFonts w:cstheme="majorHAnsi"/>
          <w:b w:val="0"/>
          <w:bCs/>
          <w:color w:val="auto"/>
        </w:rPr>
        <w:t>Which claim is accepted?</w:t>
      </w:r>
    </w:p>
    <w:p w14:paraId="7F9574CF" w14:textId="77777777" w:rsidR="008A1FA4" w:rsidRPr="008A1FA4" w:rsidRDefault="008A1FA4" w:rsidP="00FC1982">
      <w:r w:rsidRPr="008A1FA4">
        <w:t>Teams share their thoughts, ideas, and other discussions they had for each model. Also ask each team which objects they selected to represent the Sun, Earth and Moon and why they selected each object. Take a note of these across all of the groups.</w:t>
      </w:r>
    </w:p>
    <w:p w14:paraId="23AF14B9" w14:textId="77777777" w:rsidR="008A1FA4" w:rsidRPr="008A1FA4" w:rsidRDefault="008A1FA4" w:rsidP="00FC1982">
      <w:r w:rsidRPr="008A1FA4">
        <w:t>Discuss any trends or interesting anomalies that occurred in the students’ choices, and what we can infer from these. For example:</w:t>
      </w:r>
    </w:p>
    <w:p w14:paraId="0EBAC9DD" w14:textId="77777777" w:rsidR="008A1FA4" w:rsidRPr="008A1FA4" w:rsidRDefault="008A1FA4" w:rsidP="00FC1982">
      <w:r w:rsidRPr="008A1FA4">
        <w:rPr>
          <w:i/>
          <w:iCs/>
        </w:rPr>
        <w:t>Most groups assigned their smallest sphere to represent the Moon. This suggests that most people in this class think the Moon is smaller than the Earth and the Sun.</w:t>
      </w:r>
    </w:p>
    <w:p w14:paraId="2EDECFCB" w14:textId="77777777" w:rsidR="008A1FA4" w:rsidRPr="008A1FA4" w:rsidRDefault="008A1FA4" w:rsidP="00FC1982">
      <w:r w:rsidRPr="008A1FA4">
        <w:rPr>
          <w:i/>
          <w:iCs/>
        </w:rPr>
        <w:t>Some groups have assigned their largest sphere as the Earth, and some have assigned it as their Sun. This tells us that collectively we don’t have a consensus about the sizes of the Sun, Earth and Moon compared to each other.</w:t>
      </w:r>
    </w:p>
    <w:p w14:paraId="34D6748A" w14:textId="77777777" w:rsidR="008A1FA4" w:rsidRPr="008A1FA4" w:rsidRDefault="008A1FA4" w:rsidP="00FC1982">
      <w:r w:rsidRPr="008A1FA4">
        <w:t>Ask students if they have been using 2D and/or 3D models from an ‘Earth’ view or an ‘Astronaut’ view and why they think that. Through discussion, establish a consensus that students have been using models from an ‘Astronaut’ view.</w:t>
      </w:r>
    </w:p>
    <w:p w14:paraId="2241AB26" w14:textId="77777777" w:rsidR="008A1FA4" w:rsidRPr="008A1FA4" w:rsidRDefault="008A1FA4" w:rsidP="00FC1982">
      <w:r w:rsidRPr="008A1FA4">
        <w:t>Read the text </w:t>
      </w:r>
      <w:r w:rsidRPr="008A1FA4">
        <w:rPr>
          <w:b/>
          <w:bCs/>
        </w:rPr>
        <w:t>A scientific history of the heavens Resource sheet</w:t>
      </w:r>
      <w:r w:rsidRPr="008A1FA4">
        <w:t>.</w:t>
      </w:r>
    </w:p>
    <w:p w14:paraId="4C4FA28D" w14:textId="77777777" w:rsidR="008A1FA4" w:rsidRPr="008A1FA4" w:rsidRDefault="008A1FA4" w:rsidP="00FC1982">
      <w:r w:rsidRPr="008A1FA4">
        <w:t>Students use the information in the text and the table provided to build a timeline, showing accepted scientific understandings about the planets over time, how they changed, and the technological innovations that contributed to this change in thinking. See the embedded professional learning </w:t>
      </w:r>
      <w:r w:rsidRPr="008A1FA4">
        <w:rPr>
          <w:i/>
          <w:iCs/>
        </w:rPr>
        <w:t>Adapting to your context</w:t>
      </w:r>
      <w:r w:rsidRPr="008A1FA4">
        <w:t> for details on how you might modify this task to suits your students and context.</w:t>
      </w:r>
    </w:p>
    <w:p w14:paraId="261BDB95" w14:textId="77777777" w:rsidR="008A1FA4" w:rsidRPr="008A1FA4" w:rsidRDefault="008A1FA4" w:rsidP="00FC1982">
      <w:r w:rsidRPr="008A1FA4">
        <w:t>After reading the text, determine which of the three claims is considered most accurate according to current scientific evidence.</w:t>
      </w:r>
    </w:p>
    <w:p w14:paraId="15C3AD3C" w14:textId="77777777" w:rsidR="008A1FA4" w:rsidRPr="008A1FA4" w:rsidRDefault="008A1FA4" w:rsidP="00FC1982">
      <w:r w:rsidRPr="008A1FA4">
        <w:t>Discuss the technological innovation of the telescope, and how it led to Galileo’s findings about the planets. </w:t>
      </w:r>
      <w:r w:rsidRPr="008A1FA4">
        <w:br/>
      </w:r>
      <w:r w:rsidRPr="008A1FA4">
        <w:br/>
      </w:r>
      <w:r w:rsidRPr="008A1FA4">
        <w:lastRenderedPageBreak/>
        <w:t>Discuss how and why Galileo’s findings about Venus and Jupiter’s moons did not fit easily with the commonly held conception that the Earth was in the centre and that everything moved around it. This eventually led to the widespread acceptance of the heliocentric model of the solar system, with the Sun at the centre.</w:t>
      </w:r>
    </w:p>
    <w:p w14:paraId="0ED9A2ED" w14:textId="77777777" w:rsidR="008A1FA4" w:rsidRPr="008A1FA4" w:rsidRDefault="008A1FA4" w:rsidP="00FC1982">
      <w:r w:rsidRPr="008A1FA4">
        <w:t>Using a paper plate and split pins, students make a model of the Sun, Earth and Moon showing their positions and movement relative to each other. Watch the video </w:t>
      </w:r>
      <w:hyperlink r:id="rId16" w:tgtFrame="_blank" w:history="1">
        <w:r w:rsidRPr="008A1FA4">
          <w:rPr>
            <w:rStyle w:val="Hyperlink"/>
            <w:sz w:val="20"/>
          </w:rPr>
          <w:t>Sun, Moon and Earth Model</w:t>
        </w:r>
      </w:hyperlink>
      <w:r w:rsidRPr="008A1FA4">
        <w:t> (1:00) for a demonstration of how to construct this model.</w:t>
      </w:r>
    </w:p>
    <w:p w14:paraId="4E4C268E" w14:textId="77777777" w:rsidR="008A1FA4" w:rsidRPr="008A1FA4" w:rsidRDefault="008A1FA4" w:rsidP="00FC1982">
      <w:r w:rsidRPr="008A1FA4">
        <w:t>Discuss how this model shows the Earth moving around the Sun, and the Moon moving around Earth. Introduce the terms </w:t>
      </w:r>
      <w:r w:rsidRPr="008A1FA4">
        <w:rPr>
          <w:i/>
          <w:iCs/>
        </w:rPr>
        <w:t>orbit </w:t>
      </w:r>
      <w:r w:rsidRPr="008A1FA4">
        <w:t>and </w:t>
      </w:r>
      <w:r w:rsidRPr="008A1FA4">
        <w:rPr>
          <w:i/>
          <w:iCs/>
        </w:rPr>
        <w:t>revolve/revolving</w:t>
      </w:r>
      <w:r w:rsidRPr="008A1FA4">
        <w:t> as the terms for this movement.</w:t>
      </w:r>
    </w:p>
    <w:p w14:paraId="74C3A5D0" w14:textId="3F23572D" w:rsidR="003446C5" w:rsidRDefault="008A1FA4" w:rsidP="00FC1982">
      <w:r w:rsidRPr="008A1FA4">
        <w:rPr>
          <w:b/>
          <w:bCs/>
        </w:rPr>
        <w:t>Optional:</w:t>
      </w:r>
      <w:r w:rsidRPr="008A1FA4">
        <w:t> Discuss the meaning and origins of the terms </w:t>
      </w:r>
      <w:r w:rsidRPr="008A1FA4">
        <w:rPr>
          <w:i/>
          <w:iCs/>
        </w:rPr>
        <w:t>heliocentric </w:t>
      </w:r>
      <w:r w:rsidRPr="008A1FA4">
        <w:t>and </w:t>
      </w:r>
      <w:r w:rsidRPr="008A1FA4">
        <w:rPr>
          <w:i/>
          <w:iCs/>
        </w:rPr>
        <w:t>geocentric</w:t>
      </w:r>
      <w:r w:rsidRPr="008A1FA4">
        <w:t>.</w:t>
      </w:r>
    </w:p>
    <w:p w14:paraId="0EA697F3" w14:textId="7114EA22" w:rsidR="008A1FA4" w:rsidRDefault="008A1FA4" w:rsidP="008A1FA4">
      <w:pPr>
        <w:pStyle w:val="Heading2"/>
      </w:pPr>
      <w:r>
        <w:t xml:space="preserve">Question </w:t>
      </w:r>
      <w:r>
        <w:rPr>
          <w:rFonts w:cstheme="majorHAnsi"/>
          <w:color w:val="auto"/>
        </w:rPr>
        <w:t xml:space="preserve">• </w:t>
      </w:r>
      <w:r>
        <w:rPr>
          <w:rFonts w:cstheme="majorHAnsi"/>
          <w:b w:val="0"/>
          <w:bCs/>
          <w:color w:val="auto"/>
        </w:rPr>
        <w:t>Remembering Jonah’s telescope</w:t>
      </w:r>
    </w:p>
    <w:p w14:paraId="68A240B0" w14:textId="77777777" w:rsidR="00720AF4" w:rsidRPr="00720AF4" w:rsidRDefault="00720AF4" w:rsidP="00720AF4">
      <w:pPr>
        <w:rPr>
          <w:lang w:eastAsia="en-AU"/>
        </w:rPr>
      </w:pPr>
      <w:r w:rsidRPr="00720AF4">
        <w:rPr>
          <w:lang w:eastAsia="en-AU"/>
        </w:rPr>
        <w:t>Recall, or rewatch if needed, </w:t>
      </w:r>
      <w:hyperlink r:id="rId17" w:history="1">
        <w:r w:rsidRPr="005E52DC">
          <w:rPr>
            <w:rStyle w:val="Hyperlink"/>
            <w:rFonts w:asciiTheme="majorHAnsi" w:hAnsiTheme="majorHAnsi"/>
            <w:sz w:val="20"/>
            <w:szCs w:val="20"/>
            <w:lang w:eastAsia="en-AU"/>
          </w:rPr>
          <w:t>Amateur Astronomer - Behind The News</w:t>
        </w:r>
      </w:hyperlink>
      <w:r w:rsidRPr="00720AF4">
        <w:rPr>
          <w:lang w:eastAsia="en-AU"/>
        </w:rPr>
        <w:t> (3:59) from the previous lesson. Ask students to remember what two things Jonah did to support him to investigate the sky more closely.</w:t>
      </w:r>
    </w:p>
    <w:p w14:paraId="33989CD8" w14:textId="77777777" w:rsidR="00720AF4" w:rsidRPr="00720AF4" w:rsidRDefault="00720AF4" w:rsidP="00720AF4">
      <w:pPr>
        <w:rPr>
          <w:lang w:eastAsia="en-AU"/>
        </w:rPr>
      </w:pPr>
      <w:r w:rsidRPr="00720AF4">
        <w:rPr>
          <w:lang w:eastAsia="en-AU"/>
        </w:rPr>
        <w:t>Focus on the telescope Jonah built, and how he mentioned that he used mirrors. Discuss how this is different to what students read about the telescope Galileo built, which only mentioned lenses.</w:t>
      </w:r>
    </w:p>
    <w:p w14:paraId="00C5DC72" w14:textId="77777777" w:rsidR="00720AF4" w:rsidRPr="00720AF4" w:rsidRDefault="00720AF4" w:rsidP="00720AF4">
      <w:pPr>
        <w:rPr>
          <w:lang w:eastAsia="en-AU"/>
        </w:rPr>
      </w:pPr>
      <w:r w:rsidRPr="00720AF4">
        <w:rPr>
          <w:lang w:eastAsia="en-AU"/>
        </w:rPr>
        <w:t>Using a demonstration copy of the </w:t>
      </w:r>
      <w:r w:rsidRPr="00720AF4">
        <w:rPr>
          <w:b/>
          <w:bCs/>
          <w:lang w:eastAsia="en-AU"/>
        </w:rPr>
        <w:t>Telescopes Resource sheet</w:t>
      </w:r>
      <w:r w:rsidRPr="00720AF4">
        <w:rPr>
          <w:lang w:eastAsia="en-AU"/>
        </w:rPr>
        <w:t>, look at the labelled diagrams of a Galilean telescope (a refracting telescope) and a more modern telescope (a reflecting telescope). Discuss the differences and similarities, noting that both use lenses.</w:t>
      </w:r>
    </w:p>
    <w:p w14:paraId="41A6A9F3" w14:textId="77777777" w:rsidR="00720AF4" w:rsidRPr="00720AF4" w:rsidRDefault="00720AF4" w:rsidP="00720AF4">
      <w:pPr>
        <w:rPr>
          <w:lang w:eastAsia="en-AU"/>
        </w:rPr>
      </w:pPr>
      <w:r w:rsidRPr="00720AF4">
        <w:rPr>
          <w:b/>
          <w:bCs/>
          <w:lang w:eastAsia="en-AU"/>
        </w:rPr>
        <w:t>Pose the question:</w:t>
      </w:r>
      <w:r w:rsidRPr="00720AF4">
        <w:rPr>
          <w:lang w:eastAsia="en-AU"/>
        </w:rPr>
        <w:t> </w:t>
      </w:r>
      <w:r w:rsidRPr="00720AF4">
        <w:rPr>
          <w:i/>
          <w:iCs/>
          <w:lang w:eastAsia="en-AU"/>
        </w:rPr>
        <w:t>How does a lens work?</w:t>
      </w:r>
    </w:p>
    <w:p w14:paraId="7FC7CDDD" w14:textId="6E318312" w:rsidR="003446C5" w:rsidRDefault="003446C5" w:rsidP="007C4F81">
      <w:pPr>
        <w:pStyle w:val="Heading2"/>
      </w:pPr>
      <w:r>
        <w:t>Investigate</w:t>
      </w:r>
      <w:r w:rsidR="00ED6B09">
        <w:t xml:space="preserve"> </w:t>
      </w:r>
      <w:r w:rsidR="00ED6B09">
        <w:rPr>
          <w:rFonts w:cstheme="majorHAnsi"/>
          <w:color w:val="auto"/>
        </w:rPr>
        <w:t xml:space="preserve">• </w:t>
      </w:r>
      <w:r w:rsidR="00720AF4">
        <w:rPr>
          <w:rFonts w:cstheme="majorHAnsi"/>
          <w:b w:val="0"/>
          <w:bCs/>
          <w:color w:val="auto"/>
        </w:rPr>
        <w:t>Using lenses</w:t>
      </w:r>
    </w:p>
    <w:p w14:paraId="70C627D0" w14:textId="77777777" w:rsidR="00E3476F" w:rsidRPr="00E3476F" w:rsidRDefault="00E3476F" w:rsidP="00E3476F">
      <w:pPr>
        <w:rPr>
          <w:lang w:eastAsia="en-AU"/>
        </w:rPr>
      </w:pPr>
      <w:r w:rsidRPr="00E3476F">
        <w:rPr>
          <w:lang w:eastAsia="en-AU"/>
        </w:rPr>
        <w:t>Brainstorm with students other items that use lenses, e.g. magnifying glasses, eyeglasses, cameras, binoculars, telescopes, microscopes.</w:t>
      </w:r>
    </w:p>
    <w:p w14:paraId="7CF23A83" w14:textId="77777777" w:rsidR="00E3476F" w:rsidRPr="00E3476F" w:rsidRDefault="00E3476F" w:rsidP="00E3476F">
      <w:pPr>
        <w:rPr>
          <w:lang w:eastAsia="en-AU"/>
        </w:rPr>
      </w:pPr>
      <w:r w:rsidRPr="00E3476F">
        <w:rPr>
          <w:lang w:eastAsia="en-AU"/>
        </w:rPr>
        <w:t>In collaborative teams, students explore how lenses work by reading text through a piece of clear plastic, a drop of water, and a magnifying glass, and comparing the effects.</w:t>
      </w:r>
    </w:p>
    <w:p w14:paraId="73BBBFC7" w14:textId="77777777" w:rsidR="00E3476F" w:rsidRPr="00E3476F" w:rsidRDefault="00E3476F" w:rsidP="000A28F2">
      <w:pPr>
        <w:numPr>
          <w:ilvl w:val="0"/>
          <w:numId w:val="42"/>
        </w:numPr>
        <w:rPr>
          <w:lang w:eastAsia="en-AU"/>
        </w:rPr>
      </w:pPr>
      <w:r w:rsidRPr="00E3476F">
        <w:rPr>
          <w:lang w:eastAsia="en-AU"/>
        </w:rPr>
        <w:t>Look at the text through a piece of clear, hard plastic and observe if the writing is the same or easier to read (larger).</w:t>
      </w:r>
    </w:p>
    <w:p w14:paraId="04B92FCE" w14:textId="77777777" w:rsidR="00E3476F" w:rsidRPr="00E3476F" w:rsidRDefault="00E3476F" w:rsidP="000A28F2">
      <w:pPr>
        <w:numPr>
          <w:ilvl w:val="0"/>
          <w:numId w:val="42"/>
        </w:numPr>
        <w:rPr>
          <w:lang w:eastAsia="en-AU"/>
        </w:rPr>
      </w:pPr>
      <w:r w:rsidRPr="00E3476F">
        <w:rPr>
          <w:lang w:eastAsia="en-AU"/>
        </w:rPr>
        <w:t>Place a drop of water on the surface of the plastic and observe the writing again, considering if it appear different.</w:t>
      </w:r>
    </w:p>
    <w:p w14:paraId="4F6BA4B6" w14:textId="77777777" w:rsidR="00E3476F" w:rsidRPr="00E3476F" w:rsidRDefault="00E3476F" w:rsidP="000A28F2">
      <w:pPr>
        <w:numPr>
          <w:ilvl w:val="0"/>
          <w:numId w:val="42"/>
        </w:numPr>
        <w:rPr>
          <w:lang w:eastAsia="en-AU"/>
        </w:rPr>
      </w:pPr>
      <w:r w:rsidRPr="00E3476F">
        <w:rPr>
          <w:lang w:eastAsia="en-AU"/>
        </w:rPr>
        <w:t>View and read the text through a magnifying glass.</w:t>
      </w:r>
    </w:p>
    <w:p w14:paraId="6F9AC0C4" w14:textId="77777777" w:rsidR="00E3476F" w:rsidRPr="00E3476F" w:rsidRDefault="00E3476F" w:rsidP="000A28F2">
      <w:pPr>
        <w:numPr>
          <w:ilvl w:val="0"/>
          <w:numId w:val="42"/>
        </w:numPr>
        <w:rPr>
          <w:lang w:eastAsia="en-AU"/>
        </w:rPr>
      </w:pPr>
      <w:r w:rsidRPr="00E3476F">
        <w:rPr>
          <w:lang w:eastAsia="en-AU"/>
        </w:rPr>
        <w:t>Compare the effect of the water drop to that of a magnifying glass.</w:t>
      </w:r>
    </w:p>
    <w:p w14:paraId="5CCAA80F" w14:textId="1A519A80" w:rsidR="00552053" w:rsidRPr="00552053" w:rsidRDefault="00E3476F" w:rsidP="00552053">
      <w:pPr>
        <w:rPr>
          <w:lang w:eastAsia="en-AU"/>
        </w:rPr>
      </w:pPr>
      <w:r w:rsidRPr="00E3476F">
        <w:rPr>
          <w:lang w:eastAsia="en-AU"/>
        </w:rPr>
        <w:t>Students record their observations on the </w:t>
      </w:r>
      <w:r w:rsidRPr="00E3476F">
        <w:rPr>
          <w:b/>
          <w:bCs/>
          <w:lang w:eastAsia="en-AU"/>
        </w:rPr>
        <w:t>Magnifying magic Resource sheet</w:t>
      </w:r>
      <w:r w:rsidRPr="00E3476F">
        <w:rPr>
          <w:lang w:eastAsia="en-AU"/>
        </w:rPr>
        <w:t>, including observations about the shape of the water droplet when viewed from the side and the shape of the magnifying glass.</w:t>
      </w:r>
    </w:p>
    <w:p w14:paraId="6339218C" w14:textId="77ADBCF9" w:rsidR="008F6CC5" w:rsidRDefault="008F6CC5" w:rsidP="008F6CC5">
      <w:pPr>
        <w:pStyle w:val="Heading2"/>
        <w:rPr>
          <w:lang w:eastAsia="en-AU"/>
        </w:rPr>
      </w:pPr>
      <w:r>
        <w:rPr>
          <w:lang w:eastAsia="en-AU"/>
        </w:rPr>
        <w:t>Integrate</w:t>
      </w:r>
      <w:r w:rsidR="00C5207B">
        <w:rPr>
          <w:lang w:eastAsia="en-AU"/>
        </w:rPr>
        <w:t xml:space="preserve"> </w:t>
      </w:r>
      <w:r w:rsidR="00C5207B">
        <w:rPr>
          <w:rFonts w:cstheme="majorHAnsi"/>
          <w:color w:val="auto"/>
        </w:rPr>
        <w:t xml:space="preserve">• </w:t>
      </w:r>
      <w:r w:rsidR="00E3476F">
        <w:rPr>
          <w:rFonts w:cstheme="majorHAnsi"/>
          <w:b w:val="0"/>
          <w:bCs/>
          <w:color w:val="auto"/>
        </w:rPr>
        <w:t>How does a lens work?</w:t>
      </w:r>
    </w:p>
    <w:p w14:paraId="70E5D1EE" w14:textId="77777777" w:rsidR="008A06D3" w:rsidRPr="008A06D3" w:rsidRDefault="008A06D3" w:rsidP="008A06D3">
      <w:pPr>
        <w:rPr>
          <w:lang w:eastAsia="en-AU"/>
        </w:rPr>
      </w:pPr>
      <w:r w:rsidRPr="008A06D3">
        <w:rPr>
          <w:lang w:eastAsia="en-AU"/>
        </w:rPr>
        <w:t>Students share their observations: comparing the similarities and differences of what could be viewed through just the piece of plastic, the water droplet, and the magnifying glass.</w:t>
      </w:r>
    </w:p>
    <w:p w14:paraId="3BB37AAB" w14:textId="77777777" w:rsidR="008A06D3" w:rsidRPr="008A06D3" w:rsidRDefault="008A06D3" w:rsidP="008A06D3">
      <w:pPr>
        <w:rPr>
          <w:lang w:eastAsia="en-AU"/>
        </w:rPr>
      </w:pPr>
      <w:r w:rsidRPr="008A06D3">
        <w:rPr>
          <w:lang w:eastAsia="en-AU"/>
        </w:rPr>
        <w:t>Discuss the shape of the items. What similarities and differences do students notice? How easy was it to read the secret message through them? Draw attention to the convex shape of the drop of water and the lens of the magnifying glass. Explain that it is this shape that makes the writing appear larger. The magnifying glass is double, or biconvex, meaning it is curved outwards on both sides. The drop of water is plano-convex as it sits flat where it touches the against the plastic.</w:t>
      </w:r>
    </w:p>
    <w:p w14:paraId="6F75B87A" w14:textId="77777777" w:rsidR="008A06D3" w:rsidRPr="008A06D3" w:rsidRDefault="008A06D3" w:rsidP="008A06D3">
      <w:pPr>
        <w:rPr>
          <w:lang w:eastAsia="en-AU"/>
        </w:rPr>
      </w:pPr>
      <w:r w:rsidRPr="008A06D3">
        <w:rPr>
          <w:lang w:eastAsia="en-AU"/>
        </w:rPr>
        <w:t>Examine the photographs of light travelling through differently shaped lenses using a demonstration copy of the </w:t>
      </w:r>
      <w:r w:rsidRPr="008A06D3">
        <w:rPr>
          <w:b/>
          <w:bCs/>
          <w:lang w:eastAsia="en-AU"/>
        </w:rPr>
        <w:t>How does a lens work? Resource sheet.</w:t>
      </w:r>
    </w:p>
    <w:p w14:paraId="12330FAB" w14:textId="77777777" w:rsidR="008A06D3" w:rsidRPr="008A06D3" w:rsidRDefault="008A06D3" w:rsidP="008A06D3">
      <w:pPr>
        <w:rPr>
          <w:lang w:eastAsia="en-AU"/>
        </w:rPr>
      </w:pPr>
      <w:r w:rsidRPr="008A06D3">
        <w:rPr>
          <w:lang w:eastAsia="en-AU"/>
        </w:rPr>
        <w:t>Ask students to describe the shape of the lenses and how the beams of light are travelling through them. Jointly construct a description for the class science journal. For example:</w:t>
      </w:r>
    </w:p>
    <w:p w14:paraId="4BECC399" w14:textId="77777777" w:rsidR="008A06D3" w:rsidRPr="008A06D3" w:rsidRDefault="008A06D3" w:rsidP="000A28F2">
      <w:pPr>
        <w:numPr>
          <w:ilvl w:val="0"/>
          <w:numId w:val="43"/>
        </w:numPr>
        <w:rPr>
          <w:lang w:eastAsia="en-AU"/>
        </w:rPr>
      </w:pPr>
      <w:r w:rsidRPr="008A06D3">
        <w:rPr>
          <w:lang w:eastAsia="en-AU"/>
        </w:rPr>
        <w:t xml:space="preserve">A convex lens is thicker in the middle and thinner at the edges. The light rays bend inwards towards </w:t>
      </w:r>
      <w:r w:rsidRPr="008A06D3">
        <w:rPr>
          <w:lang w:eastAsia="en-AU"/>
        </w:rPr>
        <w:lastRenderedPageBreak/>
        <w:t>each other (they converge).</w:t>
      </w:r>
    </w:p>
    <w:p w14:paraId="5518B26D" w14:textId="77777777" w:rsidR="008A06D3" w:rsidRPr="008A06D3" w:rsidRDefault="008A06D3" w:rsidP="000A28F2">
      <w:pPr>
        <w:numPr>
          <w:ilvl w:val="0"/>
          <w:numId w:val="43"/>
        </w:numPr>
        <w:rPr>
          <w:lang w:eastAsia="en-AU"/>
        </w:rPr>
      </w:pPr>
      <w:r w:rsidRPr="008A06D3">
        <w:rPr>
          <w:lang w:eastAsia="en-AU"/>
        </w:rPr>
        <w:t>A concave lens is thinner in the middle and thicker at the edges. The light rays bend outwards away from each other (they diverge).</w:t>
      </w:r>
    </w:p>
    <w:p w14:paraId="2F81E461" w14:textId="77777777" w:rsidR="008A06D3" w:rsidRPr="008A06D3" w:rsidRDefault="008A06D3" w:rsidP="008A06D3">
      <w:pPr>
        <w:rPr>
          <w:lang w:eastAsia="en-AU"/>
        </w:rPr>
      </w:pPr>
      <w:r w:rsidRPr="008A06D3">
        <w:rPr>
          <w:lang w:eastAsia="en-AU"/>
        </w:rPr>
        <w:t>Explain that convex lenses make things look bigger, and concave lenses make things look smaller, but closer. Add these details to the relevant image in the class science journal.</w:t>
      </w:r>
    </w:p>
    <w:p w14:paraId="25231C7B" w14:textId="77777777" w:rsidR="008A06D3" w:rsidRPr="008A06D3" w:rsidRDefault="008A06D3" w:rsidP="008A06D3">
      <w:pPr>
        <w:rPr>
          <w:lang w:eastAsia="en-AU"/>
        </w:rPr>
      </w:pPr>
      <w:r w:rsidRPr="008A06D3">
        <w:rPr>
          <w:lang w:eastAsia="en-AU"/>
        </w:rPr>
        <w:t>Show students a glass full of water and place something behind the glass (e.g. a pencil, or a piece of card or paper with writing on it). Students describe and discuss what they observe and what they know about it.</w:t>
      </w:r>
    </w:p>
    <w:p w14:paraId="4F0859D9" w14:textId="77777777" w:rsidR="008A06D3" w:rsidRPr="008A06D3" w:rsidRDefault="008A06D3" w:rsidP="008A06D3">
      <w:pPr>
        <w:rPr>
          <w:lang w:eastAsia="en-AU"/>
        </w:rPr>
      </w:pPr>
      <w:r w:rsidRPr="008A06D3">
        <w:rPr>
          <w:lang w:eastAsia="en-AU"/>
        </w:rPr>
        <w:t>Discuss refraction as light changing its direction when it moves from one material to another (air-to-lens or lens-to-air). </w:t>
      </w:r>
      <w:r w:rsidRPr="008A06D3">
        <w:rPr>
          <w:lang w:eastAsia="en-AU"/>
        </w:rPr>
        <w:br/>
        <w:t>See the embedded professional learning </w:t>
      </w:r>
      <w:r w:rsidRPr="008A06D3">
        <w:rPr>
          <w:i/>
          <w:iCs/>
          <w:lang w:eastAsia="en-AU"/>
        </w:rPr>
        <w:t>How a lens works </w:t>
      </w:r>
      <w:r w:rsidRPr="008A06D3">
        <w:rPr>
          <w:lang w:eastAsia="en-AU"/>
        </w:rPr>
        <w:t>for details on what prior knowledge students might have about refraction.</w:t>
      </w:r>
    </w:p>
    <w:p w14:paraId="0E6BB865" w14:textId="77777777" w:rsidR="008A06D3" w:rsidRPr="008A06D3" w:rsidRDefault="008A06D3" w:rsidP="008A06D3">
      <w:pPr>
        <w:rPr>
          <w:lang w:eastAsia="en-AU"/>
        </w:rPr>
      </w:pPr>
      <w:r w:rsidRPr="008A06D3">
        <w:rPr>
          <w:lang w:eastAsia="en-AU"/>
        </w:rPr>
        <w:t>Drawing on students’ existing knowledge of light and how it reflects off mirrors, and referring again to the </w:t>
      </w:r>
      <w:r w:rsidRPr="008A06D3">
        <w:rPr>
          <w:b/>
          <w:bCs/>
          <w:lang w:eastAsia="en-AU"/>
        </w:rPr>
        <w:t>Telescopes Resource sheet</w:t>
      </w:r>
      <w:r w:rsidRPr="008A06D3">
        <w:rPr>
          <w:lang w:eastAsia="en-AU"/>
        </w:rPr>
        <w:t>, discuss how the design of modern telescopes has changed (they use mirrors to direct light rays) and why this might have happened (to make more powerful telescopes, capable of seeing further into space). See NASA’s page </w:t>
      </w:r>
      <w:hyperlink r:id="rId18" w:tgtFrame="_blank" w:history="1">
        <w:r w:rsidRPr="008A06D3">
          <w:rPr>
            <w:rStyle w:val="Hyperlink"/>
            <w:sz w:val="20"/>
            <w:lang w:eastAsia="en-AU"/>
          </w:rPr>
          <w:t>How do telescopes work</w:t>
        </w:r>
      </w:hyperlink>
      <w:r w:rsidRPr="008A06D3">
        <w:rPr>
          <w:lang w:eastAsia="en-AU"/>
        </w:rPr>
        <w:t> for further information.</w:t>
      </w:r>
    </w:p>
    <w:p w14:paraId="558DB702" w14:textId="77777777" w:rsidR="008A06D3" w:rsidRPr="008A06D3" w:rsidRDefault="008A06D3" w:rsidP="008A06D3">
      <w:pPr>
        <w:rPr>
          <w:lang w:eastAsia="en-AU"/>
        </w:rPr>
      </w:pPr>
      <w:r w:rsidRPr="008A06D3">
        <w:rPr>
          <w:b/>
          <w:bCs/>
          <w:lang w:eastAsia="en-AU"/>
        </w:rPr>
        <w:t>Optional: </w:t>
      </w:r>
      <w:r w:rsidRPr="008A06D3">
        <w:rPr>
          <w:lang w:eastAsia="en-AU"/>
        </w:rPr>
        <w:t>Build a crude refracting lens with a soft drink bottle and water. See </w:t>
      </w:r>
      <w:hyperlink r:id="rId19" w:history="1">
        <w:r w:rsidRPr="008A06D3">
          <w:rPr>
            <w:rStyle w:val="Hyperlink"/>
            <w:sz w:val="20"/>
            <w:lang w:eastAsia="en-AU"/>
          </w:rPr>
          <w:t>How to make lens at home || DIY Magnifying Glass || science project</w:t>
        </w:r>
      </w:hyperlink>
      <w:r w:rsidRPr="008A06D3">
        <w:rPr>
          <w:lang w:eastAsia="en-AU"/>
        </w:rPr>
        <w:t> (2:58).</w:t>
      </w:r>
    </w:p>
    <w:p w14:paraId="38B2AA09" w14:textId="77777777" w:rsidR="008A06D3" w:rsidRPr="008A06D3" w:rsidRDefault="008A06D3" w:rsidP="008A06D3">
      <w:pPr>
        <w:rPr>
          <w:lang w:eastAsia="en-AU"/>
        </w:rPr>
      </w:pPr>
      <w:r w:rsidRPr="008A06D3">
        <w:rPr>
          <w:b/>
          <w:bCs/>
          <w:lang w:eastAsia="en-AU"/>
        </w:rPr>
        <w:t>Optional: </w:t>
      </w:r>
      <w:r w:rsidRPr="008A06D3">
        <w:rPr>
          <w:lang w:eastAsia="en-AU"/>
        </w:rPr>
        <w:t>Build a simple Galilean telescope using a set of magnifying glasses and a cardboard tube. See </w:t>
      </w:r>
      <w:hyperlink r:id="rId20" w:history="1">
        <w:r w:rsidRPr="008A06D3">
          <w:rPr>
            <w:rStyle w:val="Hyperlink"/>
            <w:sz w:val="20"/>
            <w:lang w:eastAsia="en-AU"/>
          </w:rPr>
          <w:t>How to Build a Telescope</w:t>
        </w:r>
      </w:hyperlink>
      <w:r w:rsidRPr="008A06D3">
        <w:rPr>
          <w:lang w:eastAsia="en-AU"/>
        </w:rPr>
        <w:t>.</w:t>
      </w:r>
    </w:p>
    <w:p w14:paraId="0BF43DFB" w14:textId="24398B23" w:rsidR="009645FF" w:rsidRDefault="009645FF" w:rsidP="009645FF"/>
    <w:p w14:paraId="6755B45F" w14:textId="05AE54B4" w:rsidR="009645FF" w:rsidRPr="009645FF" w:rsidRDefault="009645FF" w:rsidP="009645FF">
      <w:pPr>
        <w:pStyle w:val="Heading2"/>
      </w:pPr>
      <w:r w:rsidRPr="009645FF">
        <w:t>Reflect on the lesson</w:t>
      </w:r>
    </w:p>
    <w:p w14:paraId="5DF59EC4" w14:textId="77777777" w:rsidR="009645FF" w:rsidRPr="009645FF" w:rsidRDefault="009645FF" w:rsidP="009645FF">
      <w:r w:rsidRPr="009645FF">
        <w:t>You might:</w:t>
      </w:r>
    </w:p>
    <w:p w14:paraId="47A46A61" w14:textId="77777777" w:rsidR="000C2525" w:rsidRPr="000C2525" w:rsidRDefault="000C2525" w:rsidP="000C2525">
      <w:pPr>
        <w:pStyle w:val="ListBullet"/>
        <w:rPr>
          <w:lang w:eastAsia="en-AU"/>
        </w:rPr>
      </w:pPr>
      <w:r w:rsidRPr="000C2525">
        <w:rPr>
          <w:lang w:eastAsia="en-AU"/>
        </w:rPr>
        <w:t>consider the two questions posed before each investigation: </w:t>
      </w:r>
      <w:r w:rsidRPr="000C2525">
        <w:rPr>
          <w:i/>
          <w:iCs/>
        </w:rPr>
        <w:t>Which of the three claims seems correct?</w:t>
      </w:r>
      <w:r w:rsidRPr="000C2525">
        <w:t> and </w:t>
      </w:r>
      <w:r w:rsidRPr="000C2525">
        <w:rPr>
          <w:i/>
          <w:iCs/>
        </w:rPr>
        <w:t>How does a lens work?</w:t>
      </w:r>
      <w:r w:rsidRPr="000C2525">
        <w:t> Jointly construct a sente</w:t>
      </w:r>
      <w:r w:rsidRPr="000C2525">
        <w:rPr>
          <w:lang w:eastAsia="en-AU"/>
        </w:rPr>
        <w:t>nce or two to answer these questions and record them in the class science journal.</w:t>
      </w:r>
    </w:p>
    <w:p w14:paraId="0991F651" w14:textId="77777777" w:rsidR="000C2525" w:rsidRPr="000C2525" w:rsidRDefault="000C2525" w:rsidP="000C2525">
      <w:pPr>
        <w:pStyle w:val="ListBullet"/>
        <w:rPr>
          <w:lang w:eastAsia="en-AU"/>
        </w:rPr>
      </w:pPr>
      <w:r w:rsidRPr="000C2525">
        <w:rPr>
          <w:lang w:eastAsia="en-AU"/>
        </w:rPr>
        <w:t>add relevant terms to the class word wall or glossary.</w:t>
      </w:r>
    </w:p>
    <w:p w14:paraId="3FA32431" w14:textId="49457BAD" w:rsidR="009B6704" w:rsidRDefault="000C2525" w:rsidP="000C2525">
      <w:pPr>
        <w:pStyle w:val="ListBullet"/>
        <w:rPr>
          <w:lang w:eastAsia="en-AU"/>
        </w:rPr>
      </w:pPr>
      <w:r w:rsidRPr="000C2525">
        <w:rPr>
          <w:lang w:eastAsia="en-AU"/>
        </w:rPr>
        <w:t>add to the L and H columns of the TWLH chart.</w:t>
      </w:r>
    </w:p>
    <w:p w14:paraId="5A28219B" w14:textId="1FE76D8B" w:rsidR="003446C5" w:rsidRPr="009B6704" w:rsidRDefault="009B6704" w:rsidP="009B6704">
      <w:pPr>
        <w:widowControl/>
        <w:spacing w:after="0" w:line="240" w:lineRule="auto"/>
        <w:rPr>
          <w:szCs w:val="20"/>
          <w:lang w:eastAsia="en-AU"/>
        </w:rPr>
      </w:pPr>
      <w:r>
        <w:rPr>
          <w:lang w:eastAsia="en-AU"/>
        </w:rPr>
        <w:br w:type="page"/>
      </w:r>
    </w:p>
    <w:tbl>
      <w:tblPr>
        <w:tblpPr w:leftFromText="181" w:rightFromText="181" w:vertAnchor="page" w:tblpY="455"/>
        <w:tblOverlap w:val="never"/>
        <w:tblW w:w="4168" w:type="pct"/>
        <w:tblLook w:val="04A0" w:firstRow="1" w:lastRow="0" w:firstColumn="1" w:lastColumn="0" w:noHBand="0" w:noVBand="1"/>
      </w:tblPr>
      <w:tblGrid>
        <w:gridCol w:w="8223"/>
      </w:tblGrid>
      <w:tr w:rsidR="003446C5" w14:paraId="5DB9714F" w14:textId="77777777" w:rsidTr="001E1F19">
        <w:trPr>
          <w:trHeight w:val="1230"/>
        </w:trPr>
        <w:tc>
          <w:tcPr>
            <w:tcW w:w="8222" w:type="dxa"/>
          </w:tcPr>
          <w:p w14:paraId="509E2334" w14:textId="4C867F90" w:rsidR="003446C5" w:rsidRPr="00541954" w:rsidRDefault="003446C5" w:rsidP="001E1F19">
            <w:pPr>
              <w:pStyle w:val="Header"/>
              <w:jc w:val="left"/>
            </w:pPr>
            <w:r w:rsidRPr="009C4336">
              <w:rPr>
                <w:noProof/>
              </w:rPr>
              <w:lastRenderedPageBreak/>
              <w:drawing>
                <wp:inline distT="0" distB="0" distL="0" distR="0" wp14:anchorId="0A62B9A4" wp14:editId="56BD9FC2">
                  <wp:extent cx="2377440" cy="459245"/>
                  <wp:effectExtent l="0" t="0" r="3810" b="0"/>
                  <wp:docPr id="1145811369"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2E3CC15C" w14:textId="392F264A" w:rsidR="003446C5" w:rsidRDefault="001A5D35" w:rsidP="001E1F19">
      <w:pPr>
        <w:spacing w:after="0"/>
        <w:rPr>
          <w:noProof/>
        </w:rPr>
      </w:pPr>
      <w:r>
        <w:rPr>
          <w:noProof/>
        </w:rPr>
        <mc:AlternateContent>
          <mc:Choice Requires="wps">
            <w:drawing>
              <wp:anchor distT="0" distB="0" distL="114300" distR="114300" simplePos="0" relativeHeight="251658252" behindDoc="0" locked="0" layoutInCell="1" allowOverlap="1" wp14:anchorId="3F69828A" wp14:editId="082CEEE0">
                <wp:simplePos x="0" y="0"/>
                <wp:positionH relativeFrom="page">
                  <wp:posOffset>5970158</wp:posOffset>
                </wp:positionH>
                <wp:positionV relativeFrom="paragraph">
                  <wp:posOffset>-1016635</wp:posOffset>
                </wp:positionV>
                <wp:extent cx="1655445" cy="737870"/>
                <wp:effectExtent l="0" t="0" r="1905" b="5080"/>
                <wp:wrapNone/>
                <wp:docPr id="1470222775"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9B45BD" w14:textId="77777777" w:rsidR="00EA2A01" w:rsidRDefault="00EA2A01" w:rsidP="00EA2A01">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9828A" id="_x0000_s1031" style="position:absolute;margin-left:470.1pt;margin-top:-80.05pt;width:130.35pt;height:58.1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T1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" fillcolor="#dbd7d2 [3206]" stroked="f" strokeweight="2pt">
                <v:textbox>
                  <w:txbxContent>
                    <w:p w14:paraId="619B45BD" w14:textId="77777777" w:rsidR="00EA2A01" w:rsidRDefault="00EA2A01" w:rsidP="00EA2A01">
                      <w:pPr>
                        <w:spacing w:before="40"/>
                        <w:ind w:left="57"/>
                      </w:pPr>
                      <w:r>
                        <w:rPr>
                          <w:b/>
                          <w:bCs/>
                          <w:sz w:val="48"/>
                          <w:szCs w:val="48"/>
                        </w:rPr>
                        <w:t>Year 6</w:t>
                      </w:r>
                    </w:p>
                  </w:txbxContent>
                </v:textbox>
                <w10:wrap anchorx="page"/>
              </v:roundrect>
            </w:pict>
          </mc:Fallback>
        </mc:AlternateContent>
      </w:r>
    </w:p>
    <w:tbl>
      <w:tblPr>
        <w:tblStyle w:val="AASETable"/>
        <w:tblpPr w:leftFromText="180" w:rightFromText="180" w:vertAnchor="page" w:horzAnchor="margin" w:tblpY="2620"/>
        <w:tblW w:w="0" w:type="auto"/>
        <w:tblLook w:val="04A0" w:firstRow="1" w:lastRow="0" w:firstColumn="1" w:lastColumn="0" w:noHBand="0" w:noVBand="1"/>
      </w:tblPr>
      <w:tblGrid>
        <w:gridCol w:w="9854"/>
      </w:tblGrid>
      <w:tr w:rsidR="00803170" w14:paraId="467DB6A1" w14:textId="77777777" w:rsidTr="00803170">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29A868D6" w14:textId="77777777" w:rsidR="00803170" w:rsidRDefault="00803170" w:rsidP="00803170">
            <w:pPr>
              <w:spacing w:after="0"/>
            </w:pPr>
            <w:r w:rsidRPr="00675EB8">
              <w:rPr>
                <w:color w:val="000000" w:themeColor="text1"/>
              </w:rPr>
              <w:t>To read the most recent version of this task, download associated resources, and view embedded professional learning including classroom videos and work samples, visit:</w:t>
            </w:r>
          </w:p>
          <w:p w14:paraId="3CCAADE3" w14:textId="77777777" w:rsidR="00803170" w:rsidRPr="009D407C" w:rsidRDefault="00803170" w:rsidP="00803170">
            <w:pPr>
              <w:rPr>
                <w:color w:val="000000" w:themeColor="text2"/>
              </w:rPr>
            </w:pPr>
            <w:hyperlink r:id="rId21" w:history="1">
              <w:r>
                <w:rPr>
                  <w:rStyle w:val="Hyperlink"/>
                  <w:sz w:val="20"/>
                </w:rPr>
                <w:t>https://primaryconnections.org.au/teaching-sequences/year-6/space-innovators/lesson-3-what-causes-day-and-night</w:t>
              </w:r>
            </w:hyperlink>
          </w:p>
        </w:tc>
      </w:tr>
    </w:tbl>
    <w:p w14:paraId="3DF0AE74" w14:textId="0F8E1B49" w:rsidR="007D6E40" w:rsidRPr="00803170" w:rsidRDefault="00803170" w:rsidP="00803170">
      <w:pPr>
        <w:pStyle w:val="Title"/>
        <w:rPr>
          <w:sz w:val="34"/>
          <w:szCs w:val="34"/>
        </w:rPr>
      </w:pPr>
      <w:r w:rsidRPr="00803170">
        <w:rPr>
          <w:noProof/>
          <w:sz w:val="34"/>
          <w:szCs w:val="34"/>
        </w:rPr>
        <w:t xml:space="preserve"> </w:t>
      </w:r>
      <w:r w:rsidR="003446C5" w:rsidRPr="00803170">
        <w:rPr>
          <w:noProof/>
          <w:sz w:val="34"/>
          <w:szCs w:val="34"/>
        </w:rPr>
        <mc:AlternateContent>
          <mc:Choice Requires="wps">
            <w:drawing>
              <wp:anchor distT="0" distB="0" distL="114300" distR="114300" simplePos="0" relativeHeight="251658242" behindDoc="1" locked="0" layoutInCell="1" allowOverlap="1" wp14:anchorId="3688C2CE" wp14:editId="7DD34821">
                <wp:simplePos x="0" y="0"/>
                <wp:positionH relativeFrom="page">
                  <wp:align>left</wp:align>
                </wp:positionH>
                <wp:positionV relativeFrom="page">
                  <wp:align>top</wp:align>
                </wp:positionV>
                <wp:extent cx="7560000" cy="1728000"/>
                <wp:effectExtent l="0" t="0" r="3175" b="5715"/>
                <wp:wrapNone/>
                <wp:docPr id="1286094578"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479DEB" id="Rectangle 1" o:spid="_x0000_s1026" style="position:absolute;margin-left:0;margin-top:0;width:595.3pt;height:136.05pt;z-index:-25165823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" fillcolor="white [3212]" stroked="f" strokeweight="2pt">
                <w10:wrap anchorx="page" anchory="page"/>
              </v:rect>
            </w:pict>
          </mc:Fallback>
        </mc:AlternateContent>
      </w:r>
      <w:r w:rsidR="003446C5" w:rsidRPr="00803170">
        <w:rPr>
          <w:noProof/>
          <w:sz w:val="34"/>
          <w:szCs w:val="34"/>
        </w:rPr>
        <mc:AlternateContent>
          <mc:Choice Requires="wps">
            <w:drawing>
              <wp:anchor distT="0" distB="0" distL="114300" distR="114300" simplePos="0" relativeHeight="251658243" behindDoc="0" locked="0" layoutInCell="1" allowOverlap="1" wp14:anchorId="7D8B6D2C" wp14:editId="0D432B44">
                <wp:simplePos x="0" y="0"/>
                <wp:positionH relativeFrom="page">
                  <wp:posOffset>0</wp:posOffset>
                </wp:positionH>
                <wp:positionV relativeFrom="page">
                  <wp:posOffset>0</wp:posOffset>
                </wp:positionV>
                <wp:extent cx="540000" cy="1688400"/>
                <wp:effectExtent l="0" t="0" r="0" b="7620"/>
                <wp:wrapNone/>
                <wp:docPr id="1254601602"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6A9347" w14:textId="77777777" w:rsidR="003446C5" w:rsidRDefault="003446C5" w:rsidP="003446C5">
                            <w:pPr>
                              <w:spacing w:after="0"/>
                              <w:jc w:val="center"/>
                              <w:rPr>
                                <w:b/>
                                <w:bCs/>
                                <w:caps/>
                                <w:color w:val="FFFFFF" w:themeColor="background1"/>
                                <w:sz w:val="24"/>
                                <w:szCs w:val="24"/>
                              </w:rPr>
                            </w:pPr>
                            <w:r w:rsidRPr="000A131F">
                              <w:rPr>
                                <w:b/>
                                <w:bCs/>
                                <w:caps/>
                                <w:color w:val="FFFFFF" w:themeColor="background1"/>
                                <w:sz w:val="24"/>
                                <w:szCs w:val="24"/>
                              </w:rPr>
                              <w:t>lesson 3</w:t>
                            </w:r>
                          </w:p>
                          <w:p w14:paraId="53A0EFB8" w14:textId="77777777" w:rsidR="003446C5" w:rsidRPr="000A131F"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4A9A8348" w14:textId="7DFF263B" w:rsidR="003446C5" w:rsidRPr="00202FB6" w:rsidRDefault="003446C5" w:rsidP="00AC6C3D">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B6D2C" id="_x0000_s1032" style="position:absolute;margin-left:0;margin-top:0;width:42.5pt;height:132.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cg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F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BQqacgcgIAAEA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406A9347" w14:textId="77777777" w:rsidR="003446C5" w:rsidRDefault="003446C5" w:rsidP="003446C5">
                      <w:pPr>
                        <w:spacing w:after="0"/>
                        <w:jc w:val="center"/>
                        <w:rPr>
                          <w:b/>
                          <w:bCs/>
                          <w:caps/>
                          <w:color w:val="FFFFFF" w:themeColor="background1"/>
                          <w:sz w:val="24"/>
                          <w:szCs w:val="24"/>
                        </w:rPr>
                      </w:pPr>
                      <w:r w:rsidRPr="000A131F">
                        <w:rPr>
                          <w:b/>
                          <w:bCs/>
                          <w:caps/>
                          <w:color w:val="FFFFFF" w:themeColor="background1"/>
                          <w:sz w:val="24"/>
                          <w:szCs w:val="24"/>
                        </w:rPr>
                        <w:t>lesson 3</w:t>
                      </w:r>
                    </w:p>
                    <w:p w14:paraId="53A0EFB8" w14:textId="77777777" w:rsidR="003446C5" w:rsidRPr="000A131F"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4A9A8348" w14:textId="7DFF263B" w:rsidR="003446C5" w:rsidRPr="00202FB6" w:rsidRDefault="003446C5" w:rsidP="00AC6C3D">
                      <w:pPr>
                        <w:spacing w:before="60"/>
                        <w:jc w:val="center"/>
                        <w:rPr>
                          <w:b/>
                          <w:bCs/>
                          <w:caps/>
                          <w:color w:val="FFFFFF" w:themeColor="background1"/>
                          <w:sz w:val="32"/>
                          <w:szCs w:val="32"/>
                        </w:rPr>
                      </w:pPr>
                    </w:p>
                  </w:txbxContent>
                </v:textbox>
                <w10:wrap anchorx="page" anchory="page"/>
              </v:rect>
            </w:pict>
          </mc:Fallback>
        </mc:AlternateContent>
      </w:r>
      <w:r w:rsidR="00584297" w:rsidRPr="00803170">
        <w:rPr>
          <w:noProof/>
          <w:sz w:val="34"/>
          <w:szCs w:val="34"/>
        </w:rPr>
        <w:t>Space innovators</w:t>
      </w:r>
      <w:r w:rsidR="000575B3" w:rsidRPr="00803170">
        <w:rPr>
          <w:noProof/>
          <w:sz w:val="34"/>
          <w:szCs w:val="34"/>
        </w:rPr>
        <w:t xml:space="preserve"> </w:t>
      </w:r>
      <w:r w:rsidR="000575B3" w:rsidRPr="00803170">
        <w:rPr>
          <w:sz w:val="34"/>
          <w:szCs w:val="34"/>
        </w:rPr>
        <w:t>• Lesson 3</w:t>
      </w:r>
      <w:r w:rsidR="00265887" w:rsidRPr="00803170">
        <w:rPr>
          <w:sz w:val="34"/>
          <w:szCs w:val="34"/>
        </w:rPr>
        <w:t xml:space="preserve"> </w:t>
      </w:r>
      <w:r w:rsidR="000575B3" w:rsidRPr="00803170">
        <w:rPr>
          <w:sz w:val="34"/>
          <w:szCs w:val="34"/>
        </w:rPr>
        <w:t xml:space="preserve">• </w:t>
      </w:r>
      <w:r w:rsidR="00584297" w:rsidRPr="00803170">
        <w:rPr>
          <w:sz w:val="34"/>
          <w:szCs w:val="34"/>
        </w:rPr>
        <w:t xml:space="preserve">What causes day and </w:t>
      </w:r>
      <w:r w:rsidR="007377CC" w:rsidRPr="00803170">
        <w:rPr>
          <w:sz w:val="34"/>
          <w:szCs w:val="34"/>
        </w:rPr>
        <w:t>night?</w:t>
      </w:r>
    </w:p>
    <w:p w14:paraId="640CB7B7" w14:textId="77777777" w:rsidR="0096522D" w:rsidRDefault="0096522D" w:rsidP="0096522D"/>
    <w:p w14:paraId="02888C4B" w14:textId="6D940EE7" w:rsidR="003446C5" w:rsidRPr="0096522D" w:rsidRDefault="007D6E40" w:rsidP="0096522D">
      <w:pPr>
        <w:pStyle w:val="Heading1"/>
      </w:pPr>
      <w:r w:rsidRPr="0096522D">
        <w:t>Lesson overview</w:t>
      </w:r>
    </w:p>
    <w:p w14:paraId="0EC6A8F6" w14:textId="77777777" w:rsidR="00935849" w:rsidRDefault="00935849" w:rsidP="0096522D">
      <w:pPr>
        <w:rPr>
          <w:b/>
        </w:rPr>
      </w:pPr>
      <w:r w:rsidRPr="00935849">
        <w:t xml:space="preserve">Students use a 3D physical model, in the form of a role-play, to explore how the position and movement of the Sun and Earth cause day and night. </w:t>
      </w:r>
    </w:p>
    <w:p w14:paraId="270C878F" w14:textId="34C1EDA5" w:rsidR="003446C5" w:rsidRDefault="00ED2F46" w:rsidP="003446C5">
      <w:pPr>
        <w:pStyle w:val="Heading2"/>
      </w:pPr>
      <w:r>
        <w:t>Key l</w:t>
      </w:r>
      <w:r w:rsidR="003446C5">
        <w:t xml:space="preserve">earning </w:t>
      </w:r>
      <w:r>
        <w:t>g</w:t>
      </w:r>
      <w:r w:rsidR="003446C5">
        <w:t>oals</w:t>
      </w:r>
    </w:p>
    <w:p w14:paraId="26B942D5" w14:textId="77777777" w:rsidR="003446C5" w:rsidRPr="0054748A" w:rsidRDefault="003446C5" w:rsidP="003446C5">
      <w:pPr>
        <w:rPr>
          <w:rFonts w:ascii="Segoe UI" w:hAnsi="Segoe UI" w:cs="Segoe UI"/>
          <w:lang w:eastAsia="en-AU"/>
        </w:rPr>
      </w:pPr>
      <w:r w:rsidRPr="0054748A">
        <w:rPr>
          <w:lang w:eastAsia="en-AU"/>
        </w:rPr>
        <w:t>Students will: </w:t>
      </w:r>
    </w:p>
    <w:p w14:paraId="4DB26E15" w14:textId="77777777" w:rsidR="00935849" w:rsidRPr="00935849" w:rsidRDefault="00935849" w:rsidP="00935849">
      <w:pPr>
        <w:pStyle w:val="ListBullet"/>
        <w:rPr>
          <w:lang w:eastAsia="en-AU"/>
        </w:rPr>
      </w:pPr>
      <w:r w:rsidRPr="00935849">
        <w:rPr>
          <w:lang w:eastAsia="en-AU"/>
        </w:rPr>
        <w:t>explore and investigate what causes day and night.</w:t>
      </w:r>
    </w:p>
    <w:p w14:paraId="5135F3F8" w14:textId="77777777" w:rsidR="00935849" w:rsidRPr="00935849" w:rsidRDefault="00935849" w:rsidP="00935849">
      <w:pPr>
        <w:pStyle w:val="ListBullet"/>
        <w:rPr>
          <w:lang w:eastAsia="en-AU"/>
        </w:rPr>
      </w:pPr>
      <w:r w:rsidRPr="00935849">
        <w:rPr>
          <w:lang w:eastAsia="en-AU"/>
        </w:rPr>
        <w:t>determine that the anti-clockwise revolution of the earth causes day and night.</w:t>
      </w:r>
    </w:p>
    <w:p w14:paraId="62B31075" w14:textId="583D16E3" w:rsidR="00CD185A" w:rsidRPr="00CD185A" w:rsidRDefault="00935849" w:rsidP="00935849">
      <w:pPr>
        <w:pStyle w:val="ListBullet"/>
        <w:rPr>
          <w:lang w:eastAsia="en-AU"/>
        </w:rPr>
      </w:pPr>
      <w:r w:rsidRPr="00935849">
        <w:rPr>
          <w:lang w:eastAsia="en-AU"/>
        </w:rPr>
        <w:t>consider the impact this has on different parts of Australia and the world.</w:t>
      </w:r>
      <w:r w:rsidR="00CD185A" w:rsidRPr="00CD185A">
        <w:rPr>
          <w:lang w:eastAsia="en-AU"/>
        </w:rPr>
        <w:br/>
        <w:t> </w:t>
      </w:r>
    </w:p>
    <w:p w14:paraId="0B7FFB22" w14:textId="77777777" w:rsidR="002238C5" w:rsidRPr="0054748A" w:rsidRDefault="002238C5" w:rsidP="001D588D">
      <w:pPr>
        <w:pStyle w:val="ListBullet"/>
        <w:numPr>
          <w:ilvl w:val="0"/>
          <w:numId w:val="0"/>
        </w:numPr>
        <w:rPr>
          <w:rFonts w:ascii="Times New Roman" w:hAnsi="Times New Roman"/>
          <w:sz w:val="24"/>
          <w:szCs w:val="24"/>
          <w:lang w:eastAsia="en-AU"/>
        </w:rPr>
      </w:pPr>
      <w:r>
        <w:rPr>
          <w:lang w:eastAsia="en-AU"/>
        </w:rPr>
        <w:t>S</w:t>
      </w:r>
      <w:r w:rsidRPr="0054748A">
        <w:rPr>
          <w:lang w:eastAsia="en-AU"/>
        </w:rPr>
        <w:t xml:space="preserve">tudents will represent their understanding </w:t>
      </w:r>
      <w:r>
        <w:rPr>
          <w:lang w:eastAsia="en-AU"/>
        </w:rPr>
        <w:t>as they</w:t>
      </w:r>
      <w:r w:rsidRPr="0054748A">
        <w:rPr>
          <w:lang w:eastAsia="en-AU"/>
        </w:rPr>
        <w:t>: </w:t>
      </w:r>
    </w:p>
    <w:p w14:paraId="61B53F81" w14:textId="77777777" w:rsidR="00935849" w:rsidRPr="00935849" w:rsidRDefault="00935849" w:rsidP="000A28F2">
      <w:pPr>
        <w:numPr>
          <w:ilvl w:val="0"/>
          <w:numId w:val="44"/>
        </w:numPr>
        <w:tabs>
          <w:tab w:val="num" w:pos="720"/>
        </w:tabs>
        <w:spacing w:line="240" w:lineRule="auto"/>
        <w:textAlignment w:val="baseline"/>
        <w:rPr>
          <w:szCs w:val="20"/>
          <w:lang w:eastAsia="en-AU"/>
        </w:rPr>
      </w:pPr>
      <w:r w:rsidRPr="00935849">
        <w:rPr>
          <w:szCs w:val="20"/>
          <w:lang w:eastAsia="en-AU"/>
        </w:rPr>
        <w:t>contribute to discussions about the causes of the varying length of day and night.</w:t>
      </w:r>
    </w:p>
    <w:p w14:paraId="1F13DDC1" w14:textId="2AFAD9FE" w:rsidR="003446C5" w:rsidRPr="00D6727E" w:rsidRDefault="00935849" w:rsidP="000A28F2">
      <w:pPr>
        <w:numPr>
          <w:ilvl w:val="0"/>
          <w:numId w:val="44"/>
        </w:numPr>
        <w:tabs>
          <w:tab w:val="num" w:pos="720"/>
        </w:tabs>
        <w:spacing w:after="0" w:line="240" w:lineRule="auto"/>
        <w:textAlignment w:val="baseline"/>
        <w:rPr>
          <w:rFonts w:ascii="Segoe UI" w:eastAsia="Times New Roman" w:hAnsi="Segoe UI" w:cs="Segoe UI"/>
          <w:sz w:val="18"/>
          <w:lang w:eastAsia="en-AU"/>
        </w:rPr>
      </w:pPr>
      <w:r w:rsidRPr="00935849">
        <w:rPr>
          <w:szCs w:val="20"/>
          <w:lang w:eastAsia="en-AU"/>
        </w:rPr>
        <w:t>represent how the revolving of the earth causes different locations to experience sunrise/sunset at different times.</w:t>
      </w:r>
      <w:r w:rsidR="003446C5" w:rsidRPr="00D6727E">
        <w:rPr>
          <w:rFonts w:ascii="Calibri" w:eastAsia="Times New Roman" w:hAnsi="Calibri" w:cs="Calibri"/>
          <w:sz w:val="18"/>
          <w:lang w:eastAsia="en-AU"/>
        </w:rPr>
        <w:t> </w:t>
      </w:r>
    </w:p>
    <w:p w14:paraId="03488760" w14:textId="3650D88C" w:rsidR="007652C2" w:rsidRDefault="007652C2" w:rsidP="003446C5">
      <w:pPr>
        <w:pStyle w:val="Heading2"/>
      </w:pPr>
      <w:r>
        <w:t>Assessment advice</w:t>
      </w:r>
    </w:p>
    <w:p w14:paraId="27489F52" w14:textId="240D0B9C" w:rsidR="007652C2" w:rsidRDefault="007E6D6D" w:rsidP="007652C2">
      <w:r>
        <w:t>In this lesson, assessment is formative.</w:t>
      </w:r>
    </w:p>
    <w:p w14:paraId="36553C9B" w14:textId="77777777" w:rsidR="00616EFF" w:rsidRPr="00616EFF" w:rsidRDefault="00616EFF" w:rsidP="00616EFF">
      <w:pPr>
        <w:rPr>
          <w:lang w:eastAsia="en-AU"/>
        </w:rPr>
      </w:pPr>
      <w:r w:rsidRPr="00616EFF">
        <w:rPr>
          <w:lang w:eastAsia="en-AU"/>
        </w:rPr>
        <w:t>Feedback might focus on:</w:t>
      </w:r>
    </w:p>
    <w:p w14:paraId="71F8DDEF" w14:textId="77777777" w:rsidR="00AC2D09" w:rsidRPr="00AC2D09" w:rsidRDefault="00AC2D09" w:rsidP="000A28F2">
      <w:pPr>
        <w:numPr>
          <w:ilvl w:val="0"/>
          <w:numId w:val="45"/>
        </w:numPr>
        <w:tabs>
          <w:tab w:val="num" w:pos="720"/>
        </w:tabs>
        <w:rPr>
          <w:szCs w:val="20"/>
          <w:lang w:eastAsia="en-AU"/>
        </w:rPr>
      </w:pPr>
      <w:r w:rsidRPr="00AC2D09">
        <w:rPr>
          <w:szCs w:val="20"/>
          <w:lang w:eastAsia="en-AU"/>
        </w:rPr>
        <w:t>how students model the orbit and rotation of the Sun and Earth.</w:t>
      </w:r>
    </w:p>
    <w:p w14:paraId="73670B1D" w14:textId="77777777" w:rsidR="00AC2D09" w:rsidRPr="00AC2D09" w:rsidRDefault="00AC2D09" w:rsidP="000A28F2">
      <w:pPr>
        <w:numPr>
          <w:ilvl w:val="0"/>
          <w:numId w:val="45"/>
        </w:numPr>
        <w:tabs>
          <w:tab w:val="num" w:pos="720"/>
        </w:tabs>
        <w:rPr>
          <w:szCs w:val="20"/>
          <w:lang w:eastAsia="en-AU"/>
        </w:rPr>
      </w:pPr>
      <w:r w:rsidRPr="00AC2D09">
        <w:rPr>
          <w:szCs w:val="20"/>
          <w:lang w:eastAsia="en-AU"/>
        </w:rPr>
        <w:t>the conclusions that students draw from this modelling/simulation.</w:t>
      </w:r>
    </w:p>
    <w:p w14:paraId="582EFB2C" w14:textId="56CB73BC" w:rsidR="003446C5" w:rsidRDefault="00616EFF" w:rsidP="003446C5">
      <w:pPr>
        <w:pStyle w:val="Heading2"/>
      </w:pPr>
      <w:r>
        <w:t>List of materials</w:t>
      </w:r>
    </w:p>
    <w:p w14:paraId="1D669A75" w14:textId="77777777" w:rsidR="003446C5" w:rsidRPr="000A131F" w:rsidRDefault="003446C5" w:rsidP="003446C5">
      <w:pPr>
        <w:rPr>
          <w:rFonts w:ascii="Segoe UI" w:hAnsi="Segoe UI" w:cs="Segoe UI"/>
          <w:b/>
          <w:bCs/>
          <w:lang w:eastAsia="en-AU"/>
        </w:rPr>
      </w:pPr>
      <w:r w:rsidRPr="000A131F">
        <w:rPr>
          <w:b/>
          <w:bCs/>
          <w:lang w:eastAsia="en-AU"/>
        </w:rPr>
        <w:t>Whole class</w:t>
      </w:r>
    </w:p>
    <w:p w14:paraId="77A9C6EB" w14:textId="77777777" w:rsidR="00AC2D09" w:rsidRPr="00AC2D09" w:rsidRDefault="00AC2D09" w:rsidP="00AC2D09">
      <w:pPr>
        <w:pStyle w:val="ListBullet"/>
        <w:rPr>
          <w:lang w:eastAsia="en-AU"/>
        </w:rPr>
      </w:pPr>
      <w:r w:rsidRPr="00AC2D09">
        <w:rPr>
          <w:lang w:eastAsia="en-AU"/>
        </w:rPr>
        <w:t>Class science journal (digital or hard-copy)</w:t>
      </w:r>
    </w:p>
    <w:p w14:paraId="474126FF" w14:textId="77777777" w:rsidR="00AC2D09" w:rsidRPr="00AC2D09" w:rsidRDefault="00AC2D09" w:rsidP="00AC2D09">
      <w:pPr>
        <w:pStyle w:val="ListBullet"/>
        <w:rPr>
          <w:lang w:eastAsia="en-AU"/>
        </w:rPr>
      </w:pPr>
      <w:r w:rsidRPr="00AC2D09">
        <w:rPr>
          <w:lang w:eastAsia="en-AU"/>
        </w:rPr>
        <w:t>For the Sun/shadow stick observation (note that this is best completed on a sunny day):</w:t>
      </w:r>
    </w:p>
    <w:p w14:paraId="2981E7C5" w14:textId="77777777" w:rsidR="00AC2D09" w:rsidRPr="0096522D" w:rsidRDefault="00AC2D09" w:rsidP="0096522D">
      <w:pPr>
        <w:pStyle w:val="ListBullet2"/>
      </w:pPr>
      <w:r w:rsidRPr="00AC2D09">
        <w:rPr>
          <w:lang w:eastAsia="en-AU"/>
        </w:rPr>
        <w:t xml:space="preserve">Large sheet </w:t>
      </w:r>
      <w:r w:rsidRPr="0096522D">
        <w:t>of white paper</w:t>
      </w:r>
    </w:p>
    <w:p w14:paraId="77A52FF4" w14:textId="77777777" w:rsidR="00AC2D09" w:rsidRPr="0096522D" w:rsidRDefault="00AC2D09" w:rsidP="0096522D">
      <w:pPr>
        <w:pStyle w:val="ListBullet2"/>
      </w:pPr>
      <w:r w:rsidRPr="0096522D">
        <w:t>A stick/skewer to cast a shadow</w:t>
      </w:r>
    </w:p>
    <w:p w14:paraId="172D971C" w14:textId="77777777" w:rsidR="00AC2D09" w:rsidRPr="0096522D" w:rsidRDefault="00AC2D09" w:rsidP="0096522D">
      <w:pPr>
        <w:pStyle w:val="ListBullet2"/>
      </w:pPr>
      <w:r w:rsidRPr="0096522D">
        <w:t>A compass (a compass on a phone/tablet is fine)</w:t>
      </w:r>
    </w:p>
    <w:p w14:paraId="4B0ABD33" w14:textId="77777777" w:rsidR="00AC2D09" w:rsidRPr="0096522D" w:rsidRDefault="00AC2D09" w:rsidP="0096522D">
      <w:pPr>
        <w:pStyle w:val="ListBullet2"/>
      </w:pPr>
      <w:r w:rsidRPr="0096522D">
        <w:t>Markers</w:t>
      </w:r>
    </w:p>
    <w:p w14:paraId="760937EC" w14:textId="77777777" w:rsidR="00AC2D09" w:rsidRPr="00AC2D09" w:rsidRDefault="00AC2D09" w:rsidP="00AC2D09">
      <w:pPr>
        <w:pStyle w:val="ListBullet"/>
        <w:rPr>
          <w:lang w:eastAsia="en-AU"/>
        </w:rPr>
      </w:pPr>
      <w:r w:rsidRPr="00AC2D09">
        <w:rPr>
          <w:lang w:eastAsia="en-AU"/>
        </w:rPr>
        <w:t>Equipment to access suggested websites and view images</w:t>
      </w:r>
    </w:p>
    <w:p w14:paraId="5AB3563D" w14:textId="6868B456" w:rsidR="00AC2D09" w:rsidRPr="00AC2D09" w:rsidRDefault="00AC2D09" w:rsidP="00AC2D09">
      <w:pPr>
        <w:pStyle w:val="ListBullet"/>
        <w:rPr>
          <w:lang w:eastAsia="en-AU"/>
        </w:rPr>
      </w:pPr>
      <w:r w:rsidRPr="00AC2D09">
        <w:rPr>
          <w:lang w:eastAsia="en-AU"/>
        </w:rPr>
        <w:t>Optional: a strong lamp to model the Sun’s light</w:t>
      </w:r>
    </w:p>
    <w:p w14:paraId="2D004597" w14:textId="77777777" w:rsidR="00AC2D09" w:rsidRPr="00AC2D09" w:rsidRDefault="00AC2D09" w:rsidP="00AC2D09">
      <w:pPr>
        <w:pStyle w:val="ListBullet"/>
        <w:rPr>
          <w:lang w:eastAsia="en-AU"/>
        </w:rPr>
      </w:pPr>
      <w:r w:rsidRPr="00AC2D09">
        <w:rPr>
          <w:lang w:eastAsia="en-AU"/>
        </w:rPr>
        <w:t>A ball to represent the Earth</w:t>
      </w:r>
    </w:p>
    <w:p w14:paraId="7E7A8D1D" w14:textId="77777777" w:rsidR="00AC2D09" w:rsidRPr="00AC2D09" w:rsidRDefault="00AC2D09" w:rsidP="00AC2D09">
      <w:pPr>
        <w:pStyle w:val="ListBullet"/>
        <w:rPr>
          <w:lang w:eastAsia="en-AU"/>
        </w:rPr>
      </w:pPr>
      <w:r w:rsidRPr="00AC2D09">
        <w:rPr>
          <w:lang w:eastAsia="en-AU"/>
        </w:rPr>
        <w:lastRenderedPageBreak/>
        <w:t>A cut out of a map of Australia, available on the </w:t>
      </w:r>
      <w:r w:rsidRPr="00AC2D09">
        <w:rPr>
          <w:b/>
          <w:bCs/>
          <w:lang w:eastAsia="en-AU"/>
        </w:rPr>
        <w:t>Map of Australia Resource sheet</w:t>
      </w:r>
      <w:r w:rsidRPr="00AC2D09">
        <w:rPr>
          <w:lang w:eastAsia="en-AU"/>
        </w:rPr>
        <w:t>. Resize the map appropriately for the ball you have selected to represent Earth before printing and cutting it out.</w:t>
      </w:r>
    </w:p>
    <w:p w14:paraId="3E849AE1" w14:textId="0BFDA62F" w:rsidR="00AC2D09" w:rsidRPr="00AC2D09" w:rsidRDefault="00AC2D09" w:rsidP="00AC2D09">
      <w:pPr>
        <w:pStyle w:val="ListBullet"/>
        <w:rPr>
          <w:lang w:eastAsia="en-AU"/>
        </w:rPr>
      </w:pPr>
      <w:r w:rsidRPr="00AC2D09">
        <w:rPr>
          <w:lang w:eastAsia="en-AU"/>
        </w:rPr>
        <w:t>Demonstration copy of the Sunrise sunset Resource sheet</w:t>
      </w:r>
    </w:p>
    <w:p w14:paraId="75C24381" w14:textId="0D10DF71" w:rsidR="007D7839" w:rsidRPr="00B2216A" w:rsidRDefault="00AC2D09" w:rsidP="003446C5">
      <w:pPr>
        <w:pStyle w:val="ListBullet"/>
        <w:rPr>
          <w:lang w:eastAsia="en-AU"/>
        </w:rPr>
      </w:pPr>
      <w:r w:rsidRPr="00AC2D09">
        <w:rPr>
          <w:lang w:eastAsia="en-AU"/>
        </w:rPr>
        <w:t>Optional: Demonstration copy of the </w:t>
      </w:r>
      <w:r w:rsidRPr="00AC2D09">
        <w:rPr>
          <w:b/>
          <w:bCs/>
          <w:lang w:eastAsia="en-AU"/>
        </w:rPr>
        <w:t>Earth from space Resource sheet</w:t>
      </w:r>
    </w:p>
    <w:p w14:paraId="13D4E509" w14:textId="79025DE7" w:rsidR="003446C5" w:rsidRPr="000A131F" w:rsidRDefault="007D7839" w:rsidP="003446C5">
      <w:pPr>
        <w:rPr>
          <w:rFonts w:ascii="Segoe UI" w:hAnsi="Segoe UI" w:cs="Segoe UI"/>
          <w:b/>
          <w:bCs/>
          <w:lang w:eastAsia="en-AU"/>
        </w:rPr>
      </w:pPr>
      <w:r>
        <w:rPr>
          <w:b/>
          <w:bCs/>
          <w:lang w:eastAsia="en-AU"/>
        </w:rPr>
        <w:t>Each</w:t>
      </w:r>
      <w:r w:rsidR="003446C5" w:rsidRPr="000A131F">
        <w:rPr>
          <w:b/>
          <w:bCs/>
          <w:lang w:eastAsia="en-AU"/>
        </w:rPr>
        <w:t xml:space="preserve"> group </w:t>
      </w:r>
    </w:p>
    <w:p w14:paraId="7EAC4B12" w14:textId="77777777" w:rsidR="002A1978" w:rsidRPr="002A1978" w:rsidRDefault="002A1978" w:rsidP="000A28F2">
      <w:pPr>
        <w:pStyle w:val="ListParagraph"/>
        <w:numPr>
          <w:ilvl w:val="0"/>
          <w:numId w:val="47"/>
        </w:numPr>
        <w:spacing w:line="360" w:lineRule="auto"/>
        <w:rPr>
          <w:szCs w:val="20"/>
          <w:lang w:eastAsia="en-AU"/>
        </w:rPr>
      </w:pPr>
      <w:r w:rsidRPr="002A1978">
        <w:rPr>
          <w:szCs w:val="20"/>
          <w:lang w:eastAsia="en-AU"/>
        </w:rPr>
        <w:t>Optional: a strong lamp or torch to model the Sun’s light</w:t>
      </w:r>
    </w:p>
    <w:p w14:paraId="32C8FB55" w14:textId="16CE85D6" w:rsidR="002A1978" w:rsidRPr="002A1978" w:rsidRDefault="002A1978" w:rsidP="000A28F2">
      <w:pPr>
        <w:pStyle w:val="ListParagraph"/>
        <w:numPr>
          <w:ilvl w:val="0"/>
          <w:numId w:val="47"/>
        </w:numPr>
        <w:spacing w:line="360" w:lineRule="auto"/>
        <w:rPr>
          <w:szCs w:val="20"/>
          <w:lang w:eastAsia="en-AU"/>
        </w:rPr>
      </w:pPr>
      <w:r w:rsidRPr="002A1978">
        <w:rPr>
          <w:szCs w:val="20"/>
          <w:lang w:eastAsia="en-AU"/>
        </w:rPr>
        <w:t>A ball to represent Earth</w:t>
      </w:r>
    </w:p>
    <w:p w14:paraId="19D95CDE" w14:textId="01091AF1" w:rsidR="007D7839" w:rsidRPr="00B2216A" w:rsidRDefault="002A1978" w:rsidP="000A28F2">
      <w:pPr>
        <w:pStyle w:val="ListParagraph"/>
        <w:numPr>
          <w:ilvl w:val="0"/>
          <w:numId w:val="47"/>
        </w:numPr>
        <w:spacing w:line="360" w:lineRule="auto"/>
        <w:rPr>
          <w:szCs w:val="20"/>
          <w:lang w:eastAsia="en-AU"/>
        </w:rPr>
      </w:pPr>
      <w:r w:rsidRPr="002A1978">
        <w:rPr>
          <w:szCs w:val="20"/>
          <w:lang w:eastAsia="en-AU"/>
        </w:rPr>
        <w:t>Cut out of a map of Australia</w:t>
      </w:r>
    </w:p>
    <w:p w14:paraId="51FAA6A2" w14:textId="57CAB34A" w:rsidR="003446C5" w:rsidRPr="000A131F" w:rsidRDefault="00375B42" w:rsidP="003446C5">
      <w:pPr>
        <w:rPr>
          <w:rFonts w:ascii="Segoe UI" w:hAnsi="Segoe UI" w:cs="Segoe UI"/>
          <w:b/>
          <w:bCs/>
          <w:lang w:eastAsia="en-AU"/>
        </w:rPr>
      </w:pPr>
      <w:r>
        <w:rPr>
          <w:b/>
          <w:bCs/>
          <w:lang w:eastAsia="en-AU"/>
        </w:rPr>
        <w:t>Each</w:t>
      </w:r>
      <w:r w:rsidR="003446C5" w:rsidRPr="000A131F">
        <w:rPr>
          <w:b/>
          <w:bCs/>
          <w:lang w:eastAsia="en-AU"/>
        </w:rPr>
        <w:t xml:space="preserve"> student </w:t>
      </w:r>
    </w:p>
    <w:p w14:paraId="17D77B5B" w14:textId="6F89A43F" w:rsidR="003446C5" w:rsidRDefault="00375B42" w:rsidP="003446C5">
      <w:pPr>
        <w:pStyle w:val="ListBullet"/>
        <w:rPr>
          <w:lang w:eastAsia="en-AU"/>
        </w:rPr>
      </w:pPr>
      <w:r>
        <w:rPr>
          <w:lang w:eastAsia="en-AU"/>
        </w:rPr>
        <w:t>Individual s</w:t>
      </w:r>
      <w:r w:rsidR="003446C5" w:rsidRPr="0054748A">
        <w:rPr>
          <w:lang w:eastAsia="en-AU"/>
        </w:rPr>
        <w:t>cience journal </w:t>
      </w:r>
      <w:r>
        <w:rPr>
          <w:lang w:eastAsia="en-AU"/>
        </w:rPr>
        <w:t>(digital or hard-copy)</w:t>
      </w:r>
    </w:p>
    <w:p w14:paraId="3B6B0006" w14:textId="2AE1CB12" w:rsidR="00804480" w:rsidRDefault="00804480" w:rsidP="003446C5">
      <w:pPr>
        <w:pStyle w:val="ListBullet"/>
        <w:rPr>
          <w:lang w:eastAsia="en-AU"/>
        </w:rPr>
      </w:pPr>
      <w:r w:rsidRPr="00804480">
        <w:rPr>
          <w:b/>
          <w:bCs/>
          <w:lang w:eastAsia="en-AU"/>
        </w:rPr>
        <w:t>Sunrise sunset Resource sheet</w:t>
      </w:r>
    </w:p>
    <w:tbl>
      <w:tblPr>
        <w:tblStyle w:val="AASETable"/>
        <w:tblW w:w="0" w:type="auto"/>
        <w:tblLook w:val="04A0" w:firstRow="1" w:lastRow="0" w:firstColumn="1" w:lastColumn="0" w:noHBand="0" w:noVBand="1"/>
      </w:tblPr>
      <w:tblGrid>
        <w:gridCol w:w="3284"/>
        <w:gridCol w:w="3285"/>
        <w:gridCol w:w="3285"/>
      </w:tblGrid>
      <w:tr w:rsidR="00CA01B7" w14:paraId="02FAF368"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53166E7E" w14:textId="77777777" w:rsidR="00CA01B7" w:rsidRPr="00975818" w:rsidRDefault="00CA01B7">
            <w:pPr>
              <w:spacing w:after="0"/>
              <w:rPr>
                <w:b/>
                <w:bCs/>
              </w:rPr>
            </w:pPr>
            <w:r w:rsidRPr="00975818">
              <w:rPr>
                <w:b/>
                <w:bCs/>
              </w:rPr>
              <w:t>Lesson Routine</w:t>
            </w:r>
          </w:p>
        </w:tc>
        <w:tc>
          <w:tcPr>
            <w:tcW w:w="3285" w:type="dxa"/>
          </w:tcPr>
          <w:p w14:paraId="1E99C133" w14:textId="77777777" w:rsidR="00CA01B7" w:rsidRPr="00975818" w:rsidRDefault="00CA01B7">
            <w:pPr>
              <w:spacing w:after="0"/>
              <w:rPr>
                <w:b/>
                <w:bCs/>
              </w:rPr>
            </w:pPr>
            <w:r w:rsidRPr="00975818">
              <w:rPr>
                <w:b/>
                <w:bCs/>
              </w:rPr>
              <w:t>Estimated time</w:t>
            </w:r>
          </w:p>
        </w:tc>
        <w:tc>
          <w:tcPr>
            <w:tcW w:w="3285" w:type="dxa"/>
          </w:tcPr>
          <w:p w14:paraId="0B958AD0" w14:textId="77777777" w:rsidR="00CA01B7" w:rsidRPr="00975818" w:rsidRDefault="00CA01B7">
            <w:pPr>
              <w:spacing w:after="0"/>
              <w:rPr>
                <w:b/>
                <w:bCs/>
              </w:rPr>
            </w:pPr>
            <w:r w:rsidRPr="00975818">
              <w:rPr>
                <w:b/>
                <w:bCs/>
              </w:rPr>
              <w:t>Task type</w:t>
            </w:r>
          </w:p>
        </w:tc>
      </w:tr>
      <w:tr w:rsidR="00CA01B7" w14:paraId="70048900"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705885D7" w14:textId="77777777" w:rsidR="00CA01B7" w:rsidRDefault="00CA01B7">
            <w:pPr>
              <w:spacing w:after="0"/>
            </w:pPr>
            <w:r>
              <w:t>Re-orient</w:t>
            </w:r>
          </w:p>
        </w:tc>
        <w:tc>
          <w:tcPr>
            <w:tcW w:w="3285" w:type="dxa"/>
          </w:tcPr>
          <w:p w14:paraId="0F1377A1" w14:textId="77777777" w:rsidR="00CA01B7" w:rsidRDefault="00CA01B7">
            <w:pPr>
              <w:spacing w:after="0"/>
            </w:pPr>
            <w:r>
              <w:t>5 minutes</w:t>
            </w:r>
          </w:p>
        </w:tc>
        <w:tc>
          <w:tcPr>
            <w:tcW w:w="3285" w:type="dxa"/>
          </w:tcPr>
          <w:p w14:paraId="78E122E4" w14:textId="77777777" w:rsidR="00CA01B7" w:rsidRDefault="00CA01B7">
            <w:pPr>
              <w:spacing w:after="0"/>
            </w:pPr>
            <w:r>
              <w:t>Whole class</w:t>
            </w:r>
          </w:p>
        </w:tc>
      </w:tr>
      <w:tr w:rsidR="00CA01B7" w14:paraId="1821028D"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7908AEB8" w14:textId="77777777" w:rsidR="00CA01B7" w:rsidRDefault="00CA01B7">
            <w:pPr>
              <w:spacing w:after="0"/>
            </w:pPr>
            <w:r>
              <w:t>Question</w:t>
            </w:r>
          </w:p>
        </w:tc>
        <w:tc>
          <w:tcPr>
            <w:tcW w:w="3285" w:type="dxa"/>
          </w:tcPr>
          <w:p w14:paraId="5D23D46F" w14:textId="0599902F" w:rsidR="00CA01B7" w:rsidRDefault="00804480">
            <w:pPr>
              <w:spacing w:after="0"/>
            </w:pPr>
            <w:r>
              <w:t>Variable</w:t>
            </w:r>
          </w:p>
        </w:tc>
        <w:tc>
          <w:tcPr>
            <w:tcW w:w="3285" w:type="dxa"/>
          </w:tcPr>
          <w:p w14:paraId="42998F73" w14:textId="77777777" w:rsidR="00CA01B7" w:rsidRDefault="00CA01B7">
            <w:pPr>
              <w:spacing w:after="0"/>
            </w:pPr>
            <w:r>
              <w:t>Whole class</w:t>
            </w:r>
          </w:p>
        </w:tc>
      </w:tr>
      <w:tr w:rsidR="00CA01B7" w14:paraId="379FC4CD"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456B918C" w14:textId="77777777" w:rsidR="00CA01B7" w:rsidRDefault="00CA01B7">
            <w:pPr>
              <w:spacing w:after="0"/>
            </w:pPr>
            <w:r>
              <w:t>Investigate</w:t>
            </w:r>
          </w:p>
        </w:tc>
        <w:tc>
          <w:tcPr>
            <w:tcW w:w="3285" w:type="dxa"/>
          </w:tcPr>
          <w:p w14:paraId="4ABB75C9" w14:textId="19483E8B" w:rsidR="00CA01B7" w:rsidRDefault="00CA01B7">
            <w:pPr>
              <w:spacing w:after="0"/>
            </w:pPr>
            <w:r>
              <w:t>2</w:t>
            </w:r>
            <w:r w:rsidR="00A820F0">
              <w:t>5</w:t>
            </w:r>
            <w:r w:rsidR="00804480">
              <w:t>0</w:t>
            </w:r>
            <w:r>
              <w:t>minutes</w:t>
            </w:r>
          </w:p>
        </w:tc>
        <w:tc>
          <w:tcPr>
            <w:tcW w:w="3285" w:type="dxa"/>
          </w:tcPr>
          <w:p w14:paraId="14A27644" w14:textId="05EC3839" w:rsidR="00CA01B7" w:rsidRDefault="00804480">
            <w:pPr>
              <w:spacing w:after="0"/>
            </w:pPr>
            <w:r>
              <w:t xml:space="preserve">Collaborative teams, </w:t>
            </w:r>
            <w:r w:rsidR="00A820F0">
              <w:t>Whole class</w:t>
            </w:r>
          </w:p>
        </w:tc>
      </w:tr>
      <w:tr w:rsidR="00CA01B7" w14:paraId="659FCA2A"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074DCBDC" w14:textId="77777777" w:rsidR="00CA01B7" w:rsidRDefault="00CA01B7">
            <w:pPr>
              <w:spacing w:after="0"/>
            </w:pPr>
            <w:r>
              <w:t>Integrate</w:t>
            </w:r>
          </w:p>
        </w:tc>
        <w:tc>
          <w:tcPr>
            <w:tcW w:w="3285" w:type="dxa"/>
          </w:tcPr>
          <w:p w14:paraId="4E92732A" w14:textId="613A271D" w:rsidR="00CA01B7" w:rsidRDefault="00F3447D">
            <w:pPr>
              <w:spacing w:after="0"/>
            </w:pPr>
            <w:r>
              <w:t>2</w:t>
            </w:r>
            <w:r w:rsidR="00CA01B7">
              <w:t>0 minutes</w:t>
            </w:r>
          </w:p>
        </w:tc>
        <w:tc>
          <w:tcPr>
            <w:tcW w:w="3285" w:type="dxa"/>
          </w:tcPr>
          <w:p w14:paraId="6358ED98" w14:textId="5B0DE303" w:rsidR="00CA01B7" w:rsidRDefault="00A43434">
            <w:pPr>
              <w:spacing w:after="0"/>
            </w:pPr>
            <w:r>
              <w:t>Whole class</w:t>
            </w:r>
            <w:r w:rsidR="0025183C">
              <w:t>, Individual</w:t>
            </w:r>
          </w:p>
        </w:tc>
      </w:tr>
    </w:tbl>
    <w:p w14:paraId="723E0A5E" w14:textId="5B48EC3E" w:rsidR="003446C5" w:rsidRDefault="003446C5" w:rsidP="003446C5">
      <w:pPr>
        <w:pStyle w:val="Heading1"/>
      </w:pPr>
      <w:r>
        <w:t>Inquire</w:t>
      </w:r>
    </w:p>
    <w:p w14:paraId="65E2DF71" w14:textId="2695258B" w:rsidR="00CA01B7" w:rsidRDefault="00CA01B7" w:rsidP="003446C5">
      <w:pPr>
        <w:pStyle w:val="Heading2"/>
      </w:pPr>
      <w:r>
        <w:t xml:space="preserve">Re-orient </w:t>
      </w:r>
    </w:p>
    <w:p w14:paraId="1F67E8F6" w14:textId="33F06511" w:rsidR="000F4E03" w:rsidRPr="000F4E03" w:rsidRDefault="007C7D4B" w:rsidP="000F4E03">
      <w:r w:rsidRPr="007C7D4B">
        <w:rPr>
          <w:lang w:eastAsia="en-AU"/>
        </w:rPr>
        <w:t>Using the TWLH chart, refer to any questions or comments about day and night and their causes.</w:t>
      </w:r>
    </w:p>
    <w:p w14:paraId="51209F53" w14:textId="267F6173" w:rsidR="003446C5" w:rsidRDefault="003446C5" w:rsidP="003446C5">
      <w:pPr>
        <w:pStyle w:val="Heading2"/>
      </w:pPr>
      <w:r>
        <w:t xml:space="preserve">Question </w:t>
      </w:r>
      <w:r w:rsidR="000D0B5E" w:rsidRPr="000D0B5E">
        <w:rPr>
          <w:rFonts w:cstheme="majorHAnsi"/>
          <w:b w:val="0"/>
          <w:bCs/>
          <w:color w:val="auto"/>
          <w:szCs w:val="28"/>
        </w:rPr>
        <w:t xml:space="preserve">• </w:t>
      </w:r>
      <w:r w:rsidR="00B94DD3">
        <w:rPr>
          <w:rFonts w:cstheme="majorHAnsi"/>
          <w:b w:val="0"/>
          <w:bCs/>
          <w:color w:val="auto"/>
          <w:szCs w:val="28"/>
        </w:rPr>
        <w:t>Observations about day and n</w:t>
      </w:r>
      <w:r w:rsidR="007D3FE4">
        <w:rPr>
          <w:rFonts w:cstheme="majorHAnsi"/>
          <w:b w:val="0"/>
          <w:bCs/>
          <w:color w:val="auto"/>
          <w:szCs w:val="28"/>
        </w:rPr>
        <w:t>ight</w:t>
      </w:r>
    </w:p>
    <w:p w14:paraId="7F68DF6A" w14:textId="77777777" w:rsidR="001F7655" w:rsidRPr="001F7655" w:rsidRDefault="001F7655" w:rsidP="001F7655">
      <w:pPr>
        <w:rPr>
          <w:b/>
          <w:bCs/>
          <w:lang w:eastAsia="en-AU"/>
        </w:rPr>
      </w:pPr>
      <w:r w:rsidRPr="001F7655">
        <w:rPr>
          <w:b/>
          <w:bCs/>
          <w:lang w:eastAsia="en-AU"/>
        </w:rPr>
        <w:t>An observation to take place over the course of a school day</w:t>
      </w:r>
    </w:p>
    <w:p w14:paraId="754FD61F" w14:textId="168CDD46" w:rsidR="001F7655" w:rsidRPr="001F7655" w:rsidRDefault="001F7655" w:rsidP="001F7655">
      <w:pPr>
        <w:rPr>
          <w:lang w:eastAsia="en-AU"/>
        </w:rPr>
      </w:pPr>
      <w:r w:rsidRPr="001F7655">
        <w:rPr>
          <w:lang w:eastAsia="en-AU"/>
        </w:rPr>
        <w:t>Explain to students that you will undertake an observation of the location of the sun over the course of a school day, using a shadow stick. Note that this is best done on a sunny day.</w:t>
      </w:r>
    </w:p>
    <w:p w14:paraId="12D663C4" w14:textId="292E212E" w:rsidR="001F7655" w:rsidRPr="001F7655" w:rsidRDefault="001F7655" w:rsidP="001F7655">
      <w:pPr>
        <w:rPr>
          <w:lang w:eastAsia="en-AU"/>
        </w:rPr>
      </w:pPr>
      <w:r w:rsidRPr="001F7655">
        <w:rPr>
          <w:lang w:eastAsia="en-AU"/>
        </w:rPr>
        <w:t>On a large sheet of white paper, draw a horizontal line and mark its ends with "E" and "W". Take the paper outside and lay it on the ground in a location that will be in full sun for most of the school day. Using a compass, position the paper so that the "E" and "W" points are pointing east and west. Use blu-tac to attach a stick, skewer or chopstick in the centre of the line at a 90° angle.</w:t>
      </w:r>
    </w:p>
    <w:p w14:paraId="0B7B7732" w14:textId="469791F0" w:rsidR="00D0403B" w:rsidRDefault="00B2216A" w:rsidP="00FA242F">
      <w:pPr>
        <w:rPr>
          <w:lang w:eastAsia="en-AU"/>
        </w:rPr>
      </w:pPr>
      <w:r w:rsidRPr="00B2216A">
        <w:rPr>
          <w:lang w:eastAsia="en-AU"/>
        </w:rPr>
        <w:t>Mark the position of the shadow created by the stick at regular intervals throughout the day. You might also take photographs of the shadows to show their movement over the course of the day. The data collected will be examined and discussed as part of the </w:t>
      </w:r>
      <w:r w:rsidRPr="00B2216A">
        <w:rPr>
          <w:i/>
          <w:iCs/>
          <w:lang w:eastAsia="en-AU"/>
        </w:rPr>
        <w:t>Integrate</w:t>
      </w:r>
      <w:r w:rsidRPr="00B2216A">
        <w:rPr>
          <w:lang w:eastAsia="en-AU"/>
        </w:rPr>
        <w:t> routine of this lesson.</w:t>
      </w:r>
    </w:p>
    <w:p w14:paraId="3B2073C5" w14:textId="7D15B6B3" w:rsidR="00B2216A" w:rsidRDefault="008D7314" w:rsidP="00FA242F">
      <w:pPr>
        <w:rPr>
          <w:lang w:eastAsia="en-AU"/>
        </w:rPr>
      </w:pPr>
      <w:r>
        <w:rPr>
          <w:b/>
          <w:bCs/>
          <w:noProof/>
          <w:lang w:eastAsia="en-AU"/>
        </w:rPr>
        <w:drawing>
          <wp:anchor distT="0" distB="0" distL="114300" distR="114300" simplePos="0" relativeHeight="251658264" behindDoc="0" locked="0" layoutInCell="1" allowOverlap="1" wp14:anchorId="7280FB16" wp14:editId="286F73E3">
            <wp:simplePos x="0" y="0"/>
            <wp:positionH relativeFrom="margin">
              <wp:posOffset>2713990</wp:posOffset>
            </wp:positionH>
            <wp:positionV relativeFrom="paragraph">
              <wp:posOffset>1270</wp:posOffset>
            </wp:positionV>
            <wp:extent cx="2005866" cy="1731600"/>
            <wp:effectExtent l="0" t="0" r="0" b="2540"/>
            <wp:wrapNone/>
            <wp:docPr id="6535357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5866" cy="173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27E">
        <w:rPr>
          <w:b/>
          <w:bCs/>
          <w:noProof/>
          <w:lang w:eastAsia="en-AU"/>
        </w:rPr>
        <w:drawing>
          <wp:anchor distT="0" distB="0" distL="114300" distR="114300" simplePos="0" relativeHeight="251658263" behindDoc="0" locked="0" layoutInCell="1" allowOverlap="1" wp14:anchorId="4CC73A77" wp14:editId="0048093F">
            <wp:simplePos x="0" y="0"/>
            <wp:positionH relativeFrom="column">
              <wp:posOffset>61784</wp:posOffset>
            </wp:positionH>
            <wp:positionV relativeFrom="paragraph">
              <wp:posOffset>11510</wp:posOffset>
            </wp:positionV>
            <wp:extent cx="2308854" cy="1731523"/>
            <wp:effectExtent l="0" t="0" r="0" b="2540"/>
            <wp:wrapNone/>
            <wp:docPr id="205476654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15638" cy="17366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639534" w14:textId="066D049F" w:rsidR="001E1580" w:rsidRDefault="001E1580" w:rsidP="00FA242F">
      <w:pPr>
        <w:rPr>
          <w:lang w:eastAsia="en-AU"/>
        </w:rPr>
      </w:pPr>
    </w:p>
    <w:p w14:paraId="51DDF8FC" w14:textId="1E001114" w:rsidR="001E1580" w:rsidRDefault="001E1580" w:rsidP="00FA242F">
      <w:pPr>
        <w:rPr>
          <w:lang w:eastAsia="en-AU"/>
        </w:rPr>
      </w:pPr>
    </w:p>
    <w:p w14:paraId="1FFE8338" w14:textId="6CB4EB48" w:rsidR="001E1580" w:rsidRDefault="001E1580" w:rsidP="00FA242F">
      <w:pPr>
        <w:rPr>
          <w:lang w:eastAsia="en-AU"/>
        </w:rPr>
      </w:pPr>
    </w:p>
    <w:p w14:paraId="2A5E3D0D" w14:textId="5240F842" w:rsidR="001E1580" w:rsidRDefault="001E1580" w:rsidP="00FA242F">
      <w:pPr>
        <w:rPr>
          <w:lang w:eastAsia="en-AU"/>
        </w:rPr>
      </w:pPr>
    </w:p>
    <w:p w14:paraId="654AC01E" w14:textId="77777777" w:rsidR="00494EEB" w:rsidRDefault="00494EEB" w:rsidP="00FA242F">
      <w:pPr>
        <w:rPr>
          <w:lang w:eastAsia="en-AU"/>
        </w:rPr>
      </w:pPr>
    </w:p>
    <w:p w14:paraId="39E15336" w14:textId="77777777" w:rsidR="00494EEB" w:rsidRDefault="00494EEB" w:rsidP="00FA242F">
      <w:pPr>
        <w:rPr>
          <w:lang w:eastAsia="en-AU"/>
        </w:rPr>
      </w:pPr>
    </w:p>
    <w:p w14:paraId="1ADD94D3" w14:textId="450EE085" w:rsidR="00D6727E" w:rsidRDefault="008D7314" w:rsidP="00FA242F">
      <w:pPr>
        <w:rPr>
          <w:lang w:eastAsia="en-AU"/>
        </w:rPr>
      </w:pPr>
      <w:r>
        <w:rPr>
          <w:noProof/>
        </w:rPr>
        <mc:AlternateContent>
          <mc:Choice Requires="wps">
            <w:drawing>
              <wp:anchor distT="0" distB="0" distL="114300" distR="114300" simplePos="0" relativeHeight="251660313" behindDoc="0" locked="0" layoutInCell="1" allowOverlap="1" wp14:anchorId="126DFC35" wp14:editId="378259FD">
                <wp:simplePos x="0" y="0"/>
                <wp:positionH relativeFrom="column">
                  <wp:posOffset>52070</wp:posOffset>
                </wp:positionH>
                <wp:positionV relativeFrom="paragraph">
                  <wp:posOffset>139700</wp:posOffset>
                </wp:positionV>
                <wp:extent cx="2308225" cy="635"/>
                <wp:effectExtent l="0" t="0" r="0" b="0"/>
                <wp:wrapNone/>
                <wp:docPr id="917058294" name="Text Box 1"/>
                <wp:cNvGraphicFramePr/>
                <a:graphic xmlns:a="http://schemas.openxmlformats.org/drawingml/2006/main">
                  <a:graphicData uri="http://schemas.microsoft.com/office/word/2010/wordprocessingShape">
                    <wps:wsp>
                      <wps:cNvSpPr txBox="1"/>
                      <wps:spPr>
                        <a:xfrm>
                          <a:off x="0" y="0"/>
                          <a:ext cx="2308225" cy="635"/>
                        </a:xfrm>
                        <a:prstGeom prst="rect">
                          <a:avLst/>
                        </a:prstGeom>
                        <a:solidFill>
                          <a:prstClr val="white"/>
                        </a:solidFill>
                        <a:ln>
                          <a:noFill/>
                        </a:ln>
                      </wps:spPr>
                      <wps:txbx>
                        <w:txbxContent>
                          <w:p w14:paraId="27E70B1C" w14:textId="6BED0DA3" w:rsidR="008D7314" w:rsidRPr="00204D4A" w:rsidRDefault="008D7314" w:rsidP="008D7314">
                            <w:pPr>
                              <w:pStyle w:val="Caption"/>
                              <w:rPr>
                                <w:bCs/>
                                <w:noProof/>
                              </w:rPr>
                            </w:pPr>
                            <w:r w:rsidRPr="00564F1B">
                              <w:t>Shadow stick set 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26DFC35" id="_x0000_t202" coordsize="21600,21600" o:spt="202" path="m,l,21600r21600,l21600,xe">
                <v:stroke joinstyle="miter"/>
                <v:path gradientshapeok="t" o:connecttype="rect"/>
              </v:shapetype>
              <v:shape id="Text Box 1" o:spid="_x0000_s1033" type="#_x0000_t202" style="position:absolute;margin-left:4.1pt;margin-top:11pt;width:181.75pt;height:.05pt;z-index:251660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" stroked="f">
                <v:textbox style="mso-fit-shape-to-text:t" inset="0,0,0,0">
                  <w:txbxContent>
                    <w:p w14:paraId="27E70B1C" w14:textId="6BED0DA3" w:rsidR="008D7314" w:rsidRPr="00204D4A" w:rsidRDefault="008D7314" w:rsidP="008D7314">
                      <w:pPr>
                        <w:pStyle w:val="Caption"/>
                        <w:rPr>
                          <w:bCs/>
                          <w:noProof/>
                        </w:rPr>
                      </w:pPr>
                      <w:r w:rsidRPr="00564F1B">
                        <w:t>Shadow stick set up</w:t>
                      </w:r>
                    </w:p>
                  </w:txbxContent>
                </v:textbox>
              </v:shape>
            </w:pict>
          </mc:Fallback>
        </mc:AlternateContent>
      </w:r>
      <w:r>
        <w:rPr>
          <w:noProof/>
        </w:rPr>
        <mc:AlternateContent>
          <mc:Choice Requires="wps">
            <w:drawing>
              <wp:anchor distT="0" distB="0" distL="114300" distR="114300" simplePos="0" relativeHeight="251662361" behindDoc="0" locked="0" layoutInCell="1" allowOverlap="1" wp14:anchorId="3D1B7287" wp14:editId="78253EF9">
                <wp:simplePos x="0" y="0"/>
                <wp:positionH relativeFrom="column">
                  <wp:posOffset>2717165</wp:posOffset>
                </wp:positionH>
                <wp:positionV relativeFrom="paragraph">
                  <wp:posOffset>129540</wp:posOffset>
                </wp:positionV>
                <wp:extent cx="2071370" cy="635"/>
                <wp:effectExtent l="0" t="0" r="0" b="0"/>
                <wp:wrapNone/>
                <wp:docPr id="339454178" name="Text Box 1"/>
                <wp:cNvGraphicFramePr/>
                <a:graphic xmlns:a="http://schemas.openxmlformats.org/drawingml/2006/main">
                  <a:graphicData uri="http://schemas.microsoft.com/office/word/2010/wordprocessingShape">
                    <wps:wsp>
                      <wps:cNvSpPr txBox="1"/>
                      <wps:spPr>
                        <a:xfrm>
                          <a:off x="0" y="0"/>
                          <a:ext cx="2071370" cy="635"/>
                        </a:xfrm>
                        <a:prstGeom prst="rect">
                          <a:avLst/>
                        </a:prstGeom>
                        <a:solidFill>
                          <a:prstClr val="white"/>
                        </a:solidFill>
                        <a:ln>
                          <a:noFill/>
                        </a:ln>
                      </wps:spPr>
                      <wps:txbx>
                        <w:txbxContent>
                          <w:p w14:paraId="4DF05D0D" w14:textId="2F31279A" w:rsidR="008D7314" w:rsidRPr="00C1638D" w:rsidRDefault="008D7314" w:rsidP="008D7314">
                            <w:pPr>
                              <w:pStyle w:val="Caption"/>
                              <w:rPr>
                                <w:bCs/>
                                <w:noProof/>
                              </w:rPr>
                            </w:pPr>
                            <w:r w:rsidRPr="007A45DB">
                              <w:t>The movement of the shadow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1B7287" id="_x0000_s1034" type="#_x0000_t202" style="position:absolute;margin-left:213.95pt;margin-top:10.2pt;width:163.1pt;height:.05pt;z-index:251662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" stroked="f">
                <v:textbox style="mso-fit-shape-to-text:t" inset="0,0,0,0">
                  <w:txbxContent>
                    <w:p w14:paraId="4DF05D0D" w14:textId="2F31279A" w:rsidR="008D7314" w:rsidRPr="00C1638D" w:rsidRDefault="008D7314" w:rsidP="008D7314">
                      <w:pPr>
                        <w:pStyle w:val="Caption"/>
                        <w:rPr>
                          <w:bCs/>
                          <w:noProof/>
                        </w:rPr>
                      </w:pPr>
                      <w:r w:rsidRPr="007A45DB">
                        <w:t>The movement of the shadow</w:t>
                      </w:r>
                    </w:p>
                  </w:txbxContent>
                </v:textbox>
              </v:shape>
            </w:pict>
          </mc:Fallback>
        </mc:AlternateContent>
      </w:r>
    </w:p>
    <w:p w14:paraId="2FBF38DF" w14:textId="77777777" w:rsidR="002163FA" w:rsidRPr="002163FA" w:rsidRDefault="002163FA" w:rsidP="002163FA">
      <w:pPr>
        <w:rPr>
          <w:lang w:eastAsia="en-AU"/>
        </w:rPr>
      </w:pPr>
      <w:r w:rsidRPr="002163FA">
        <w:rPr>
          <w:lang w:eastAsia="en-AU"/>
        </w:rPr>
        <w:lastRenderedPageBreak/>
        <w:t>Ask students to define and describe day and night by identifying different times throughout the day (for example 9am, 1:30pm, 7pm, 12am) and detailing:</w:t>
      </w:r>
    </w:p>
    <w:p w14:paraId="55F59116" w14:textId="77777777" w:rsidR="002163FA" w:rsidRPr="002163FA" w:rsidRDefault="002163FA" w:rsidP="000A28F2">
      <w:pPr>
        <w:numPr>
          <w:ilvl w:val="0"/>
          <w:numId w:val="48"/>
        </w:numPr>
        <w:tabs>
          <w:tab w:val="num" w:pos="720"/>
        </w:tabs>
        <w:rPr>
          <w:lang w:eastAsia="en-AU"/>
        </w:rPr>
      </w:pPr>
      <w:r w:rsidRPr="002163FA">
        <w:rPr>
          <w:lang w:eastAsia="en-AU"/>
        </w:rPr>
        <w:t>what they, and others, might be doing at that time of the day.</w:t>
      </w:r>
    </w:p>
    <w:p w14:paraId="48CBDD2C" w14:textId="77777777" w:rsidR="002163FA" w:rsidRPr="002163FA" w:rsidRDefault="002163FA" w:rsidP="000A28F2">
      <w:pPr>
        <w:numPr>
          <w:ilvl w:val="0"/>
          <w:numId w:val="48"/>
        </w:numPr>
        <w:tabs>
          <w:tab w:val="num" w:pos="720"/>
        </w:tabs>
        <w:rPr>
          <w:lang w:eastAsia="en-AU"/>
        </w:rPr>
      </w:pPr>
      <w:r w:rsidRPr="002163FA">
        <w:rPr>
          <w:lang w:eastAsia="en-AU"/>
        </w:rPr>
        <w:t>if light from the Sun can be seen at that time.</w:t>
      </w:r>
    </w:p>
    <w:p w14:paraId="4FF0B534" w14:textId="77777777" w:rsidR="002163FA" w:rsidRPr="002163FA" w:rsidRDefault="002163FA" w:rsidP="000A28F2">
      <w:pPr>
        <w:numPr>
          <w:ilvl w:val="0"/>
          <w:numId w:val="48"/>
        </w:numPr>
        <w:tabs>
          <w:tab w:val="num" w:pos="720"/>
        </w:tabs>
        <w:rPr>
          <w:lang w:eastAsia="en-AU"/>
        </w:rPr>
      </w:pPr>
      <w:r w:rsidRPr="002163FA">
        <w:rPr>
          <w:lang w:eastAsia="en-AU"/>
        </w:rPr>
        <w:t>where the Sun is.</w:t>
      </w:r>
    </w:p>
    <w:p w14:paraId="3D992619" w14:textId="4C92356B" w:rsidR="00D0403B" w:rsidRDefault="002163FA" w:rsidP="00D0403B">
      <w:r>
        <w:t>For example</w:t>
      </w:r>
      <w:r w:rsidR="004B3DAC">
        <w:t>:</w:t>
      </w:r>
    </w:p>
    <w:tbl>
      <w:tblPr>
        <w:tblStyle w:val="AASETable"/>
        <w:tblW w:w="0" w:type="auto"/>
        <w:tblLook w:val="04A0" w:firstRow="1" w:lastRow="0" w:firstColumn="1" w:lastColumn="0" w:noHBand="0" w:noVBand="1"/>
      </w:tblPr>
      <w:tblGrid>
        <w:gridCol w:w="1980"/>
        <w:gridCol w:w="7874"/>
      </w:tblGrid>
      <w:tr w:rsidR="00FE77C2" w14:paraId="10F0EA11" w14:textId="77777777" w:rsidTr="00055725">
        <w:trPr>
          <w:cnfStyle w:val="100000000000" w:firstRow="1" w:lastRow="0" w:firstColumn="0" w:lastColumn="0" w:oddVBand="0" w:evenVBand="0" w:oddHBand="0" w:evenHBand="0" w:firstRowFirstColumn="0" w:firstRowLastColumn="0" w:lastRowFirstColumn="0" w:lastRowLastColumn="0"/>
        </w:trPr>
        <w:tc>
          <w:tcPr>
            <w:tcW w:w="1980" w:type="dxa"/>
          </w:tcPr>
          <w:p w14:paraId="79E8CFA3" w14:textId="63CB4776" w:rsidR="00FE77C2" w:rsidRPr="00FE77C2" w:rsidRDefault="00FE77C2" w:rsidP="002658DC">
            <w:pPr>
              <w:spacing w:after="0"/>
              <w:rPr>
                <w:b/>
                <w:bCs/>
              </w:rPr>
            </w:pPr>
            <w:r w:rsidRPr="00FE77C2">
              <w:rPr>
                <w:b/>
                <w:bCs/>
              </w:rPr>
              <w:t>Time</w:t>
            </w:r>
          </w:p>
        </w:tc>
        <w:tc>
          <w:tcPr>
            <w:tcW w:w="7874" w:type="dxa"/>
          </w:tcPr>
          <w:p w14:paraId="7372AA01" w14:textId="3EFF2244" w:rsidR="00FE77C2" w:rsidRPr="00FE77C2" w:rsidRDefault="00FE77C2" w:rsidP="002658DC">
            <w:pPr>
              <w:spacing w:after="0"/>
              <w:rPr>
                <w:b/>
                <w:bCs/>
              </w:rPr>
            </w:pPr>
            <w:r w:rsidRPr="00FE77C2">
              <w:rPr>
                <w:b/>
                <w:bCs/>
              </w:rPr>
              <w:t>What is happening</w:t>
            </w:r>
          </w:p>
        </w:tc>
      </w:tr>
      <w:tr w:rsidR="00FE77C2" w14:paraId="0C52BC62" w14:textId="77777777" w:rsidTr="00055725">
        <w:trPr>
          <w:cnfStyle w:val="000000100000" w:firstRow="0" w:lastRow="0" w:firstColumn="0" w:lastColumn="0" w:oddVBand="0" w:evenVBand="0" w:oddHBand="1" w:evenHBand="0" w:firstRowFirstColumn="0" w:firstRowLastColumn="0" w:lastRowFirstColumn="0" w:lastRowLastColumn="0"/>
        </w:trPr>
        <w:tc>
          <w:tcPr>
            <w:tcW w:w="1980" w:type="dxa"/>
          </w:tcPr>
          <w:p w14:paraId="055051D7" w14:textId="7EA0C8D2" w:rsidR="00FE77C2" w:rsidRDefault="00FE77C2" w:rsidP="002658DC">
            <w:pPr>
              <w:spacing w:after="0"/>
            </w:pPr>
            <w:r>
              <w:t>9am</w:t>
            </w:r>
          </w:p>
        </w:tc>
        <w:tc>
          <w:tcPr>
            <w:tcW w:w="7874" w:type="dxa"/>
          </w:tcPr>
          <w:p w14:paraId="75605967" w14:textId="40D2EC3C" w:rsidR="00FE77C2" w:rsidRDefault="00A21B5E" w:rsidP="002658DC">
            <w:pPr>
              <w:spacing w:after="0"/>
            </w:pPr>
            <w:r w:rsidRPr="00A21B5E">
              <w:t>It is light. </w:t>
            </w:r>
            <w:r w:rsidRPr="00A21B5E">
              <w:br/>
              <w:t>You can see the sun. </w:t>
            </w:r>
            <w:r w:rsidRPr="00A21B5E">
              <w:br/>
              <w:t>You don’t need the lights on. </w:t>
            </w:r>
            <w:r w:rsidRPr="00A21B5E">
              <w:br/>
              <w:t>School begins. </w:t>
            </w:r>
            <w:r w:rsidRPr="00A21B5E">
              <w:br/>
              <w:t>People are at work.</w:t>
            </w:r>
          </w:p>
        </w:tc>
      </w:tr>
      <w:tr w:rsidR="00FE77C2" w14:paraId="694D19F5" w14:textId="77777777" w:rsidTr="00055725">
        <w:trPr>
          <w:cnfStyle w:val="000000010000" w:firstRow="0" w:lastRow="0" w:firstColumn="0" w:lastColumn="0" w:oddVBand="0" w:evenVBand="0" w:oddHBand="0" w:evenHBand="1" w:firstRowFirstColumn="0" w:firstRowLastColumn="0" w:lastRowFirstColumn="0" w:lastRowLastColumn="0"/>
        </w:trPr>
        <w:tc>
          <w:tcPr>
            <w:tcW w:w="1980" w:type="dxa"/>
          </w:tcPr>
          <w:p w14:paraId="50B8A62D" w14:textId="64E1B150" w:rsidR="00FE77C2" w:rsidRDefault="00A21B5E" w:rsidP="002658DC">
            <w:pPr>
              <w:spacing w:after="0"/>
            </w:pPr>
            <w:r>
              <w:t>2pm</w:t>
            </w:r>
          </w:p>
        </w:tc>
        <w:tc>
          <w:tcPr>
            <w:tcW w:w="7874" w:type="dxa"/>
          </w:tcPr>
          <w:p w14:paraId="56CBF399" w14:textId="487BB9BD" w:rsidR="00FE77C2" w:rsidRDefault="00A21B5E" w:rsidP="002658DC">
            <w:pPr>
              <w:spacing w:after="0"/>
            </w:pPr>
            <w:r w:rsidRPr="00A21B5E">
              <w:t>It is light. </w:t>
            </w:r>
            <w:r w:rsidRPr="00A21B5E">
              <w:br/>
              <w:t>You can see the sun. </w:t>
            </w:r>
            <w:r w:rsidRPr="00A21B5E">
              <w:br/>
              <w:t>You don't need the lights on. </w:t>
            </w:r>
            <w:r w:rsidRPr="00A21B5E">
              <w:br/>
              <w:t>It might be hotter than it was in the morning. </w:t>
            </w:r>
            <w:r w:rsidRPr="00A21B5E">
              <w:br/>
              <w:t>Lunchtime is finishing.</w:t>
            </w:r>
          </w:p>
        </w:tc>
      </w:tr>
      <w:tr w:rsidR="00A21B5E" w14:paraId="288F567B" w14:textId="77777777" w:rsidTr="00055725">
        <w:trPr>
          <w:cnfStyle w:val="000000100000" w:firstRow="0" w:lastRow="0" w:firstColumn="0" w:lastColumn="0" w:oddVBand="0" w:evenVBand="0" w:oddHBand="1" w:evenHBand="0" w:firstRowFirstColumn="0" w:firstRowLastColumn="0" w:lastRowFirstColumn="0" w:lastRowLastColumn="0"/>
        </w:trPr>
        <w:tc>
          <w:tcPr>
            <w:tcW w:w="1980" w:type="dxa"/>
          </w:tcPr>
          <w:p w14:paraId="599BB0BB" w14:textId="5F08AB0C" w:rsidR="00A21B5E" w:rsidRDefault="00A21B5E" w:rsidP="002658DC">
            <w:pPr>
              <w:spacing w:after="0"/>
            </w:pPr>
            <w:r>
              <w:t>6:30pm</w:t>
            </w:r>
          </w:p>
        </w:tc>
        <w:tc>
          <w:tcPr>
            <w:tcW w:w="7874" w:type="dxa"/>
          </w:tcPr>
          <w:p w14:paraId="44D7DEE8" w14:textId="267C56B4" w:rsidR="00A21B5E" w:rsidRDefault="00A21B5E" w:rsidP="002658DC">
            <w:pPr>
              <w:spacing w:after="0"/>
            </w:pPr>
            <w:r w:rsidRPr="00A21B5E">
              <w:t>In summer it is still light and you can still see the sun. </w:t>
            </w:r>
            <w:r w:rsidRPr="00A21B5E">
              <w:br/>
              <w:t>In winter it is already dark and you can see the moon. </w:t>
            </w:r>
            <w:r w:rsidRPr="00A21B5E">
              <w:br/>
              <w:t>You might need to turn lights on to be able to see. </w:t>
            </w:r>
            <w:r w:rsidRPr="00A21B5E">
              <w:br/>
              <w:t>People are cooking or eating dinner. </w:t>
            </w:r>
            <w:r w:rsidRPr="00A21B5E">
              <w:br/>
              <w:t>People are getting home from work.</w:t>
            </w:r>
          </w:p>
        </w:tc>
      </w:tr>
      <w:tr w:rsidR="00A21B5E" w14:paraId="39DFE9D4" w14:textId="77777777" w:rsidTr="00055725">
        <w:trPr>
          <w:cnfStyle w:val="000000010000" w:firstRow="0" w:lastRow="0" w:firstColumn="0" w:lastColumn="0" w:oddVBand="0" w:evenVBand="0" w:oddHBand="0" w:evenHBand="1" w:firstRowFirstColumn="0" w:firstRowLastColumn="0" w:lastRowFirstColumn="0" w:lastRowLastColumn="0"/>
        </w:trPr>
        <w:tc>
          <w:tcPr>
            <w:tcW w:w="1980" w:type="dxa"/>
          </w:tcPr>
          <w:p w14:paraId="10745F8E" w14:textId="3CF804E1" w:rsidR="00A21B5E" w:rsidRDefault="00A21B5E" w:rsidP="002658DC">
            <w:pPr>
              <w:spacing w:after="0"/>
            </w:pPr>
            <w:r>
              <w:t>11pm</w:t>
            </w:r>
          </w:p>
        </w:tc>
        <w:tc>
          <w:tcPr>
            <w:tcW w:w="7874" w:type="dxa"/>
          </w:tcPr>
          <w:p w14:paraId="5B828973" w14:textId="3B752B6F" w:rsidR="00A21B5E" w:rsidRDefault="00055725" w:rsidP="002658DC">
            <w:pPr>
              <w:spacing w:after="0"/>
            </w:pPr>
            <w:r w:rsidRPr="00055725">
              <w:t>It is dark. </w:t>
            </w:r>
            <w:r w:rsidRPr="00055725">
              <w:br/>
              <w:t>The moon can be seen. </w:t>
            </w:r>
            <w:r w:rsidRPr="00055725">
              <w:br/>
              <w:t>You need to turn lights on to be able to see. </w:t>
            </w:r>
            <w:r w:rsidRPr="00055725">
              <w:br/>
              <w:t>Lots of people are in bed. </w:t>
            </w:r>
            <w:r w:rsidRPr="00055725">
              <w:br/>
              <w:t>Some people are working.</w:t>
            </w:r>
          </w:p>
        </w:tc>
      </w:tr>
    </w:tbl>
    <w:p w14:paraId="5E08CB67" w14:textId="77777777" w:rsidR="002163FA" w:rsidRDefault="002163FA" w:rsidP="00D0403B"/>
    <w:p w14:paraId="687754E4" w14:textId="5DA6D124" w:rsidR="00055725" w:rsidRDefault="00055725" w:rsidP="00D0403B">
      <w:pPr>
        <w:rPr>
          <w:i/>
          <w:iCs/>
        </w:rPr>
      </w:pPr>
      <w:r w:rsidRPr="00055725">
        <w:rPr>
          <w:b/>
          <w:bCs/>
        </w:rPr>
        <w:t>Pose the question:</w:t>
      </w:r>
      <w:r w:rsidRPr="00055725">
        <w:t> </w:t>
      </w:r>
      <w:r w:rsidRPr="00055725">
        <w:rPr>
          <w:i/>
          <w:iCs/>
        </w:rPr>
        <w:t>What causes day and night?</w:t>
      </w:r>
    </w:p>
    <w:p w14:paraId="4113AFB0" w14:textId="77777777" w:rsidR="00055725" w:rsidRPr="00D0403B" w:rsidRDefault="00055725" w:rsidP="00D0403B"/>
    <w:p w14:paraId="6DB345E4" w14:textId="625088B3" w:rsidR="003446C5" w:rsidRDefault="003446C5" w:rsidP="003446C5">
      <w:pPr>
        <w:pStyle w:val="Heading2"/>
      </w:pPr>
      <w:r>
        <w:t xml:space="preserve">Investigate </w:t>
      </w:r>
      <w:r w:rsidR="000D0B5E" w:rsidRPr="000D0B5E">
        <w:rPr>
          <w:rFonts w:cstheme="majorHAnsi"/>
          <w:b w:val="0"/>
          <w:bCs/>
          <w:color w:val="auto"/>
          <w:szCs w:val="28"/>
        </w:rPr>
        <w:t>•</w:t>
      </w:r>
      <w:r w:rsidR="00934AB3">
        <w:rPr>
          <w:rFonts w:cstheme="majorHAnsi"/>
          <w:b w:val="0"/>
          <w:bCs/>
          <w:color w:val="auto"/>
          <w:szCs w:val="28"/>
        </w:rPr>
        <w:t xml:space="preserve"> Modelling </w:t>
      </w:r>
      <w:r w:rsidR="00055725">
        <w:rPr>
          <w:rFonts w:cstheme="majorHAnsi"/>
          <w:b w:val="0"/>
          <w:bCs/>
          <w:color w:val="auto"/>
          <w:szCs w:val="28"/>
        </w:rPr>
        <w:t>day and night</w:t>
      </w:r>
    </w:p>
    <w:p w14:paraId="58D96AA2" w14:textId="77777777" w:rsidR="00BC5C63" w:rsidRPr="00BC5C63" w:rsidRDefault="00BC5C63" w:rsidP="00BC5C63">
      <w:pPr>
        <w:rPr>
          <w:lang w:eastAsia="en-AU"/>
        </w:rPr>
      </w:pPr>
      <w:r w:rsidRPr="00BC5C63">
        <w:rPr>
          <w:lang w:eastAsia="en-AU"/>
        </w:rPr>
        <w:t>Darken the room and place a single light source in the centre of the room to represent the Sun. Role-play day and night with students by asking them to face towards the light (day) and away from the light (night). Remind students not to look directly into the light source.</w:t>
      </w:r>
    </w:p>
    <w:p w14:paraId="27DC9B46" w14:textId="77777777" w:rsidR="00BC5C63" w:rsidRPr="00BC5C63" w:rsidRDefault="00BC5C63" w:rsidP="00BC5C63">
      <w:pPr>
        <w:rPr>
          <w:lang w:eastAsia="en-AU"/>
        </w:rPr>
      </w:pPr>
      <w:r w:rsidRPr="00BC5C63">
        <w:rPr>
          <w:lang w:eastAsia="en-AU"/>
        </w:rPr>
        <w:t>This role-play might also be replicated in collaborative teams using a torch. One student holds a torch to represent the Sun. Holding the torch horizontally they should point it towards another student representing the Earth (taking care not to shine it directly into students' eyes).</w:t>
      </w:r>
    </w:p>
    <w:p w14:paraId="553D9EC6" w14:textId="5B8064F7" w:rsidR="00BC5C63" w:rsidRPr="00BC5C63" w:rsidRDefault="00BC5C63" w:rsidP="00BC5C63">
      <w:pPr>
        <w:rPr>
          <w:lang w:eastAsia="en-AU"/>
        </w:rPr>
      </w:pPr>
      <w:r w:rsidRPr="00BC5C63">
        <w:rPr>
          <w:lang w:eastAsia="en-AU"/>
        </w:rPr>
        <w:t>Discuss the role-play and how students moved to face towards and away from the light. Also discuss the role-play as a form of scientific model, created in 3D</w:t>
      </w:r>
      <w:r>
        <w:rPr>
          <w:lang w:eastAsia="en-AU"/>
        </w:rPr>
        <w:t>.</w:t>
      </w:r>
    </w:p>
    <w:p w14:paraId="515C9827" w14:textId="77777777" w:rsidR="00BC5C63" w:rsidRPr="00190F49" w:rsidRDefault="00BC5C63" w:rsidP="00BC5C63">
      <w:pPr>
        <w:rPr>
          <w:b/>
          <w:bCs/>
        </w:rPr>
      </w:pPr>
      <w:r w:rsidRPr="00190F49">
        <w:rPr>
          <w:b/>
          <w:bCs/>
        </w:rPr>
        <w:t xml:space="preserve">Potential discussion prompts  </w:t>
      </w:r>
    </w:p>
    <w:p w14:paraId="49C1EF73"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What was the main difference you saw/experienced when facing towards and away from the light?</w:t>
      </w:r>
    </w:p>
    <w:p w14:paraId="300BFA60"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How did you move your body when you changed positions?</w:t>
      </w:r>
    </w:p>
    <w:p w14:paraId="5691086B"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What was representing the Sun?</w:t>
      </w:r>
    </w:p>
    <w:p w14:paraId="14FCDF05" w14:textId="13DE6F5D" w:rsidR="002658DC" w:rsidRDefault="00BC5C63" w:rsidP="000A28F2">
      <w:pPr>
        <w:numPr>
          <w:ilvl w:val="0"/>
          <w:numId w:val="49"/>
        </w:numPr>
        <w:tabs>
          <w:tab w:val="clear" w:pos="720"/>
          <w:tab w:val="num" w:pos="360"/>
        </w:tabs>
        <w:ind w:left="360"/>
        <w:rPr>
          <w:i/>
          <w:iCs/>
          <w:lang w:eastAsia="en-AU"/>
        </w:rPr>
      </w:pPr>
      <w:r w:rsidRPr="00BC5C63">
        <w:rPr>
          <w:i/>
          <w:iCs/>
          <w:lang w:eastAsia="en-AU"/>
        </w:rPr>
        <w:t>What was representing the Earth?</w:t>
      </w:r>
    </w:p>
    <w:p w14:paraId="5762F4C3" w14:textId="77777777" w:rsidR="002658DC" w:rsidRDefault="002658DC">
      <w:pPr>
        <w:widowControl/>
        <w:spacing w:after="0" w:line="240" w:lineRule="auto"/>
        <w:rPr>
          <w:i/>
          <w:iCs/>
          <w:lang w:eastAsia="en-AU"/>
        </w:rPr>
      </w:pPr>
      <w:r>
        <w:rPr>
          <w:i/>
          <w:iCs/>
          <w:lang w:eastAsia="en-AU"/>
        </w:rPr>
        <w:br w:type="page"/>
      </w:r>
    </w:p>
    <w:p w14:paraId="440476BE"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lastRenderedPageBreak/>
        <w:t>What did the model allow us to experience?</w:t>
      </w:r>
    </w:p>
    <w:p w14:paraId="7A4C2C24" w14:textId="77777777" w:rsidR="00BC5C63" w:rsidRPr="00BC5C63" w:rsidRDefault="00BC5C63" w:rsidP="004B3DAC">
      <w:pPr>
        <w:pStyle w:val="ListBullet2"/>
        <w:rPr>
          <w:lang w:eastAsia="en-AU"/>
        </w:rPr>
      </w:pPr>
      <w:r w:rsidRPr="00BC5C63">
        <w:rPr>
          <w:lang w:eastAsia="en-AU"/>
        </w:rPr>
        <w:t>When we were ‘facing’ the Sun we experienced day, and when we were turned away from the Sun we experienced night.</w:t>
      </w:r>
    </w:p>
    <w:p w14:paraId="5746481A"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What were the limitations of the model?</w:t>
      </w:r>
    </w:p>
    <w:p w14:paraId="3E49045B" w14:textId="77777777" w:rsidR="00BC5C63" w:rsidRPr="00BC5C63" w:rsidRDefault="00BC5C63" w:rsidP="004B3DAC">
      <w:pPr>
        <w:pStyle w:val="ListBullet2"/>
        <w:rPr>
          <w:lang w:eastAsia="en-AU"/>
        </w:rPr>
      </w:pPr>
      <w:r w:rsidRPr="00BC5C63">
        <w:rPr>
          <w:lang w:eastAsia="en-AU"/>
        </w:rPr>
        <w:t>For example, the light source may not have been able to send out 360° light waves, there was no or little heat to accompany the light (making it unlike the Sun), students’ bodies are not the same shape as the Earth, the model doesn’t provide a full explanation of what causes day and night.</w:t>
      </w:r>
    </w:p>
    <w:p w14:paraId="1238FB04"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Why do you think scientists might call this a 3D model?</w:t>
      </w:r>
    </w:p>
    <w:p w14:paraId="2F0287C5"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What does 3D mean?</w:t>
      </w:r>
    </w:p>
    <w:p w14:paraId="0F1F56B4" w14:textId="77777777" w:rsidR="00BC5C63" w:rsidRPr="00BC5C63" w:rsidRDefault="00BC5C63" w:rsidP="004B3DAC">
      <w:pPr>
        <w:pStyle w:val="ListBullet2"/>
        <w:rPr>
          <w:lang w:eastAsia="en-AU"/>
        </w:rPr>
      </w:pPr>
      <w:r w:rsidRPr="00BC5C63">
        <w:rPr>
          <w:lang w:eastAsia="en-AU"/>
        </w:rPr>
        <w:t>3 dimensions—height, width and length. Real objects are 3 dimensional.</w:t>
      </w:r>
    </w:p>
    <w:p w14:paraId="404DEB77"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What does 2D mean?</w:t>
      </w:r>
    </w:p>
    <w:p w14:paraId="084F174A" w14:textId="77777777" w:rsidR="00BC5C63" w:rsidRPr="00BC5C63" w:rsidRDefault="00BC5C63" w:rsidP="004B3DAC">
      <w:pPr>
        <w:pStyle w:val="ListBullet2"/>
        <w:rPr>
          <w:lang w:eastAsia="en-AU"/>
        </w:rPr>
      </w:pPr>
      <w:r w:rsidRPr="00BC5C63">
        <w:rPr>
          <w:lang w:eastAsia="en-AU"/>
        </w:rPr>
        <w:t>2 dimensions—length and width. Flat images are 2 dimensional.</w:t>
      </w:r>
    </w:p>
    <w:p w14:paraId="5D3D2A4D"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What would be different if we tried to model the same thing in 2D?</w:t>
      </w:r>
    </w:p>
    <w:p w14:paraId="0E8CC390" w14:textId="77777777" w:rsidR="00BC5C63" w:rsidRPr="00BC5C63" w:rsidRDefault="00BC5C63" w:rsidP="000A28F2">
      <w:pPr>
        <w:numPr>
          <w:ilvl w:val="0"/>
          <w:numId w:val="49"/>
        </w:numPr>
        <w:tabs>
          <w:tab w:val="clear" w:pos="720"/>
          <w:tab w:val="num" w:pos="360"/>
        </w:tabs>
        <w:ind w:left="360"/>
        <w:rPr>
          <w:lang w:eastAsia="en-AU"/>
        </w:rPr>
      </w:pPr>
      <w:r w:rsidRPr="00BC5C63">
        <w:rPr>
          <w:i/>
          <w:iCs/>
          <w:lang w:eastAsia="en-AU"/>
        </w:rPr>
        <w:t>Is this model using an ‘Earth’ view or an ‘Astronaut’ view?</w:t>
      </w:r>
    </w:p>
    <w:p w14:paraId="49371AE4" w14:textId="77777777" w:rsidR="00BC5C63" w:rsidRPr="00BC5C63" w:rsidRDefault="00BC5C63" w:rsidP="004B3DAC">
      <w:pPr>
        <w:pStyle w:val="ListBullet2"/>
        <w:rPr>
          <w:lang w:eastAsia="en-AU"/>
        </w:rPr>
      </w:pPr>
      <w:r w:rsidRPr="00BC5C63">
        <w:rPr>
          <w:lang w:eastAsia="en-AU"/>
        </w:rPr>
        <w:t>When the student is taking the role of Earth in the model they are looking at the light as if it is the sun, and viewing how they would from Earth. The student holding the torch to represent the Sun (and any observers) are actually experiencing the ‘Astronaut’' view, as they can see what is happening from space.</w:t>
      </w:r>
    </w:p>
    <w:p w14:paraId="6B4D39FB" w14:textId="77777777" w:rsidR="00BC5C63" w:rsidRDefault="00BC5C63" w:rsidP="00F3447D">
      <w:pPr>
        <w:rPr>
          <w:lang w:eastAsia="en-AU"/>
        </w:rPr>
      </w:pPr>
    </w:p>
    <w:p w14:paraId="58B2445E" w14:textId="77777777" w:rsidR="00AD3F5E" w:rsidRPr="00AD3F5E" w:rsidRDefault="00AD3F5E" w:rsidP="00AD3F5E">
      <w:pPr>
        <w:rPr>
          <w:lang w:eastAsia="en-AU"/>
        </w:rPr>
      </w:pPr>
      <w:r w:rsidRPr="00AD3F5E">
        <w:rPr>
          <w:b/>
          <w:bCs/>
          <w:lang w:eastAsia="en-AU"/>
        </w:rPr>
        <w:t>Optional:</w:t>
      </w:r>
      <w:r w:rsidRPr="00AD3F5E">
        <w:rPr>
          <w:lang w:eastAsia="en-AU"/>
        </w:rPr>
        <w:t> Use the </w:t>
      </w:r>
      <w:r w:rsidRPr="00AD3F5E">
        <w:rPr>
          <w:b/>
          <w:bCs/>
          <w:lang w:eastAsia="en-AU"/>
        </w:rPr>
        <w:t>Earth from space Resource sheet </w:t>
      </w:r>
      <w:r w:rsidRPr="00AD3F5E">
        <w:rPr>
          <w:lang w:eastAsia="en-AU"/>
        </w:rPr>
        <w:t>to view a gallery of images that show Earth as it would be viewed from space. Compare it to a flat 2D map of the Earth (noting that the images are also 2D), and discuss how and why these maps are different. Point out the different continents that might be visible in the images, including Australia. You might also look at a globe to compare the flat 2D images to a 3D model.</w:t>
      </w:r>
    </w:p>
    <w:p w14:paraId="25BE4196" w14:textId="77777777" w:rsidR="00AD3F5E" w:rsidRDefault="00AD3F5E" w:rsidP="00AD3F5E">
      <w:pPr>
        <w:rPr>
          <w:lang w:eastAsia="en-AU"/>
        </w:rPr>
      </w:pPr>
    </w:p>
    <w:p w14:paraId="49F5B752" w14:textId="5885F2BE" w:rsidR="00AD3F5E" w:rsidRPr="00AD3F5E" w:rsidRDefault="00AD3F5E" w:rsidP="00AD3F5E">
      <w:pPr>
        <w:rPr>
          <w:lang w:eastAsia="en-AU"/>
        </w:rPr>
      </w:pPr>
      <w:r w:rsidRPr="00AD3F5E">
        <w:rPr>
          <w:lang w:eastAsia="en-AU"/>
        </w:rPr>
        <w:t>Display a 2D map of Australia and ask students to identify the approximate location of their school. Ask them to identify the location of Sydney and Perth and discuss how Sydney is on the east coast of Australia and Perth is on the west coast. You might use Google Maps or a similar tool to view the relevant locations in an interactive way. Alternatively, students might locate these themselves in groups, before a class discussion.</w:t>
      </w:r>
    </w:p>
    <w:p w14:paraId="72869137" w14:textId="77777777" w:rsidR="00AD3F5E" w:rsidRPr="00AD3F5E" w:rsidRDefault="00AD3F5E" w:rsidP="00AD3F5E">
      <w:pPr>
        <w:rPr>
          <w:lang w:eastAsia="en-AU"/>
        </w:rPr>
      </w:pPr>
      <w:r w:rsidRPr="00AD3F5E">
        <w:rPr>
          <w:lang w:eastAsia="en-AU"/>
        </w:rPr>
        <w:t>Create an example 3D model for students with a small, cut-out map of Australia, with Sydney and Perth marked on it, stuck to a basketball or similar. Discuss how the basketball is a 3D model (sphere) of the Earth. Note that the map of Australia is 2D, as it is flat, but it will suffice for the purposes of the model.</w:t>
      </w:r>
    </w:p>
    <w:p w14:paraId="2F7DCF50" w14:textId="77777777" w:rsidR="00AD3F5E" w:rsidRPr="00AD3F5E" w:rsidRDefault="00AD3F5E" w:rsidP="00AD3F5E">
      <w:pPr>
        <w:rPr>
          <w:lang w:eastAsia="en-AU"/>
        </w:rPr>
      </w:pPr>
      <w:r w:rsidRPr="00AD3F5E">
        <w:rPr>
          <w:lang w:eastAsia="en-AU"/>
        </w:rPr>
        <w:t>In teams, students create their own 3D models by attaching a cut-out map of Australia to a ball.</w:t>
      </w:r>
    </w:p>
    <w:p w14:paraId="0886EBEF" w14:textId="77777777" w:rsidR="00AD3F5E" w:rsidRPr="00AD3F5E" w:rsidRDefault="00AD3F5E" w:rsidP="00AD3F5E">
      <w:pPr>
        <w:rPr>
          <w:lang w:eastAsia="en-AU"/>
        </w:rPr>
      </w:pPr>
      <w:r w:rsidRPr="00AD3F5E">
        <w:rPr>
          <w:lang w:eastAsia="en-AU"/>
        </w:rPr>
        <w:t>Darken the room, and in collaborative teams, students model the following scenarios using their model of the Earth and a strong lamp or torch to represent the Sun's light:</w:t>
      </w:r>
    </w:p>
    <w:p w14:paraId="3B15E852" w14:textId="77777777" w:rsidR="00AD3F5E" w:rsidRPr="00AD3F5E" w:rsidRDefault="00AD3F5E" w:rsidP="00666E86">
      <w:pPr>
        <w:pStyle w:val="ListBullet"/>
        <w:rPr>
          <w:lang w:eastAsia="en-AU"/>
        </w:rPr>
      </w:pPr>
      <w:r w:rsidRPr="00AD3F5E">
        <w:rPr>
          <w:lang w:eastAsia="en-AU"/>
        </w:rPr>
        <w:t>daytime in both Perth and Sydney.</w:t>
      </w:r>
    </w:p>
    <w:p w14:paraId="527E69FB" w14:textId="77777777" w:rsidR="00AD3F5E" w:rsidRPr="00AD3F5E" w:rsidRDefault="00AD3F5E" w:rsidP="00666E86">
      <w:pPr>
        <w:pStyle w:val="ListBullet"/>
        <w:rPr>
          <w:lang w:eastAsia="en-AU"/>
        </w:rPr>
      </w:pPr>
      <w:r w:rsidRPr="00AD3F5E">
        <w:rPr>
          <w:lang w:eastAsia="en-AU"/>
        </w:rPr>
        <w:t>daytime in Sydney and nighttime in Perth.</w:t>
      </w:r>
    </w:p>
    <w:p w14:paraId="56B49401" w14:textId="77777777" w:rsidR="00AD3F5E" w:rsidRPr="00AD3F5E" w:rsidRDefault="00AD3F5E" w:rsidP="00666E86">
      <w:pPr>
        <w:pStyle w:val="ListBullet"/>
        <w:rPr>
          <w:lang w:eastAsia="en-AU"/>
        </w:rPr>
      </w:pPr>
      <w:r w:rsidRPr="00AD3F5E">
        <w:rPr>
          <w:lang w:eastAsia="en-AU"/>
        </w:rPr>
        <w:t>nighttime in Sydney and daytime in Perth.</w:t>
      </w:r>
    </w:p>
    <w:p w14:paraId="689ED1B0" w14:textId="77777777" w:rsidR="00AD3F5E" w:rsidRDefault="00AD3F5E" w:rsidP="00AD3F5E">
      <w:pPr>
        <w:rPr>
          <w:lang w:eastAsia="en-AU"/>
        </w:rPr>
      </w:pPr>
      <w:r w:rsidRPr="00AD3F5E">
        <w:rPr>
          <w:lang w:eastAsia="en-AU"/>
        </w:rPr>
        <w:t>Note: Sydney and Perth have been selected for this model as they are the two major Australian cities with the closest latitude. However, any locations on the east coast versus the west coast of Australia will suffice. Locations may be changed to better suit your context.</w:t>
      </w:r>
    </w:p>
    <w:p w14:paraId="7E670754" w14:textId="77777777" w:rsidR="00666E86" w:rsidRDefault="00666E86" w:rsidP="00AD3F5E">
      <w:pPr>
        <w:rPr>
          <w:lang w:eastAsia="en-AU"/>
        </w:rPr>
      </w:pPr>
    </w:p>
    <w:p w14:paraId="204AF907" w14:textId="77777777" w:rsidR="00666E86" w:rsidRPr="00AD3F5E" w:rsidRDefault="00666E86" w:rsidP="00AD3F5E">
      <w:pPr>
        <w:rPr>
          <w:lang w:eastAsia="en-AU"/>
        </w:rPr>
      </w:pPr>
    </w:p>
    <w:p w14:paraId="1C582D96" w14:textId="1DB41C8E" w:rsidR="003446C5" w:rsidRDefault="003446C5" w:rsidP="003446C5">
      <w:pPr>
        <w:pStyle w:val="Heading2"/>
      </w:pPr>
      <w:r>
        <w:lastRenderedPageBreak/>
        <w:t>Integrate</w:t>
      </w:r>
      <w:r w:rsidR="00A43434">
        <w:t xml:space="preserve"> </w:t>
      </w:r>
      <w:r w:rsidR="00A43434" w:rsidRPr="000D0B5E">
        <w:rPr>
          <w:rFonts w:cstheme="majorHAnsi"/>
          <w:b w:val="0"/>
          <w:bCs/>
          <w:color w:val="auto"/>
          <w:szCs w:val="28"/>
        </w:rPr>
        <w:t>•</w:t>
      </w:r>
      <w:r w:rsidR="00A43434">
        <w:rPr>
          <w:rFonts w:cstheme="majorHAnsi"/>
          <w:b w:val="0"/>
          <w:bCs/>
          <w:color w:val="auto"/>
          <w:szCs w:val="28"/>
        </w:rPr>
        <w:t xml:space="preserve"> </w:t>
      </w:r>
      <w:r w:rsidR="00AD3F5E">
        <w:rPr>
          <w:rFonts w:cstheme="majorHAnsi"/>
          <w:b w:val="0"/>
          <w:bCs/>
          <w:color w:val="auto"/>
          <w:szCs w:val="28"/>
        </w:rPr>
        <w:t>How does Earth move?</w:t>
      </w:r>
      <w:r>
        <w:t xml:space="preserve"> </w:t>
      </w:r>
    </w:p>
    <w:p w14:paraId="3980FB3B" w14:textId="77777777" w:rsidR="00F35D36" w:rsidRDefault="00F35D36" w:rsidP="003446C5">
      <w:pPr>
        <w:pStyle w:val="ListBullet"/>
        <w:numPr>
          <w:ilvl w:val="0"/>
          <w:numId w:val="0"/>
        </w:numPr>
        <w:ind w:left="284" w:hanging="284"/>
        <w:rPr>
          <w:szCs w:val="18"/>
          <w:lang w:eastAsia="en-AU"/>
        </w:rPr>
      </w:pPr>
      <w:r w:rsidRPr="00F35D36">
        <w:rPr>
          <w:szCs w:val="18"/>
          <w:lang w:eastAsia="en-AU"/>
        </w:rPr>
        <w:t>Teams share what they found when working with their 3D models.</w:t>
      </w:r>
    </w:p>
    <w:p w14:paraId="37169322" w14:textId="54E392BB" w:rsidR="003446C5" w:rsidRPr="00190F49" w:rsidRDefault="003446C5" w:rsidP="003446C5">
      <w:pPr>
        <w:pStyle w:val="ListBullet"/>
        <w:numPr>
          <w:ilvl w:val="0"/>
          <w:numId w:val="0"/>
        </w:numPr>
        <w:ind w:left="284" w:hanging="284"/>
        <w:rPr>
          <w:b/>
          <w:bCs/>
          <w:lang w:eastAsia="en-AU"/>
        </w:rPr>
      </w:pPr>
      <w:r w:rsidRPr="00190F49">
        <w:rPr>
          <w:b/>
          <w:bCs/>
          <w:lang w:eastAsia="en-AU"/>
        </w:rPr>
        <w:t>Potential discussion prompts</w:t>
      </w:r>
    </w:p>
    <w:p w14:paraId="7076F40F"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How was the ball positioned in relation to the sun when both cities were in daylight?</w:t>
      </w:r>
    </w:p>
    <w:p w14:paraId="1E7DE4DA"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How was the ball positioned in relation to the sun when both cities were receiving no light?</w:t>
      </w:r>
    </w:p>
    <w:p w14:paraId="5EC14D58"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Do you think we can show half of Australia receiving light and the other half of the Australia still being slightly dark? Can you model that?</w:t>
      </w:r>
    </w:p>
    <w:p w14:paraId="38C1141E"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Did the direction (left or right) you turned the model affect which city received light first?</w:t>
      </w:r>
    </w:p>
    <w:p w14:paraId="622D92FF" w14:textId="77777777" w:rsidR="00F35D36" w:rsidRPr="00347C1D" w:rsidRDefault="00F35D36" w:rsidP="00347C1D">
      <w:pPr>
        <w:pStyle w:val="ListBullet2"/>
        <w:rPr>
          <w:lang w:eastAsia="en-AU"/>
        </w:rPr>
      </w:pPr>
      <w:r w:rsidRPr="00347C1D">
        <w:rPr>
          <w:lang w:eastAsia="en-AU"/>
        </w:rPr>
        <w:t>When the model was turned towards the right (or clockwise) Perth would have received light first. When the model was turned towards the left (or anti-clockwise) Sydney would have received light first.</w:t>
      </w:r>
    </w:p>
    <w:p w14:paraId="096D2126"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What time of the day is it when we’re first receiving light?</w:t>
      </w:r>
    </w:p>
    <w:p w14:paraId="3A9D607C" w14:textId="77777777" w:rsidR="00F35D36" w:rsidRPr="00347C1D" w:rsidRDefault="00F35D36" w:rsidP="00347C1D">
      <w:pPr>
        <w:pStyle w:val="ListBullet2"/>
        <w:rPr>
          <w:lang w:eastAsia="en-AU"/>
        </w:rPr>
      </w:pPr>
      <w:r w:rsidRPr="00347C1D">
        <w:rPr>
          <w:lang w:eastAsia="en-AU"/>
        </w:rPr>
        <w:t>Sunrise.</w:t>
      </w:r>
    </w:p>
    <w:p w14:paraId="428B38EF"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What's the opposite time of day to this?</w:t>
      </w:r>
    </w:p>
    <w:p w14:paraId="7213F207" w14:textId="77777777" w:rsidR="00F35D36" w:rsidRPr="00F35D36" w:rsidRDefault="00F35D36" w:rsidP="00347C1D">
      <w:pPr>
        <w:pStyle w:val="ListBullet2"/>
        <w:rPr>
          <w:lang w:eastAsia="en-AU"/>
        </w:rPr>
      </w:pPr>
      <w:r w:rsidRPr="00F35D36">
        <w:rPr>
          <w:lang w:eastAsia="en-AU"/>
        </w:rPr>
        <w:t>Sunset.</w:t>
      </w:r>
    </w:p>
    <w:p w14:paraId="0238E225"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Is it possible for both cities to receive the first light of the day/experience sunrise at the same time?</w:t>
      </w:r>
    </w:p>
    <w:p w14:paraId="5B48529F"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How might we confirm which way the Earth is turning, and therefore which city receives light/experiences sunrise first?</w:t>
      </w:r>
    </w:p>
    <w:p w14:paraId="00968BEA"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Is the Sun moving, or are we/Australia moving?</w:t>
      </w:r>
    </w:p>
    <w:p w14:paraId="2A823493" w14:textId="77777777" w:rsidR="00F35D36" w:rsidRPr="00F35D36" w:rsidRDefault="00F35D36" w:rsidP="004B3DAC">
      <w:pPr>
        <w:numPr>
          <w:ilvl w:val="0"/>
          <w:numId w:val="55"/>
        </w:numPr>
        <w:tabs>
          <w:tab w:val="clear" w:pos="720"/>
          <w:tab w:val="num" w:pos="360"/>
        </w:tabs>
        <w:ind w:left="360" w:hanging="357"/>
        <w:rPr>
          <w:i/>
          <w:iCs/>
          <w:szCs w:val="20"/>
          <w:lang w:eastAsia="en-AU"/>
        </w:rPr>
      </w:pPr>
      <w:r w:rsidRPr="00F35D36">
        <w:rPr>
          <w:i/>
          <w:iCs/>
          <w:szCs w:val="20"/>
          <w:lang w:eastAsia="en-AU"/>
        </w:rPr>
        <w:t>In the morning, is the Sun coming up, or are we turning towards the Sun? Why do you think that? Can you show me on your model?</w:t>
      </w:r>
    </w:p>
    <w:p w14:paraId="67F5520F" w14:textId="77777777" w:rsidR="008E6078" w:rsidRDefault="008E6078" w:rsidP="008E6078">
      <w:pPr>
        <w:rPr>
          <w:lang w:eastAsia="en-AU"/>
        </w:rPr>
      </w:pPr>
    </w:p>
    <w:p w14:paraId="7EA40C2C" w14:textId="77777777" w:rsidR="00873058" w:rsidRPr="00873058" w:rsidRDefault="00873058" w:rsidP="004B3DAC">
      <w:pPr>
        <w:rPr>
          <w:lang w:eastAsia="en-AU"/>
        </w:rPr>
      </w:pPr>
      <w:r w:rsidRPr="00873058">
        <w:rPr>
          <w:lang w:eastAsia="en-AU"/>
        </w:rPr>
        <w:t>Remind students about the observations/recordings/images they took to track the movement of shadows over the course of day. Explain that by working out the change in direction of these shadows, they can figure out which way the Earth is turning.</w:t>
      </w:r>
    </w:p>
    <w:p w14:paraId="7673E233" w14:textId="77777777" w:rsidR="00873058" w:rsidRPr="00873058" w:rsidRDefault="00873058" w:rsidP="004B3DAC">
      <w:pPr>
        <w:rPr>
          <w:lang w:eastAsia="en-AU"/>
        </w:rPr>
      </w:pPr>
      <w:r w:rsidRPr="00873058">
        <w:rPr>
          <w:lang w:eastAsia="en-AU"/>
        </w:rPr>
        <w:t>Discuss the data collected and draw conclusions from it.</w:t>
      </w:r>
    </w:p>
    <w:p w14:paraId="786C53B3" w14:textId="77777777" w:rsidR="00873058" w:rsidRPr="00873058" w:rsidRDefault="00873058" w:rsidP="00873058">
      <w:pPr>
        <w:pStyle w:val="ListBullet"/>
        <w:numPr>
          <w:ilvl w:val="0"/>
          <w:numId w:val="0"/>
        </w:numPr>
        <w:ind w:left="284" w:hanging="284"/>
        <w:rPr>
          <w:b/>
          <w:bCs/>
          <w:lang w:eastAsia="en-AU"/>
        </w:rPr>
      </w:pPr>
      <w:r w:rsidRPr="00873058">
        <w:rPr>
          <w:b/>
          <w:bCs/>
          <w:lang w:eastAsia="en-AU"/>
        </w:rPr>
        <w:t>Potential discussion prompts</w:t>
      </w:r>
    </w:p>
    <w:p w14:paraId="14AE2DB5" w14:textId="77777777" w:rsidR="00F3349B" w:rsidRPr="00F3349B" w:rsidRDefault="00F3349B" w:rsidP="004B3DAC">
      <w:pPr>
        <w:numPr>
          <w:ilvl w:val="0"/>
          <w:numId w:val="59"/>
        </w:numPr>
        <w:tabs>
          <w:tab w:val="clear" w:pos="720"/>
          <w:tab w:val="num" w:pos="360"/>
        </w:tabs>
        <w:ind w:left="360" w:hanging="357"/>
        <w:rPr>
          <w:szCs w:val="20"/>
          <w:lang w:eastAsia="en-AU"/>
        </w:rPr>
      </w:pPr>
      <w:r w:rsidRPr="00F3349B">
        <w:rPr>
          <w:i/>
          <w:iCs/>
          <w:szCs w:val="20"/>
          <w:lang w:eastAsia="en-AU"/>
        </w:rPr>
        <w:t>When shadows are formed, does the shadow fall towards the light source, or does in fall in the opposite direction to the light source?</w:t>
      </w:r>
    </w:p>
    <w:p w14:paraId="791C2A6E" w14:textId="77777777" w:rsidR="00F3349B" w:rsidRPr="00F3349B" w:rsidRDefault="00F3349B" w:rsidP="0002396A">
      <w:pPr>
        <w:pStyle w:val="ListBullet2"/>
        <w:rPr>
          <w:lang w:eastAsia="en-AU"/>
        </w:rPr>
      </w:pPr>
      <w:r w:rsidRPr="00F3349B">
        <w:rPr>
          <w:lang w:eastAsia="en-AU"/>
        </w:rPr>
        <w:t>Shadows fall in the opposite direction to the light source.</w:t>
      </w:r>
    </w:p>
    <w:p w14:paraId="4894A836" w14:textId="77777777" w:rsidR="00F3349B" w:rsidRPr="00F3349B" w:rsidRDefault="00F3349B" w:rsidP="004B3DAC">
      <w:pPr>
        <w:numPr>
          <w:ilvl w:val="0"/>
          <w:numId w:val="59"/>
        </w:numPr>
        <w:tabs>
          <w:tab w:val="clear" w:pos="720"/>
          <w:tab w:val="num" w:pos="360"/>
        </w:tabs>
        <w:ind w:left="360" w:hanging="357"/>
        <w:rPr>
          <w:szCs w:val="20"/>
          <w:lang w:eastAsia="en-AU"/>
        </w:rPr>
      </w:pPr>
      <w:r w:rsidRPr="00F3349B">
        <w:rPr>
          <w:i/>
          <w:iCs/>
          <w:szCs w:val="20"/>
          <w:lang w:eastAsia="en-AU"/>
        </w:rPr>
        <w:t>Over the course of the day, did the shadows we marked move from east to west or west to east?</w:t>
      </w:r>
    </w:p>
    <w:p w14:paraId="0A05E8FA" w14:textId="77777777" w:rsidR="00F3349B" w:rsidRPr="00F3349B" w:rsidRDefault="00F3349B" w:rsidP="0002396A">
      <w:pPr>
        <w:pStyle w:val="ListBullet2"/>
        <w:rPr>
          <w:lang w:eastAsia="en-AU"/>
        </w:rPr>
      </w:pPr>
      <w:r w:rsidRPr="00F3349B">
        <w:rPr>
          <w:lang w:eastAsia="en-AU"/>
        </w:rPr>
        <w:t>The shadows moved from closer to west, to towards east as the day moved on.</w:t>
      </w:r>
    </w:p>
    <w:p w14:paraId="1FC76BA1" w14:textId="77777777" w:rsidR="00F3349B" w:rsidRPr="00F3349B" w:rsidRDefault="00F3349B" w:rsidP="004B3DAC">
      <w:pPr>
        <w:numPr>
          <w:ilvl w:val="0"/>
          <w:numId w:val="59"/>
        </w:numPr>
        <w:tabs>
          <w:tab w:val="clear" w:pos="720"/>
          <w:tab w:val="num" w:pos="360"/>
        </w:tabs>
        <w:ind w:left="360" w:hanging="357"/>
        <w:rPr>
          <w:szCs w:val="20"/>
          <w:lang w:eastAsia="en-AU"/>
        </w:rPr>
      </w:pPr>
      <w:r w:rsidRPr="00F3349B">
        <w:rPr>
          <w:i/>
          <w:iCs/>
          <w:szCs w:val="20"/>
          <w:lang w:eastAsia="en-AU"/>
        </w:rPr>
        <w:t>What do you think that might tell us?</w:t>
      </w:r>
    </w:p>
    <w:p w14:paraId="4078CACB" w14:textId="77777777" w:rsidR="00F3349B" w:rsidRPr="00F3349B" w:rsidRDefault="00F3349B" w:rsidP="0002396A">
      <w:pPr>
        <w:pStyle w:val="ListBullet2"/>
        <w:rPr>
          <w:lang w:eastAsia="en-AU"/>
        </w:rPr>
      </w:pPr>
      <w:r w:rsidRPr="00F3349B">
        <w:rPr>
          <w:lang w:eastAsia="en-AU"/>
        </w:rPr>
        <w:t>Because shadows are cast in the opposite direction of the light source, in the morning when the shadows are pointing towards the west it must mean the sun is shining from the east. In the afternoon when the shadows are pointing east, the sunlight must be coming from the west.</w:t>
      </w:r>
    </w:p>
    <w:p w14:paraId="75089646" w14:textId="77777777" w:rsidR="00F3349B" w:rsidRPr="00F3349B" w:rsidRDefault="00F3349B" w:rsidP="0002396A">
      <w:pPr>
        <w:pStyle w:val="ListBullet2"/>
        <w:rPr>
          <w:lang w:eastAsia="en-AU"/>
        </w:rPr>
      </w:pPr>
      <w:r w:rsidRPr="00F3349B">
        <w:rPr>
          <w:lang w:eastAsia="en-AU"/>
        </w:rPr>
        <w:t>That means the sun rises in the east and sets in the west.</w:t>
      </w:r>
    </w:p>
    <w:p w14:paraId="6579F509" w14:textId="77777777" w:rsidR="00F3349B" w:rsidRPr="00F3349B" w:rsidRDefault="00F3349B" w:rsidP="004B3DAC">
      <w:pPr>
        <w:numPr>
          <w:ilvl w:val="0"/>
          <w:numId w:val="59"/>
        </w:numPr>
        <w:tabs>
          <w:tab w:val="clear" w:pos="720"/>
          <w:tab w:val="num" w:pos="360"/>
        </w:tabs>
        <w:ind w:left="360" w:hanging="357"/>
        <w:rPr>
          <w:szCs w:val="20"/>
          <w:lang w:eastAsia="en-AU"/>
        </w:rPr>
      </w:pPr>
      <w:r w:rsidRPr="00F3349B">
        <w:rPr>
          <w:i/>
          <w:iCs/>
          <w:szCs w:val="20"/>
          <w:lang w:eastAsia="en-AU"/>
        </w:rPr>
        <w:t>Were the shadows moving clockwise, or anti-clockwise?</w:t>
      </w:r>
    </w:p>
    <w:p w14:paraId="12BA52FB" w14:textId="77777777" w:rsidR="00F3349B" w:rsidRPr="00F3349B" w:rsidRDefault="00F3349B" w:rsidP="0002396A">
      <w:pPr>
        <w:pStyle w:val="ListBullet2"/>
        <w:rPr>
          <w:lang w:eastAsia="en-AU"/>
        </w:rPr>
      </w:pPr>
      <w:r w:rsidRPr="00F3349B">
        <w:rPr>
          <w:lang w:eastAsia="en-AU"/>
        </w:rPr>
        <w:t>The shadows were moving anti-clockwise.</w:t>
      </w:r>
    </w:p>
    <w:p w14:paraId="110E3291" w14:textId="77777777" w:rsidR="00F3349B" w:rsidRPr="00F3349B" w:rsidRDefault="00F3349B" w:rsidP="004B3DAC">
      <w:pPr>
        <w:numPr>
          <w:ilvl w:val="0"/>
          <w:numId w:val="59"/>
        </w:numPr>
        <w:ind w:hanging="357"/>
        <w:rPr>
          <w:szCs w:val="20"/>
          <w:lang w:eastAsia="en-AU"/>
        </w:rPr>
      </w:pPr>
      <w:r w:rsidRPr="00F3349B">
        <w:rPr>
          <w:i/>
          <w:iCs/>
          <w:szCs w:val="20"/>
          <w:lang w:eastAsia="en-AU"/>
        </w:rPr>
        <w:t>What must this confirm for us about the direction the Earth spins?</w:t>
      </w:r>
    </w:p>
    <w:p w14:paraId="68B68DCF" w14:textId="77777777" w:rsidR="00F3349B" w:rsidRPr="00F3349B" w:rsidRDefault="00F3349B" w:rsidP="0002396A">
      <w:pPr>
        <w:pStyle w:val="ListBullet2"/>
        <w:rPr>
          <w:lang w:eastAsia="en-AU"/>
        </w:rPr>
      </w:pPr>
      <w:r w:rsidRPr="00F3349B">
        <w:rPr>
          <w:lang w:eastAsia="en-AU"/>
        </w:rPr>
        <w:t>It tells us that the earth spins in an anti-clockwise direction.</w:t>
      </w:r>
    </w:p>
    <w:p w14:paraId="561EAE20" w14:textId="77777777" w:rsidR="00F113A5" w:rsidRPr="00F113A5" w:rsidRDefault="00F113A5" w:rsidP="004B3DAC">
      <w:pPr>
        <w:rPr>
          <w:lang w:eastAsia="en-AU"/>
        </w:rPr>
      </w:pPr>
      <w:r w:rsidRPr="00F113A5">
        <w:rPr>
          <w:lang w:eastAsia="en-AU"/>
        </w:rPr>
        <w:lastRenderedPageBreak/>
        <w:t>Use one of the 3D models (ball with the map of Australia attached) to show that in this model, the east coast of Australia receives light first, before it gradually moves across all of Australia. Also, discuss how this means that the east coast also moves into night first, as the shadow reaches it first.</w:t>
      </w:r>
    </w:p>
    <w:p w14:paraId="720AD983" w14:textId="79B09734" w:rsidR="00F113A5" w:rsidRPr="00F113A5" w:rsidRDefault="00F113A5" w:rsidP="004B3DAC">
      <w:pPr>
        <w:rPr>
          <w:lang w:eastAsia="en-AU"/>
        </w:rPr>
      </w:pPr>
      <w:r w:rsidRPr="00F113A5">
        <w:rPr>
          <w:lang w:eastAsia="en-AU"/>
        </w:rPr>
        <w:t>Introduce the term ‘rotates’ as the term typically used to describe the spinning movement of the Earth.</w:t>
      </w:r>
    </w:p>
    <w:p w14:paraId="25477944" w14:textId="77777777" w:rsidR="00F113A5" w:rsidRPr="00F113A5" w:rsidRDefault="00F113A5" w:rsidP="004B3DAC">
      <w:pPr>
        <w:rPr>
          <w:lang w:eastAsia="en-AU"/>
        </w:rPr>
      </w:pPr>
      <w:r w:rsidRPr="00F113A5">
        <w:rPr>
          <w:lang w:eastAsia="en-AU"/>
        </w:rPr>
        <w:t>Students use the </w:t>
      </w:r>
      <w:r w:rsidRPr="00F113A5">
        <w:rPr>
          <w:b/>
          <w:bCs/>
          <w:lang w:eastAsia="en-AU"/>
        </w:rPr>
        <w:t>Sunrise sunset Resource sheet</w:t>
      </w:r>
      <w:r w:rsidRPr="00F113A5">
        <w:rPr>
          <w:lang w:eastAsia="en-AU"/>
        </w:rPr>
        <w:t> to represent what they observed using 3D models on a 2D model. Support students to do this by comparing this view to what an astronaut might be able to see from space (Astronaut view) if they were observing sunrise over Australia.</w:t>
      </w:r>
    </w:p>
    <w:p w14:paraId="4203F726" w14:textId="77777777" w:rsidR="00F113A5" w:rsidRPr="00F113A5" w:rsidRDefault="00F113A5" w:rsidP="004B3DAC">
      <w:pPr>
        <w:rPr>
          <w:lang w:eastAsia="en-AU"/>
        </w:rPr>
      </w:pPr>
      <w:r w:rsidRPr="00F113A5">
        <w:rPr>
          <w:lang w:eastAsia="en-AU"/>
        </w:rPr>
        <w:t>Discuss other places in the world and how the people on the other side of the Earth experience ‘opposite’ times as compared to people in Australia—when we are facing the Sun and experiencing ‘day’, they are facing away from the Sun and experiencing ‘night’, and vice versa. Demonstrate this by placing stickers or small figures on a part of the ball that corresponds approximately to the location of another country in relation to Australia. Select locations to explore that students may have, for example, travelled to or where they may have relatives.</w:t>
      </w:r>
    </w:p>
    <w:p w14:paraId="2D2D57A7" w14:textId="77777777" w:rsidR="00F113A5" w:rsidRPr="00F113A5" w:rsidRDefault="00F113A5" w:rsidP="004B3DAC">
      <w:pPr>
        <w:rPr>
          <w:lang w:eastAsia="en-AU"/>
        </w:rPr>
      </w:pPr>
      <w:r w:rsidRPr="00F113A5">
        <w:rPr>
          <w:lang w:eastAsia="en-AU"/>
        </w:rPr>
        <w:t>Ask students to identify if they know how long it takes for the Earth to rotate once, going through a cycle of day and night. Students may already have identified that a day takes 24 hours.</w:t>
      </w:r>
    </w:p>
    <w:p w14:paraId="3F887C42" w14:textId="77777777" w:rsidR="00F113A5" w:rsidRPr="00F113A5" w:rsidRDefault="00F113A5" w:rsidP="004B3DAC">
      <w:pPr>
        <w:rPr>
          <w:lang w:eastAsia="en-AU"/>
        </w:rPr>
      </w:pPr>
      <w:r w:rsidRPr="00F113A5">
        <w:rPr>
          <w:lang w:eastAsia="en-AU"/>
        </w:rPr>
        <w:t>Either as a class or independently, construct a sentence to explicitly identify that it takes (approximately) 24 hours for the Earth to rotate, which is why days are 24 hours long.</w:t>
      </w:r>
    </w:p>
    <w:p w14:paraId="7213BA9A" w14:textId="77777777" w:rsidR="00F113A5" w:rsidRPr="00F113A5" w:rsidRDefault="00F113A5" w:rsidP="004B3DAC">
      <w:pPr>
        <w:rPr>
          <w:lang w:eastAsia="en-AU"/>
        </w:rPr>
      </w:pPr>
      <w:r w:rsidRPr="00F113A5">
        <w:rPr>
          <w:lang w:eastAsia="en-AU"/>
        </w:rPr>
        <w:t>Review the original question posed, </w:t>
      </w:r>
      <w:r w:rsidRPr="00F113A5">
        <w:rPr>
          <w:i/>
          <w:iCs/>
          <w:lang w:eastAsia="en-AU"/>
        </w:rPr>
        <w:t>What causes day and night?</w:t>
      </w:r>
      <w:r w:rsidRPr="00F113A5">
        <w:rPr>
          <w:lang w:eastAsia="en-AU"/>
        </w:rPr>
        <w:t>, and write a sentence to answer the question.</w:t>
      </w:r>
    </w:p>
    <w:p w14:paraId="79EAA2D9" w14:textId="77777777" w:rsidR="00F113A5" w:rsidRPr="00F113A5" w:rsidRDefault="00F113A5" w:rsidP="004B3DAC">
      <w:pPr>
        <w:rPr>
          <w:lang w:eastAsia="en-AU"/>
        </w:rPr>
      </w:pPr>
      <w:r w:rsidRPr="00F113A5">
        <w:rPr>
          <w:b/>
          <w:bCs/>
          <w:lang w:eastAsia="en-AU"/>
        </w:rPr>
        <w:t>Optional:</w:t>
      </w:r>
      <w:r w:rsidRPr="00F113A5">
        <w:rPr>
          <w:lang w:eastAsia="en-AU"/>
        </w:rPr>
        <w:t> Use the ‘world clock’ feature available on mobile devices or </w:t>
      </w:r>
      <w:hyperlink r:id="rId24" w:tgtFrame="_blank" w:history="1">
        <w:r w:rsidRPr="00F113A5">
          <w:rPr>
            <w:rStyle w:val="Hyperlink"/>
            <w:sz w:val="20"/>
            <w:lang w:eastAsia="en-AU"/>
          </w:rPr>
          <w:t>a world clock website</w:t>
        </w:r>
      </w:hyperlink>
      <w:r w:rsidRPr="00F113A5">
        <w:rPr>
          <w:lang w:eastAsia="en-AU"/>
        </w:rPr>
        <w:t> to explore the current time/date at various locations around the world.</w:t>
      </w:r>
    </w:p>
    <w:p w14:paraId="3976573E" w14:textId="77777777" w:rsidR="00F113A5" w:rsidRPr="00F113A5" w:rsidRDefault="00F113A5" w:rsidP="004B3DAC">
      <w:pPr>
        <w:rPr>
          <w:lang w:eastAsia="en-AU"/>
        </w:rPr>
      </w:pPr>
      <w:r w:rsidRPr="00F113A5">
        <w:rPr>
          <w:b/>
          <w:bCs/>
          <w:lang w:eastAsia="en-AU"/>
        </w:rPr>
        <w:t>Optional: </w:t>
      </w:r>
      <w:r w:rsidRPr="00F113A5">
        <w:rPr>
          <w:lang w:eastAsia="en-AU"/>
        </w:rPr>
        <w:t>Discuss 24-hour time.</w:t>
      </w:r>
    </w:p>
    <w:p w14:paraId="61464F6D" w14:textId="0B695720" w:rsidR="00F3349B" w:rsidRDefault="00F3349B" w:rsidP="00F0192C">
      <w:pPr>
        <w:spacing w:before="240"/>
        <w:rPr>
          <w:lang w:eastAsia="en-AU"/>
        </w:rPr>
      </w:pPr>
    </w:p>
    <w:p w14:paraId="4F7B405A" w14:textId="77777777" w:rsidR="008603B1" w:rsidRPr="008603B1" w:rsidRDefault="008603B1" w:rsidP="008603B1">
      <w:pPr>
        <w:widowControl/>
        <w:spacing w:line="240" w:lineRule="auto"/>
        <w:rPr>
          <w:b/>
          <w:bCs/>
          <w:sz w:val="28"/>
          <w:szCs w:val="24"/>
          <w:lang w:eastAsia="en-AU"/>
        </w:rPr>
      </w:pPr>
      <w:r w:rsidRPr="008603B1">
        <w:rPr>
          <w:b/>
          <w:bCs/>
          <w:sz w:val="28"/>
          <w:szCs w:val="24"/>
          <w:lang w:eastAsia="en-AU"/>
        </w:rPr>
        <w:t>Reflect on the lesson</w:t>
      </w:r>
    </w:p>
    <w:p w14:paraId="4660AFA3" w14:textId="77777777" w:rsidR="008603B1" w:rsidRPr="008603B1" w:rsidRDefault="008603B1" w:rsidP="004B3DAC">
      <w:pPr>
        <w:rPr>
          <w:lang w:eastAsia="en-AU"/>
        </w:rPr>
      </w:pPr>
      <w:r w:rsidRPr="008603B1">
        <w:rPr>
          <w:lang w:eastAsia="en-AU"/>
        </w:rPr>
        <w:t>You might:</w:t>
      </w:r>
    </w:p>
    <w:p w14:paraId="063ECC1F" w14:textId="77777777" w:rsidR="008603B1" w:rsidRPr="008603B1" w:rsidRDefault="008603B1" w:rsidP="004B3DAC">
      <w:pPr>
        <w:pStyle w:val="ListBullet"/>
        <w:rPr>
          <w:lang w:eastAsia="en-AU"/>
        </w:rPr>
      </w:pPr>
      <w:r w:rsidRPr="008603B1">
        <w:rPr>
          <w:lang w:eastAsia="en-AU"/>
        </w:rPr>
        <w:t>add relevant terms to the class word wall or glossary.</w:t>
      </w:r>
    </w:p>
    <w:p w14:paraId="322974D0" w14:textId="77777777" w:rsidR="008603B1" w:rsidRPr="008603B1" w:rsidRDefault="008603B1" w:rsidP="004B3DAC">
      <w:pPr>
        <w:pStyle w:val="ListBullet"/>
        <w:rPr>
          <w:lang w:eastAsia="en-AU"/>
        </w:rPr>
      </w:pPr>
      <w:r w:rsidRPr="008603B1">
        <w:rPr>
          <w:lang w:eastAsia="en-AU"/>
        </w:rPr>
        <w:t>add to the L and H columns of the TWLH chart.</w:t>
      </w:r>
    </w:p>
    <w:p w14:paraId="7B732833" w14:textId="77777777" w:rsidR="008603B1" w:rsidRPr="008603B1" w:rsidRDefault="008603B1" w:rsidP="004B3DAC">
      <w:pPr>
        <w:pStyle w:val="ListBullet"/>
        <w:rPr>
          <w:lang w:eastAsia="en-AU"/>
        </w:rPr>
      </w:pPr>
      <w:r w:rsidRPr="008603B1">
        <w:rPr>
          <w:lang w:eastAsia="en-AU"/>
        </w:rPr>
        <w:t>consider and discuss the importance of using models in science to help study and understand phenomena we cannot ‘touch’ or see easily, and why it is valuable to learn about the Earth, Sun, Moon, and space.</w:t>
      </w:r>
    </w:p>
    <w:p w14:paraId="4D9A1AED" w14:textId="38CCACEF" w:rsidR="003446C5" w:rsidRDefault="00F3349B" w:rsidP="008603B1">
      <w:pPr>
        <w:widowControl/>
        <w:spacing w:after="0" w:line="240" w:lineRule="auto"/>
      </w:pPr>
      <w:r>
        <w:rPr>
          <w:lang w:eastAsia="en-AU"/>
        </w:rPr>
        <w:br w:type="page"/>
      </w:r>
    </w:p>
    <w:tbl>
      <w:tblPr>
        <w:tblpPr w:leftFromText="181" w:rightFromText="181" w:vertAnchor="page" w:tblpY="455"/>
        <w:tblOverlap w:val="never"/>
        <w:tblW w:w="4168" w:type="pct"/>
        <w:tblLook w:val="04A0" w:firstRow="1" w:lastRow="0" w:firstColumn="1" w:lastColumn="0" w:noHBand="0" w:noVBand="1"/>
      </w:tblPr>
      <w:tblGrid>
        <w:gridCol w:w="8223"/>
      </w:tblGrid>
      <w:tr w:rsidR="003446C5" w14:paraId="42622021" w14:textId="77777777" w:rsidTr="001E1F19">
        <w:trPr>
          <w:trHeight w:val="1230"/>
        </w:trPr>
        <w:tc>
          <w:tcPr>
            <w:tcW w:w="8222" w:type="dxa"/>
          </w:tcPr>
          <w:p w14:paraId="2C07CD77" w14:textId="77777777" w:rsidR="003446C5" w:rsidRPr="00541954" w:rsidRDefault="003446C5" w:rsidP="001E1F19">
            <w:pPr>
              <w:pStyle w:val="Header"/>
              <w:jc w:val="left"/>
            </w:pPr>
            <w:r w:rsidRPr="009C4336">
              <w:rPr>
                <w:noProof/>
              </w:rPr>
              <w:lastRenderedPageBreak/>
              <w:drawing>
                <wp:inline distT="0" distB="0" distL="0" distR="0" wp14:anchorId="4D3D1648" wp14:editId="05A1BA29">
                  <wp:extent cx="2377440" cy="459245"/>
                  <wp:effectExtent l="0" t="0" r="3810" b="0"/>
                  <wp:docPr id="747675229"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497759EB" w14:textId="0E588A95" w:rsidR="003446C5" w:rsidRDefault="000625E7" w:rsidP="001E1F19">
      <w:pPr>
        <w:spacing w:after="0"/>
        <w:rPr>
          <w:noProof/>
        </w:rPr>
      </w:pPr>
      <w:r>
        <w:rPr>
          <w:noProof/>
        </w:rPr>
        <mc:AlternateContent>
          <mc:Choice Requires="wps">
            <w:drawing>
              <wp:anchor distT="0" distB="0" distL="114300" distR="114300" simplePos="0" relativeHeight="251658245" behindDoc="0" locked="0" layoutInCell="1" allowOverlap="1" wp14:anchorId="1E2C79EE" wp14:editId="39E364EC">
                <wp:simplePos x="0" y="0"/>
                <wp:positionH relativeFrom="column">
                  <wp:posOffset>5340873</wp:posOffset>
                </wp:positionH>
                <wp:positionV relativeFrom="paragraph">
                  <wp:posOffset>-1007745</wp:posOffset>
                </wp:positionV>
                <wp:extent cx="1655445" cy="737870"/>
                <wp:effectExtent l="0" t="0" r="1905" b="5080"/>
                <wp:wrapNone/>
                <wp:docPr id="318314275"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178A7D" w14:textId="00A80776" w:rsidR="003446C5" w:rsidRDefault="003446C5" w:rsidP="003446C5">
                            <w:pPr>
                              <w:spacing w:before="40"/>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C79EE" id="_x0000_s1035" style="position:absolute;margin-left:420.55pt;margin-top:-79.35pt;width:130.35pt;height:58.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U1hgIAAHk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" fillcolor="#dbd7d2 [3206]" stroked="f" strokeweight="2pt">
                <v:textbox>
                  <w:txbxContent>
                    <w:p w14:paraId="63178A7D" w14:textId="00A80776" w:rsidR="003446C5" w:rsidRDefault="003446C5" w:rsidP="003446C5">
                      <w:pPr>
                        <w:spacing w:before="40"/>
                      </w:pPr>
                      <w:r>
                        <w:rPr>
                          <w:b/>
                          <w:bCs/>
                          <w:sz w:val="48"/>
                          <w:szCs w:val="48"/>
                        </w:rPr>
                        <w:t>Year 6</w:t>
                      </w:r>
                    </w:p>
                  </w:txbxContent>
                </v:textbox>
              </v:roundrect>
            </w:pict>
          </mc:Fallback>
        </mc:AlternateContent>
      </w:r>
    </w:p>
    <w:p w14:paraId="02C1749A" w14:textId="77777777" w:rsidR="003446C5" w:rsidRDefault="003446C5" w:rsidP="001E1F19">
      <w:pPr>
        <w:spacing w:after="30"/>
        <w:rPr>
          <w:noProof/>
        </w:rPr>
      </w:pPr>
      <w:r>
        <w:rPr>
          <w:noProof/>
        </w:rPr>
        <mc:AlternateContent>
          <mc:Choice Requires="wps">
            <w:drawing>
              <wp:anchor distT="0" distB="0" distL="114300" distR="114300" simplePos="0" relativeHeight="251658254" behindDoc="1" locked="0" layoutInCell="1" allowOverlap="1" wp14:anchorId="79E42F6C" wp14:editId="6C521EFE">
                <wp:simplePos x="0" y="0"/>
                <wp:positionH relativeFrom="page">
                  <wp:align>left</wp:align>
                </wp:positionH>
                <wp:positionV relativeFrom="page">
                  <wp:align>top</wp:align>
                </wp:positionV>
                <wp:extent cx="7560000" cy="1728000"/>
                <wp:effectExtent l="0" t="0" r="3175" b="5715"/>
                <wp:wrapNone/>
                <wp:docPr id="1860534404"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8150538" id="Rectangle 1" o:spid="_x0000_s1026" style="position:absolute;margin-left:0;margin-top:0;width:595.3pt;height:136.05pt;z-index:-25165822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" fillcolor="white [3212]" stroked="f" strokeweight="2pt">
                <w10:wrap anchorx="page" anchory="page"/>
              </v:rect>
            </w:pict>
          </mc:Fallback>
        </mc:AlternateContent>
      </w:r>
    </w:p>
    <w:p w14:paraId="52A2DE75" w14:textId="6E5EBC8D" w:rsidR="003446C5" w:rsidRPr="007B733C" w:rsidRDefault="003446C5" w:rsidP="00721C59">
      <w:pPr>
        <w:pStyle w:val="Title"/>
        <w:spacing w:after="0"/>
        <w:rPr>
          <w:noProof/>
          <w:sz w:val="36"/>
          <w:szCs w:val="48"/>
        </w:rPr>
      </w:pPr>
      <w:r w:rsidRPr="007B733C">
        <w:rPr>
          <w:noProof/>
          <w:sz w:val="36"/>
          <w:szCs w:val="48"/>
        </w:rPr>
        <mc:AlternateContent>
          <mc:Choice Requires="wps">
            <w:drawing>
              <wp:anchor distT="0" distB="0" distL="114300" distR="114300" simplePos="0" relativeHeight="251658244" behindDoc="0" locked="0" layoutInCell="1" allowOverlap="1" wp14:anchorId="02FE31ED" wp14:editId="257BE731">
                <wp:simplePos x="0" y="0"/>
                <wp:positionH relativeFrom="page">
                  <wp:posOffset>0</wp:posOffset>
                </wp:positionH>
                <wp:positionV relativeFrom="page">
                  <wp:posOffset>0</wp:posOffset>
                </wp:positionV>
                <wp:extent cx="540000" cy="1688400"/>
                <wp:effectExtent l="0" t="0" r="0" b="7620"/>
                <wp:wrapNone/>
                <wp:docPr id="971983036"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4FC627" w14:textId="77777777" w:rsidR="003446C5" w:rsidRDefault="003446C5" w:rsidP="003446C5">
                            <w:pPr>
                              <w:spacing w:after="0"/>
                              <w:jc w:val="center"/>
                              <w:rPr>
                                <w:b/>
                                <w:bCs/>
                                <w:caps/>
                                <w:color w:val="FFFFFF" w:themeColor="background1"/>
                                <w:sz w:val="24"/>
                                <w:szCs w:val="24"/>
                              </w:rPr>
                            </w:pPr>
                            <w:r w:rsidRPr="00DF1512">
                              <w:rPr>
                                <w:b/>
                                <w:bCs/>
                                <w:caps/>
                                <w:color w:val="FFFFFF" w:themeColor="background1"/>
                                <w:sz w:val="24"/>
                                <w:szCs w:val="24"/>
                              </w:rPr>
                              <w:t>lesson 4</w:t>
                            </w:r>
                          </w:p>
                          <w:p w14:paraId="4F719451" w14:textId="77777777" w:rsidR="003446C5" w:rsidRPr="00DF1512"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1928CF01" w14:textId="79800BC0" w:rsidR="003446C5" w:rsidRPr="00202FB6" w:rsidRDefault="003446C5" w:rsidP="00AC6C3D">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E31ED" id="_x0000_s1036" style="position:absolute;margin-left:0;margin-top:0;width:42.5pt;height:132.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GLP5XZxAgAAQA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404FC627" w14:textId="77777777" w:rsidR="003446C5" w:rsidRDefault="003446C5" w:rsidP="003446C5">
                      <w:pPr>
                        <w:spacing w:after="0"/>
                        <w:jc w:val="center"/>
                        <w:rPr>
                          <w:b/>
                          <w:bCs/>
                          <w:caps/>
                          <w:color w:val="FFFFFF" w:themeColor="background1"/>
                          <w:sz w:val="24"/>
                          <w:szCs w:val="24"/>
                        </w:rPr>
                      </w:pPr>
                      <w:r w:rsidRPr="00DF1512">
                        <w:rPr>
                          <w:b/>
                          <w:bCs/>
                          <w:caps/>
                          <w:color w:val="FFFFFF" w:themeColor="background1"/>
                          <w:sz w:val="24"/>
                          <w:szCs w:val="24"/>
                        </w:rPr>
                        <w:t>lesson 4</w:t>
                      </w:r>
                    </w:p>
                    <w:p w14:paraId="4F719451" w14:textId="77777777" w:rsidR="003446C5" w:rsidRPr="00DF1512"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1928CF01" w14:textId="79800BC0" w:rsidR="003446C5" w:rsidRPr="00202FB6" w:rsidRDefault="003446C5" w:rsidP="00AC6C3D">
                      <w:pPr>
                        <w:spacing w:before="60"/>
                        <w:jc w:val="center"/>
                        <w:rPr>
                          <w:b/>
                          <w:bCs/>
                          <w:caps/>
                          <w:color w:val="FFFFFF" w:themeColor="background1"/>
                          <w:sz w:val="32"/>
                          <w:szCs w:val="32"/>
                        </w:rPr>
                      </w:pPr>
                    </w:p>
                  </w:txbxContent>
                </v:textbox>
                <w10:wrap anchorx="page" anchory="page"/>
              </v:rect>
            </w:pict>
          </mc:Fallback>
        </mc:AlternateContent>
      </w:r>
      <w:r w:rsidR="007377CC">
        <w:rPr>
          <w:noProof/>
          <w:sz w:val="36"/>
          <w:szCs w:val="36"/>
        </w:rPr>
        <w:t xml:space="preserve">Space innovators </w:t>
      </w:r>
      <w:r w:rsidR="00CD1604" w:rsidRPr="00C64164">
        <w:rPr>
          <w:rFonts w:cstheme="majorHAnsi"/>
          <w:b w:val="0"/>
          <w:bCs/>
          <w:color w:val="auto"/>
          <w:sz w:val="36"/>
          <w:szCs w:val="36"/>
        </w:rPr>
        <w:t>•</w:t>
      </w:r>
      <w:r w:rsidRPr="007B733C">
        <w:rPr>
          <w:noProof/>
          <w:sz w:val="36"/>
          <w:szCs w:val="48"/>
        </w:rPr>
        <w:t xml:space="preserve"> Lesson 4</w:t>
      </w:r>
      <w:r w:rsidR="00EA4B4B">
        <w:rPr>
          <w:noProof/>
          <w:sz w:val="36"/>
          <w:szCs w:val="48"/>
        </w:rPr>
        <w:t xml:space="preserve"> </w:t>
      </w:r>
      <w:r w:rsidR="00CD1604" w:rsidRPr="00C64164">
        <w:rPr>
          <w:rFonts w:cstheme="majorHAnsi"/>
          <w:b w:val="0"/>
          <w:bCs/>
          <w:color w:val="auto"/>
          <w:sz w:val="36"/>
          <w:szCs w:val="36"/>
        </w:rPr>
        <w:t>•</w:t>
      </w:r>
      <w:r w:rsidR="00EA4B4B" w:rsidRPr="00D018F7">
        <w:rPr>
          <w:noProof/>
          <w:sz w:val="36"/>
          <w:szCs w:val="48"/>
        </w:rPr>
        <w:t xml:space="preserve"> </w:t>
      </w:r>
      <w:r w:rsidR="007377CC">
        <w:rPr>
          <w:noProof/>
          <w:sz w:val="36"/>
          <w:szCs w:val="48"/>
        </w:rPr>
        <w:t>How long is the day?</w:t>
      </w:r>
    </w:p>
    <w:p w14:paraId="274E21CB" w14:textId="77777777" w:rsidR="00721C59" w:rsidRDefault="00721C59" w:rsidP="00721C59"/>
    <w:tbl>
      <w:tblPr>
        <w:tblStyle w:val="AASETable"/>
        <w:tblW w:w="0" w:type="auto"/>
        <w:tblLook w:val="04A0" w:firstRow="1" w:lastRow="0" w:firstColumn="1" w:lastColumn="0" w:noHBand="0" w:noVBand="1"/>
      </w:tblPr>
      <w:tblGrid>
        <w:gridCol w:w="9854"/>
      </w:tblGrid>
      <w:tr w:rsidR="00721C59" w14:paraId="3BD011E7" w14:textId="77777777" w:rsidTr="00721C5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285380E8" w14:textId="77777777" w:rsidR="00721C59" w:rsidRDefault="00721C59" w:rsidP="00F130AF">
            <w:pPr>
              <w:spacing w:after="0"/>
            </w:pPr>
            <w:r w:rsidRPr="00675EB8">
              <w:rPr>
                <w:color w:val="000000" w:themeColor="text1"/>
              </w:rPr>
              <w:t>To read the most recent version of this task, download associated resources, and view embedded professional learning including classroom videos and work samples, visit:</w:t>
            </w:r>
          </w:p>
          <w:p w14:paraId="60B2861E" w14:textId="6F69F609" w:rsidR="0095424E" w:rsidRPr="00721C59" w:rsidRDefault="00A1648D" w:rsidP="00721C59">
            <w:pPr>
              <w:rPr>
                <w:color w:val="000000" w:themeColor="text2"/>
              </w:rPr>
            </w:pPr>
            <w:hyperlink r:id="rId25" w:history="1">
              <w:r>
                <w:rPr>
                  <w:rStyle w:val="Hyperlink"/>
                  <w:sz w:val="20"/>
                </w:rPr>
                <w:t>https://primaryconnections.org.au/teaching-sequences/year-6/space-innovators/lesson-4-how-long-day</w:t>
              </w:r>
            </w:hyperlink>
          </w:p>
        </w:tc>
      </w:tr>
    </w:tbl>
    <w:p w14:paraId="47A54471" w14:textId="77777777" w:rsidR="00721C59" w:rsidRPr="00721C59" w:rsidRDefault="00721C59" w:rsidP="00721C59"/>
    <w:p w14:paraId="2F5730CB" w14:textId="4054919E" w:rsidR="003446C5" w:rsidRPr="004B3DAC" w:rsidRDefault="00721C59" w:rsidP="004B3DAC">
      <w:pPr>
        <w:pStyle w:val="Heading1"/>
      </w:pPr>
      <w:r w:rsidRPr="004B3DAC">
        <w:t>Lesson overview</w:t>
      </w:r>
    </w:p>
    <w:p w14:paraId="71366980" w14:textId="6714F4C6" w:rsidR="00587336" w:rsidRPr="00587336" w:rsidRDefault="00587336" w:rsidP="00587336">
      <w:r w:rsidRPr="00587336">
        <w:t xml:space="preserve">Students </w:t>
      </w:r>
      <w:r w:rsidR="00B72276" w:rsidRPr="00B72276">
        <w:t>use physical models to explore how the tilt of the Earth affects the length of the day and night</w:t>
      </w:r>
      <w:r w:rsidRPr="00587336">
        <w:t>.</w:t>
      </w:r>
    </w:p>
    <w:p w14:paraId="3B22D519" w14:textId="6331950C" w:rsidR="003446C5" w:rsidRDefault="00587336" w:rsidP="003446C5">
      <w:pPr>
        <w:pStyle w:val="Heading2"/>
      </w:pPr>
      <w:r>
        <w:t>K</w:t>
      </w:r>
      <w:r w:rsidR="00151CCC">
        <w:t>ey l</w:t>
      </w:r>
      <w:r w:rsidR="003446C5">
        <w:t xml:space="preserve">earning </w:t>
      </w:r>
      <w:r w:rsidR="00151CCC">
        <w:t>g</w:t>
      </w:r>
      <w:r w:rsidR="003446C5">
        <w:t>oals</w:t>
      </w:r>
    </w:p>
    <w:p w14:paraId="4255F7E6" w14:textId="77777777" w:rsidR="003446C5" w:rsidRPr="0054748A" w:rsidRDefault="003446C5" w:rsidP="003446C5">
      <w:pPr>
        <w:rPr>
          <w:rFonts w:ascii="Segoe UI" w:hAnsi="Segoe UI" w:cs="Segoe UI"/>
          <w:lang w:eastAsia="en-AU"/>
        </w:rPr>
      </w:pPr>
      <w:r w:rsidRPr="0054748A">
        <w:rPr>
          <w:lang w:eastAsia="en-AU"/>
        </w:rPr>
        <w:t>Students will: </w:t>
      </w:r>
    </w:p>
    <w:p w14:paraId="11422FBD" w14:textId="77777777" w:rsidR="00B72276" w:rsidRPr="00B72276" w:rsidRDefault="00B72276" w:rsidP="00973544">
      <w:pPr>
        <w:numPr>
          <w:ilvl w:val="0"/>
          <w:numId w:val="67"/>
        </w:numPr>
        <w:rPr>
          <w:szCs w:val="20"/>
          <w:lang w:eastAsia="en-AU"/>
        </w:rPr>
      </w:pPr>
      <w:r w:rsidRPr="00B72276">
        <w:rPr>
          <w:szCs w:val="20"/>
          <w:lang w:eastAsia="en-AU"/>
        </w:rPr>
        <w:t>explore and investigate variable day and night length.</w:t>
      </w:r>
    </w:p>
    <w:p w14:paraId="332E2CEB" w14:textId="77777777" w:rsidR="00B72276" w:rsidRPr="00B72276" w:rsidRDefault="00B72276" w:rsidP="00973544">
      <w:pPr>
        <w:numPr>
          <w:ilvl w:val="0"/>
          <w:numId w:val="67"/>
        </w:numPr>
        <w:rPr>
          <w:szCs w:val="20"/>
          <w:lang w:eastAsia="en-AU"/>
        </w:rPr>
      </w:pPr>
      <w:r w:rsidRPr="00B72276">
        <w:rPr>
          <w:szCs w:val="20"/>
          <w:lang w:eastAsia="en-AU"/>
        </w:rPr>
        <w:t>consider the impact variable day and night length has on their life and the lives of others.</w:t>
      </w:r>
    </w:p>
    <w:p w14:paraId="00A25527" w14:textId="77777777" w:rsidR="003446C5" w:rsidRPr="00C847C8" w:rsidRDefault="003446C5" w:rsidP="003446C5">
      <w:pPr>
        <w:rPr>
          <w:rFonts w:ascii="Segoe UI" w:hAnsi="Segoe UI" w:cs="Segoe UI"/>
          <w:lang w:eastAsia="en-AU"/>
        </w:rPr>
      </w:pPr>
      <w:r w:rsidRPr="00C847C8">
        <w:rPr>
          <w:lang w:eastAsia="en-AU"/>
        </w:rPr>
        <w:t> </w:t>
      </w:r>
    </w:p>
    <w:p w14:paraId="6EA969CC" w14:textId="17381109" w:rsidR="003446C5" w:rsidRPr="00C847C8" w:rsidRDefault="00F952A1" w:rsidP="003446C5">
      <w:pPr>
        <w:rPr>
          <w:rFonts w:ascii="Segoe UI" w:hAnsi="Segoe UI" w:cs="Segoe UI"/>
          <w:lang w:eastAsia="en-AU"/>
        </w:rPr>
      </w:pPr>
      <w:r>
        <w:rPr>
          <w:lang w:eastAsia="en-AU"/>
        </w:rPr>
        <w:t>S</w:t>
      </w:r>
      <w:r w:rsidRPr="0054748A">
        <w:rPr>
          <w:lang w:eastAsia="en-AU"/>
        </w:rPr>
        <w:t xml:space="preserve">tudents will represent their understanding </w:t>
      </w:r>
      <w:r>
        <w:rPr>
          <w:lang w:eastAsia="en-AU"/>
        </w:rPr>
        <w:t>as they</w:t>
      </w:r>
      <w:r w:rsidR="003446C5" w:rsidRPr="00C847C8">
        <w:rPr>
          <w:lang w:eastAsia="en-AU"/>
        </w:rPr>
        <w:t>: </w:t>
      </w:r>
    </w:p>
    <w:p w14:paraId="35676BE2" w14:textId="77777777" w:rsidR="00B72276" w:rsidRPr="00B72276" w:rsidRDefault="00B72276" w:rsidP="002C3F30">
      <w:pPr>
        <w:pStyle w:val="ListBullet"/>
        <w:rPr>
          <w:lang w:eastAsia="en-AU"/>
        </w:rPr>
      </w:pPr>
      <w:r w:rsidRPr="00B72276">
        <w:rPr>
          <w:lang w:eastAsia="en-AU"/>
        </w:rPr>
        <w:t>contribute to discussions about variable day and night length.</w:t>
      </w:r>
    </w:p>
    <w:p w14:paraId="5BA28A6D" w14:textId="77777777" w:rsidR="00B72276" w:rsidRPr="00B72276" w:rsidRDefault="00B72276" w:rsidP="002C3F30">
      <w:pPr>
        <w:pStyle w:val="ListBullet"/>
        <w:rPr>
          <w:lang w:eastAsia="en-AU"/>
        </w:rPr>
      </w:pPr>
      <w:r w:rsidRPr="00B72276">
        <w:rPr>
          <w:lang w:eastAsia="en-AU"/>
        </w:rPr>
        <w:t>draw a labelled diagram to represent their learning.</w:t>
      </w:r>
    </w:p>
    <w:p w14:paraId="721C9E66" w14:textId="77777777" w:rsidR="003446C5" w:rsidRPr="0054748A" w:rsidRDefault="003446C5" w:rsidP="003446C5">
      <w:pPr>
        <w:spacing w:after="0" w:line="240" w:lineRule="auto"/>
        <w:textAlignment w:val="baseline"/>
        <w:rPr>
          <w:rFonts w:ascii="Segoe UI" w:eastAsia="Times New Roman" w:hAnsi="Segoe UI" w:cs="Segoe UI"/>
          <w:sz w:val="18"/>
          <w:lang w:eastAsia="en-AU"/>
        </w:rPr>
      </w:pPr>
      <w:r w:rsidRPr="0054748A">
        <w:rPr>
          <w:rFonts w:ascii="Calibri" w:eastAsia="Times New Roman" w:hAnsi="Calibri" w:cs="Calibri"/>
          <w:sz w:val="18"/>
          <w:lang w:eastAsia="en-AU"/>
        </w:rPr>
        <w:t> </w:t>
      </w:r>
    </w:p>
    <w:p w14:paraId="170DF4A5" w14:textId="221E5C72" w:rsidR="00D54FAF" w:rsidRDefault="00D54FAF" w:rsidP="003446C5">
      <w:pPr>
        <w:pStyle w:val="Heading2"/>
      </w:pPr>
      <w:r>
        <w:t>Assessment advice</w:t>
      </w:r>
    </w:p>
    <w:p w14:paraId="12127FEA" w14:textId="77777777" w:rsidR="000F0F6A" w:rsidRPr="000F0F6A" w:rsidRDefault="000F0F6A" w:rsidP="000F0F6A">
      <w:pPr>
        <w:rPr>
          <w:lang w:eastAsia="en-AU"/>
        </w:rPr>
      </w:pPr>
      <w:r w:rsidRPr="000F0F6A">
        <w:rPr>
          <w:lang w:eastAsia="en-AU"/>
        </w:rPr>
        <w:t>In this lesson, assessment is formative.</w:t>
      </w:r>
    </w:p>
    <w:p w14:paraId="6AC1F112" w14:textId="77777777" w:rsidR="000F0F6A" w:rsidRPr="000F0F6A" w:rsidRDefault="000F0F6A" w:rsidP="000F0F6A">
      <w:pPr>
        <w:rPr>
          <w:lang w:eastAsia="en-AU"/>
        </w:rPr>
      </w:pPr>
      <w:r w:rsidRPr="000F0F6A">
        <w:rPr>
          <w:lang w:eastAsia="en-AU"/>
        </w:rPr>
        <w:t>Feedback might focus on:</w:t>
      </w:r>
    </w:p>
    <w:p w14:paraId="46E8D4E7" w14:textId="77777777" w:rsidR="002C3F30" w:rsidRPr="002C3F30" w:rsidRDefault="002C3F30" w:rsidP="00973544">
      <w:pPr>
        <w:numPr>
          <w:ilvl w:val="0"/>
          <w:numId w:val="68"/>
        </w:numPr>
        <w:rPr>
          <w:szCs w:val="20"/>
          <w:lang w:eastAsia="en-AU"/>
        </w:rPr>
      </w:pPr>
      <w:r w:rsidRPr="002C3F30">
        <w:rPr>
          <w:szCs w:val="20"/>
          <w:lang w:eastAsia="en-AU"/>
        </w:rPr>
        <w:t>how students model the orbit and rotation of the Sun and Earth, as well as the tilt of the Earth.</w:t>
      </w:r>
    </w:p>
    <w:p w14:paraId="6D3C7430" w14:textId="77777777" w:rsidR="002C3F30" w:rsidRPr="002C3F30" w:rsidRDefault="002C3F30" w:rsidP="00973544">
      <w:pPr>
        <w:numPr>
          <w:ilvl w:val="0"/>
          <w:numId w:val="68"/>
        </w:numPr>
        <w:rPr>
          <w:szCs w:val="20"/>
          <w:lang w:eastAsia="en-AU"/>
        </w:rPr>
      </w:pPr>
      <w:r w:rsidRPr="002C3F30">
        <w:rPr>
          <w:szCs w:val="20"/>
          <w:lang w:eastAsia="en-AU"/>
        </w:rPr>
        <w:t>the conclusions that students draw from this modelling/simulation.</w:t>
      </w:r>
    </w:p>
    <w:p w14:paraId="3D2720DC" w14:textId="77777777" w:rsidR="00D54FAF" w:rsidRPr="00D54FAF" w:rsidRDefault="00D54FAF" w:rsidP="00D54FAF"/>
    <w:p w14:paraId="4EF5999A" w14:textId="5A66368F" w:rsidR="003446C5" w:rsidRDefault="000F0F6A" w:rsidP="003446C5">
      <w:pPr>
        <w:pStyle w:val="Heading2"/>
      </w:pPr>
      <w:r>
        <w:t>List of materials</w:t>
      </w:r>
    </w:p>
    <w:p w14:paraId="3F128E2C" w14:textId="60A0D2F8" w:rsidR="003446C5" w:rsidRPr="00DF1512" w:rsidRDefault="003446C5" w:rsidP="003446C5">
      <w:pPr>
        <w:rPr>
          <w:rFonts w:ascii="Segoe UI" w:hAnsi="Segoe UI" w:cs="Segoe UI"/>
          <w:b/>
          <w:bCs/>
          <w:lang w:eastAsia="en-AU"/>
        </w:rPr>
      </w:pPr>
      <w:r w:rsidRPr="00DF1512">
        <w:rPr>
          <w:b/>
          <w:bCs/>
          <w:lang w:eastAsia="en-AU"/>
        </w:rPr>
        <w:t>Whole class </w:t>
      </w:r>
    </w:p>
    <w:p w14:paraId="5D177EB6" w14:textId="77777777" w:rsidR="002C3F30" w:rsidRPr="002C3F30" w:rsidRDefault="002C3F30" w:rsidP="002C3F30">
      <w:pPr>
        <w:pStyle w:val="ListBullet"/>
        <w:rPr>
          <w:lang w:eastAsia="en-AU"/>
        </w:rPr>
      </w:pPr>
      <w:r w:rsidRPr="002C3F30">
        <w:rPr>
          <w:lang w:eastAsia="en-AU"/>
        </w:rPr>
        <w:t>Class science journal (digital or hard-copy)</w:t>
      </w:r>
    </w:p>
    <w:p w14:paraId="6964F28B" w14:textId="77777777" w:rsidR="002C3F30" w:rsidRPr="002C3F30" w:rsidRDefault="002C3F30" w:rsidP="002C3F30">
      <w:pPr>
        <w:pStyle w:val="ListBullet"/>
        <w:rPr>
          <w:lang w:eastAsia="en-AU"/>
        </w:rPr>
      </w:pPr>
      <w:hyperlink r:id="rId26" w:history="1">
        <w:r w:rsidRPr="002C3F30">
          <w:rPr>
            <w:rStyle w:val="Hyperlink"/>
            <w:sz w:val="20"/>
            <w:lang w:eastAsia="en-AU"/>
          </w:rPr>
          <w:t>Midnight sun Antarctica</w:t>
        </w:r>
      </w:hyperlink>
      <w:r w:rsidRPr="002C3F30">
        <w:rPr>
          <w:lang w:eastAsia="en-AU"/>
        </w:rPr>
        <w:t> (1:49)</w:t>
      </w:r>
    </w:p>
    <w:p w14:paraId="60B9A3F3" w14:textId="77777777" w:rsidR="002C3F30" w:rsidRPr="002C3F30" w:rsidRDefault="002C3F30" w:rsidP="002C3F30">
      <w:pPr>
        <w:pStyle w:val="ListBullet"/>
        <w:rPr>
          <w:lang w:eastAsia="en-AU"/>
        </w:rPr>
      </w:pPr>
      <w:r w:rsidRPr="002C3F30">
        <w:rPr>
          <w:lang w:eastAsia="en-AU"/>
        </w:rPr>
        <w:t>Optional: a strong lamp to model the Sun’s light</w:t>
      </w:r>
    </w:p>
    <w:p w14:paraId="4CD378DE" w14:textId="77777777" w:rsidR="002C3F30" w:rsidRPr="002C3F30" w:rsidRDefault="002C3F30" w:rsidP="002C3F30">
      <w:pPr>
        <w:pStyle w:val="ListBullet"/>
        <w:rPr>
          <w:lang w:eastAsia="en-AU"/>
        </w:rPr>
      </w:pPr>
      <w:r w:rsidRPr="002C3F30">
        <w:rPr>
          <w:lang w:eastAsia="en-AU"/>
        </w:rPr>
        <w:t>Optional: a wooden skewer or similar</w:t>
      </w:r>
    </w:p>
    <w:p w14:paraId="67D0C373" w14:textId="77777777" w:rsidR="002C3F30" w:rsidRPr="002C3F30" w:rsidRDefault="002C3F30" w:rsidP="002C3F30">
      <w:pPr>
        <w:pStyle w:val="ListBullet"/>
        <w:rPr>
          <w:lang w:eastAsia="en-AU"/>
        </w:rPr>
      </w:pPr>
      <w:r w:rsidRPr="002C3F30">
        <w:rPr>
          <w:lang w:eastAsia="en-AU"/>
        </w:rPr>
        <w:t>Optional: a styrofoam ball</w:t>
      </w:r>
    </w:p>
    <w:p w14:paraId="4EE6F4B5" w14:textId="77777777" w:rsidR="002C3F30" w:rsidRPr="002C3F30" w:rsidRDefault="002C3F30" w:rsidP="002C3F30">
      <w:pPr>
        <w:pStyle w:val="ListBullet"/>
        <w:numPr>
          <w:ilvl w:val="0"/>
          <w:numId w:val="0"/>
        </w:numPr>
        <w:rPr>
          <w:lang w:eastAsia="en-AU"/>
        </w:rPr>
      </w:pPr>
      <w:r w:rsidRPr="002C3F30">
        <w:rPr>
          <w:u w:val="single"/>
          <w:lang w:eastAsia="en-AU"/>
        </w:rPr>
        <w:t>To demonstrate the group investigation you will need the following:</w:t>
      </w:r>
    </w:p>
    <w:p w14:paraId="0D46AD1B" w14:textId="77777777" w:rsidR="002C3F30" w:rsidRPr="002C3F30" w:rsidRDefault="002C3F30" w:rsidP="002C3F30">
      <w:pPr>
        <w:pStyle w:val="ListBullet"/>
        <w:rPr>
          <w:lang w:eastAsia="en-AU"/>
        </w:rPr>
      </w:pPr>
      <w:r w:rsidRPr="002C3F30">
        <w:rPr>
          <w:lang w:eastAsia="en-AU"/>
        </w:rPr>
        <w:t>A strong lamp/torch to model the Sun’s light</w:t>
      </w:r>
    </w:p>
    <w:p w14:paraId="6B6BA71E" w14:textId="77777777" w:rsidR="002C3F30" w:rsidRPr="002C3F30" w:rsidRDefault="002C3F30" w:rsidP="002C3F30">
      <w:pPr>
        <w:pStyle w:val="ListBullet"/>
        <w:rPr>
          <w:lang w:eastAsia="en-AU"/>
        </w:rPr>
      </w:pPr>
      <w:r w:rsidRPr="002C3F30">
        <w:rPr>
          <w:lang w:eastAsia="en-AU"/>
        </w:rPr>
        <w:t>A ball to represent Earth</w:t>
      </w:r>
    </w:p>
    <w:p w14:paraId="1BF72096" w14:textId="77777777" w:rsidR="002C3F30" w:rsidRPr="002C3F30" w:rsidRDefault="002C3F30" w:rsidP="002C3F30">
      <w:pPr>
        <w:pStyle w:val="ListBullet"/>
        <w:rPr>
          <w:lang w:eastAsia="en-AU"/>
        </w:rPr>
      </w:pPr>
      <w:r w:rsidRPr="002C3F30">
        <w:rPr>
          <w:lang w:eastAsia="en-AU"/>
        </w:rPr>
        <w:t>A sticker or label to place on the ball to represent the location of Australia</w:t>
      </w:r>
    </w:p>
    <w:p w14:paraId="43E06A5E" w14:textId="4821376D" w:rsidR="003446C5" w:rsidRPr="00DF1512" w:rsidRDefault="00B31671" w:rsidP="003446C5">
      <w:pPr>
        <w:rPr>
          <w:rFonts w:ascii="Segoe UI" w:hAnsi="Segoe UI" w:cs="Segoe UI"/>
          <w:b/>
          <w:bCs/>
          <w:lang w:eastAsia="en-AU"/>
        </w:rPr>
      </w:pPr>
      <w:r>
        <w:rPr>
          <w:b/>
          <w:bCs/>
          <w:lang w:eastAsia="en-AU"/>
        </w:rPr>
        <w:lastRenderedPageBreak/>
        <w:t>Each</w:t>
      </w:r>
      <w:r w:rsidR="003446C5" w:rsidRPr="00DF1512">
        <w:rPr>
          <w:b/>
          <w:bCs/>
          <w:lang w:eastAsia="en-AU"/>
        </w:rPr>
        <w:t xml:space="preserve"> group </w:t>
      </w:r>
    </w:p>
    <w:p w14:paraId="1C66E9DD" w14:textId="77777777" w:rsidR="001849B4" w:rsidRPr="001849B4" w:rsidRDefault="001849B4" w:rsidP="001849B4">
      <w:pPr>
        <w:pStyle w:val="ListBullet"/>
        <w:rPr>
          <w:lang w:eastAsia="en-AU"/>
        </w:rPr>
      </w:pPr>
      <w:r w:rsidRPr="001849B4">
        <w:rPr>
          <w:lang w:eastAsia="en-AU"/>
        </w:rPr>
        <w:t>A strong lamp/torch to model the Sun’s light</w:t>
      </w:r>
    </w:p>
    <w:p w14:paraId="3326928F" w14:textId="77777777" w:rsidR="001849B4" w:rsidRPr="001849B4" w:rsidRDefault="001849B4" w:rsidP="001849B4">
      <w:pPr>
        <w:pStyle w:val="ListBullet"/>
        <w:rPr>
          <w:lang w:eastAsia="en-AU"/>
        </w:rPr>
      </w:pPr>
      <w:r w:rsidRPr="001849B4">
        <w:rPr>
          <w:lang w:eastAsia="en-AU"/>
        </w:rPr>
        <w:t>A ball to represent Earth</w:t>
      </w:r>
    </w:p>
    <w:p w14:paraId="69D15888" w14:textId="77777777" w:rsidR="001849B4" w:rsidRPr="001849B4" w:rsidRDefault="001849B4" w:rsidP="001849B4">
      <w:pPr>
        <w:pStyle w:val="ListBullet"/>
        <w:rPr>
          <w:lang w:eastAsia="en-AU"/>
        </w:rPr>
      </w:pPr>
      <w:r w:rsidRPr="001849B4">
        <w:rPr>
          <w:lang w:eastAsia="en-AU"/>
        </w:rPr>
        <w:t>A sticker or label to place on the ball to represent the location of Australia</w:t>
      </w:r>
    </w:p>
    <w:p w14:paraId="0CC8334D" w14:textId="4AEE6BFA" w:rsidR="003446C5" w:rsidRPr="00DF1512" w:rsidRDefault="00B31671" w:rsidP="003446C5">
      <w:pPr>
        <w:rPr>
          <w:rFonts w:ascii="Segoe UI" w:hAnsi="Segoe UI" w:cs="Segoe UI"/>
          <w:b/>
          <w:bCs/>
          <w:lang w:eastAsia="en-AU"/>
        </w:rPr>
      </w:pPr>
      <w:r>
        <w:rPr>
          <w:b/>
          <w:bCs/>
          <w:lang w:eastAsia="en-AU"/>
        </w:rPr>
        <w:t>Each</w:t>
      </w:r>
      <w:r w:rsidR="003446C5" w:rsidRPr="00DF1512">
        <w:rPr>
          <w:b/>
          <w:bCs/>
          <w:lang w:eastAsia="en-AU"/>
        </w:rPr>
        <w:t xml:space="preserve"> student </w:t>
      </w:r>
    </w:p>
    <w:p w14:paraId="19A6FAD3" w14:textId="0C774B9B" w:rsidR="001849B4" w:rsidRPr="001849B4" w:rsidRDefault="0000086F" w:rsidP="002919C5">
      <w:pPr>
        <w:pStyle w:val="ListBullet"/>
        <w:rPr>
          <w:lang w:eastAsia="en-AU"/>
        </w:rPr>
      </w:pPr>
      <w:r>
        <w:rPr>
          <w:lang w:eastAsia="en-AU"/>
        </w:rPr>
        <w:t>Individual s</w:t>
      </w:r>
      <w:r w:rsidR="003446C5" w:rsidRPr="0054748A">
        <w:rPr>
          <w:lang w:eastAsia="en-AU"/>
        </w:rPr>
        <w:t>cience journal </w:t>
      </w:r>
      <w:r w:rsidR="00F10B1F">
        <w:rPr>
          <w:lang w:eastAsia="en-AU"/>
        </w:rPr>
        <w:t>(digital or hard-copy)</w:t>
      </w:r>
      <w:r w:rsidR="00F10B1F" w:rsidRPr="0054748A">
        <w:rPr>
          <w:lang w:eastAsia="en-AU"/>
        </w:rPr>
        <w:t> </w:t>
      </w:r>
    </w:p>
    <w:tbl>
      <w:tblPr>
        <w:tblStyle w:val="AASETable"/>
        <w:tblW w:w="0" w:type="auto"/>
        <w:tblLook w:val="04A0" w:firstRow="1" w:lastRow="0" w:firstColumn="1" w:lastColumn="0" w:noHBand="0" w:noVBand="1"/>
      </w:tblPr>
      <w:tblGrid>
        <w:gridCol w:w="3284"/>
        <w:gridCol w:w="3285"/>
        <w:gridCol w:w="3285"/>
      </w:tblGrid>
      <w:tr w:rsidR="00B774B7" w14:paraId="382074F2"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1050A05F" w14:textId="77777777" w:rsidR="00B774B7" w:rsidRPr="00975818" w:rsidRDefault="00B774B7">
            <w:pPr>
              <w:spacing w:after="0"/>
              <w:rPr>
                <w:b/>
                <w:bCs/>
              </w:rPr>
            </w:pPr>
            <w:r w:rsidRPr="00975818">
              <w:rPr>
                <w:b/>
                <w:bCs/>
              </w:rPr>
              <w:t>Lesson Routine</w:t>
            </w:r>
          </w:p>
        </w:tc>
        <w:tc>
          <w:tcPr>
            <w:tcW w:w="3285" w:type="dxa"/>
          </w:tcPr>
          <w:p w14:paraId="0025189C" w14:textId="77777777" w:rsidR="00B774B7" w:rsidRPr="00975818" w:rsidRDefault="00B774B7">
            <w:pPr>
              <w:spacing w:after="0"/>
              <w:rPr>
                <w:b/>
                <w:bCs/>
              </w:rPr>
            </w:pPr>
            <w:r w:rsidRPr="00975818">
              <w:rPr>
                <w:b/>
                <w:bCs/>
              </w:rPr>
              <w:t>Estimated time</w:t>
            </w:r>
          </w:p>
        </w:tc>
        <w:tc>
          <w:tcPr>
            <w:tcW w:w="3285" w:type="dxa"/>
          </w:tcPr>
          <w:p w14:paraId="2A2DBFB6" w14:textId="77777777" w:rsidR="00B774B7" w:rsidRPr="00975818" w:rsidRDefault="00B774B7">
            <w:pPr>
              <w:spacing w:after="0"/>
              <w:rPr>
                <w:b/>
                <w:bCs/>
              </w:rPr>
            </w:pPr>
            <w:r w:rsidRPr="00975818">
              <w:rPr>
                <w:b/>
                <w:bCs/>
              </w:rPr>
              <w:t>Task type</w:t>
            </w:r>
          </w:p>
        </w:tc>
      </w:tr>
      <w:tr w:rsidR="00B774B7" w14:paraId="7A6EA0A5"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5033493F" w14:textId="77777777" w:rsidR="00B774B7" w:rsidRDefault="00B774B7">
            <w:pPr>
              <w:spacing w:after="0"/>
            </w:pPr>
            <w:r>
              <w:t>Re-orient</w:t>
            </w:r>
          </w:p>
        </w:tc>
        <w:tc>
          <w:tcPr>
            <w:tcW w:w="3285" w:type="dxa"/>
          </w:tcPr>
          <w:p w14:paraId="5A8DCDDA" w14:textId="77777777" w:rsidR="00B774B7" w:rsidRDefault="00B774B7">
            <w:pPr>
              <w:spacing w:after="0"/>
            </w:pPr>
            <w:r>
              <w:t>5 minutes</w:t>
            </w:r>
          </w:p>
        </w:tc>
        <w:tc>
          <w:tcPr>
            <w:tcW w:w="3285" w:type="dxa"/>
          </w:tcPr>
          <w:p w14:paraId="0D1F077B" w14:textId="77777777" w:rsidR="00B774B7" w:rsidRDefault="00B774B7">
            <w:pPr>
              <w:spacing w:after="0"/>
            </w:pPr>
            <w:r>
              <w:t>Whole class</w:t>
            </w:r>
          </w:p>
        </w:tc>
      </w:tr>
      <w:tr w:rsidR="00B774B7" w14:paraId="495522E7"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0115C52B" w14:textId="77777777" w:rsidR="00B774B7" w:rsidRDefault="00B774B7">
            <w:pPr>
              <w:spacing w:after="0"/>
            </w:pPr>
            <w:r>
              <w:t>Question</w:t>
            </w:r>
          </w:p>
        </w:tc>
        <w:tc>
          <w:tcPr>
            <w:tcW w:w="3285" w:type="dxa"/>
          </w:tcPr>
          <w:p w14:paraId="3B39B366" w14:textId="68C74AC8" w:rsidR="00B774B7" w:rsidRDefault="001849B4">
            <w:pPr>
              <w:spacing w:after="0"/>
            </w:pPr>
            <w:r>
              <w:t>10</w:t>
            </w:r>
            <w:r w:rsidR="00B774B7">
              <w:t xml:space="preserve"> minutes</w:t>
            </w:r>
          </w:p>
        </w:tc>
        <w:tc>
          <w:tcPr>
            <w:tcW w:w="3285" w:type="dxa"/>
          </w:tcPr>
          <w:p w14:paraId="2FA43369" w14:textId="77777777" w:rsidR="00B774B7" w:rsidRDefault="00B774B7">
            <w:pPr>
              <w:spacing w:after="0"/>
            </w:pPr>
            <w:r>
              <w:t>Whole class</w:t>
            </w:r>
          </w:p>
        </w:tc>
      </w:tr>
      <w:tr w:rsidR="00B774B7" w14:paraId="069CD296"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6228D700" w14:textId="77777777" w:rsidR="00B774B7" w:rsidRDefault="00B774B7">
            <w:pPr>
              <w:spacing w:after="0"/>
            </w:pPr>
            <w:r>
              <w:t>Investigate</w:t>
            </w:r>
          </w:p>
        </w:tc>
        <w:tc>
          <w:tcPr>
            <w:tcW w:w="3285" w:type="dxa"/>
          </w:tcPr>
          <w:p w14:paraId="53CD0818" w14:textId="0B21161C" w:rsidR="00B774B7" w:rsidRDefault="001849B4">
            <w:pPr>
              <w:spacing w:after="0"/>
            </w:pPr>
            <w:r>
              <w:t>1</w:t>
            </w:r>
            <w:r w:rsidR="00B774B7">
              <w:t>5 minutes</w:t>
            </w:r>
          </w:p>
        </w:tc>
        <w:tc>
          <w:tcPr>
            <w:tcW w:w="3285" w:type="dxa"/>
          </w:tcPr>
          <w:p w14:paraId="7BBC6C8A" w14:textId="338FDCBC" w:rsidR="00B774B7" w:rsidRDefault="00C62C1F">
            <w:pPr>
              <w:spacing w:after="0"/>
            </w:pPr>
            <w:r>
              <w:t xml:space="preserve">Collaborative teams, </w:t>
            </w:r>
            <w:r w:rsidR="00B774B7">
              <w:t>Whole class</w:t>
            </w:r>
          </w:p>
        </w:tc>
      </w:tr>
      <w:tr w:rsidR="00B774B7" w14:paraId="7FE62957"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4947800F" w14:textId="77777777" w:rsidR="00B774B7" w:rsidRDefault="00B774B7">
            <w:pPr>
              <w:spacing w:after="0"/>
            </w:pPr>
            <w:r>
              <w:t>Integrate</w:t>
            </w:r>
          </w:p>
        </w:tc>
        <w:tc>
          <w:tcPr>
            <w:tcW w:w="3285" w:type="dxa"/>
          </w:tcPr>
          <w:p w14:paraId="5708A8CC" w14:textId="7C556518" w:rsidR="00B774B7" w:rsidRDefault="001849B4">
            <w:pPr>
              <w:spacing w:after="0"/>
            </w:pPr>
            <w:r>
              <w:t>3</w:t>
            </w:r>
            <w:r w:rsidR="00B774B7">
              <w:t>0 minutes</w:t>
            </w:r>
          </w:p>
        </w:tc>
        <w:tc>
          <w:tcPr>
            <w:tcW w:w="3285" w:type="dxa"/>
          </w:tcPr>
          <w:p w14:paraId="024082CA" w14:textId="675772D6" w:rsidR="00B774B7" w:rsidRDefault="00B774B7">
            <w:pPr>
              <w:spacing w:after="0"/>
            </w:pPr>
            <w:r>
              <w:t>Whole class</w:t>
            </w:r>
            <w:r w:rsidR="001849B4">
              <w:t>, Individual</w:t>
            </w:r>
          </w:p>
        </w:tc>
      </w:tr>
    </w:tbl>
    <w:p w14:paraId="0ABC2434" w14:textId="77777777" w:rsidR="003446C5" w:rsidRDefault="003446C5" w:rsidP="003446C5"/>
    <w:p w14:paraId="6EC58D92" w14:textId="77777777" w:rsidR="003446C5" w:rsidRDefault="003446C5" w:rsidP="003446C5">
      <w:pPr>
        <w:pStyle w:val="Heading1"/>
      </w:pPr>
      <w:r>
        <w:t>Inquire</w:t>
      </w:r>
    </w:p>
    <w:p w14:paraId="24ED8AEE" w14:textId="1DEB79EE" w:rsidR="00F8336A" w:rsidRDefault="00F8336A" w:rsidP="003446C5">
      <w:pPr>
        <w:pStyle w:val="Heading2"/>
      </w:pPr>
      <w:r>
        <w:t>Re-orient</w:t>
      </w:r>
    </w:p>
    <w:p w14:paraId="62D6DC98" w14:textId="77777777" w:rsidR="00AE1458" w:rsidRPr="00AE1458" w:rsidRDefault="00AE1458" w:rsidP="00AE1458">
      <w:pPr>
        <w:rPr>
          <w:lang w:eastAsia="en-AU"/>
        </w:rPr>
      </w:pPr>
      <w:r w:rsidRPr="00AE1458">
        <w:rPr>
          <w:lang w:eastAsia="en-AU"/>
        </w:rPr>
        <w:t>Refer back to the experiences of Lessons 2 and 3, reviewing:</w:t>
      </w:r>
    </w:p>
    <w:p w14:paraId="67D9A51C" w14:textId="77777777" w:rsidR="00AE1458" w:rsidRPr="00AE1458" w:rsidRDefault="00AE1458" w:rsidP="00AE1458">
      <w:pPr>
        <w:pStyle w:val="ListBullet"/>
        <w:rPr>
          <w:lang w:eastAsia="en-AU"/>
        </w:rPr>
      </w:pPr>
      <w:r w:rsidRPr="00AE1458">
        <w:rPr>
          <w:lang w:eastAsia="en-AU"/>
        </w:rPr>
        <w:t>the terms ‘orbit’ and ‘revolve’.</w:t>
      </w:r>
    </w:p>
    <w:p w14:paraId="23A0009C" w14:textId="77777777" w:rsidR="00AE1458" w:rsidRPr="00AE1458" w:rsidRDefault="00AE1458" w:rsidP="00AE1458">
      <w:pPr>
        <w:pStyle w:val="ListBullet"/>
        <w:rPr>
          <w:lang w:eastAsia="en-AU"/>
        </w:rPr>
      </w:pPr>
      <w:r w:rsidRPr="00AE1458">
        <w:rPr>
          <w:lang w:eastAsia="en-AU"/>
        </w:rPr>
        <w:t>the sentences composed in Lesson 3 to explain what causes day and night.</w:t>
      </w:r>
    </w:p>
    <w:p w14:paraId="3595EDD1" w14:textId="57208A8A" w:rsidR="00AE1458" w:rsidRPr="00AE1458" w:rsidRDefault="00AE1458" w:rsidP="002919C5">
      <w:pPr>
        <w:pStyle w:val="ListBullet"/>
        <w:rPr>
          <w:lang w:eastAsia="en-AU"/>
        </w:rPr>
      </w:pPr>
      <w:r w:rsidRPr="00AE1458">
        <w:rPr>
          <w:lang w:eastAsia="en-AU"/>
        </w:rPr>
        <w:t>why a day is 24 hours long.</w:t>
      </w:r>
    </w:p>
    <w:p w14:paraId="2BD4FA19" w14:textId="08C28E70" w:rsidR="003446C5" w:rsidRDefault="003446C5" w:rsidP="003446C5">
      <w:pPr>
        <w:pStyle w:val="Heading2"/>
      </w:pPr>
      <w:r>
        <w:t>Question</w:t>
      </w:r>
      <w:r w:rsidR="009F2D18">
        <w:t xml:space="preserve"> </w:t>
      </w:r>
      <w:r w:rsidR="009F2D18" w:rsidRPr="000D0B5E">
        <w:rPr>
          <w:rFonts w:cstheme="majorHAnsi"/>
          <w:b w:val="0"/>
          <w:bCs/>
          <w:color w:val="auto"/>
          <w:szCs w:val="28"/>
        </w:rPr>
        <w:t>•</w:t>
      </w:r>
      <w:r w:rsidR="009F2D18">
        <w:rPr>
          <w:rFonts w:cstheme="majorHAnsi"/>
          <w:b w:val="0"/>
          <w:bCs/>
          <w:color w:val="auto"/>
          <w:szCs w:val="28"/>
        </w:rPr>
        <w:t xml:space="preserve"> </w:t>
      </w:r>
      <w:r w:rsidR="00882CB6">
        <w:rPr>
          <w:rFonts w:cstheme="majorHAnsi"/>
          <w:b w:val="0"/>
          <w:bCs/>
          <w:color w:val="auto"/>
          <w:szCs w:val="28"/>
        </w:rPr>
        <w:t>What’s happening in Antarctica?</w:t>
      </w:r>
    </w:p>
    <w:p w14:paraId="083E321B" w14:textId="77777777" w:rsidR="00882CB6" w:rsidRPr="00882CB6" w:rsidRDefault="00882CB6" w:rsidP="00882CB6">
      <w:pPr>
        <w:rPr>
          <w:lang w:eastAsia="en-AU"/>
        </w:rPr>
      </w:pPr>
      <w:r w:rsidRPr="00882CB6">
        <w:rPr>
          <w:lang w:eastAsia="en-AU"/>
        </w:rPr>
        <w:t>Watch the video </w:t>
      </w:r>
      <w:hyperlink r:id="rId27" w:history="1">
        <w:r w:rsidRPr="00EF182C">
          <w:rPr>
            <w:rStyle w:val="Hyperlink"/>
            <w:rFonts w:asciiTheme="majorHAnsi" w:hAnsiTheme="majorHAnsi"/>
            <w:bCs/>
            <w:sz w:val="20"/>
            <w:szCs w:val="20"/>
            <w:lang w:eastAsia="en-AU"/>
          </w:rPr>
          <w:t>Midnight Sun Antarctica</w:t>
        </w:r>
      </w:hyperlink>
      <w:r w:rsidRPr="00882CB6">
        <w:rPr>
          <w:lang w:eastAsia="en-AU"/>
        </w:rPr>
        <w:t> (1:49).</w:t>
      </w:r>
    </w:p>
    <w:p w14:paraId="5514F81F" w14:textId="77777777" w:rsidR="00882CB6" w:rsidRPr="00882CB6" w:rsidRDefault="00882CB6" w:rsidP="00882CB6">
      <w:pPr>
        <w:rPr>
          <w:lang w:eastAsia="en-AU"/>
        </w:rPr>
      </w:pPr>
      <w:r w:rsidRPr="00882CB6">
        <w:rPr>
          <w:lang w:eastAsia="en-AU"/>
        </w:rPr>
        <w:t>Watch the first 1-2 seconds of the video before pausing. Draw students’ attention to the timestamp at the bottom of the recording (this is different from the YouTube timestamp). The time visible will be around 02:30-03:30. Discuss what this time of the day is like, what students are typically doing at that time of the day, what they expect Antarctica to be like at this time, and what the people there (scientists mostly) would be doing.</w:t>
      </w:r>
    </w:p>
    <w:p w14:paraId="207F8D96" w14:textId="77777777" w:rsidR="00882CB6" w:rsidRPr="00882CB6" w:rsidRDefault="00882CB6" w:rsidP="00882CB6">
      <w:pPr>
        <w:rPr>
          <w:lang w:eastAsia="en-AU"/>
        </w:rPr>
      </w:pPr>
      <w:r w:rsidRPr="00882CB6">
        <w:rPr>
          <w:lang w:eastAsia="en-AU"/>
        </w:rPr>
        <w:t>NOTE: The recording device is measuring in 24-hour time. However, as sunlight is clearly visible, students are likely to assume that the footage was captured in the afternoon.</w:t>
      </w:r>
    </w:p>
    <w:p w14:paraId="2B50370D" w14:textId="50383B50" w:rsidR="0002396A" w:rsidRDefault="00882CB6" w:rsidP="00882CB6">
      <w:pPr>
        <w:rPr>
          <w:lang w:eastAsia="en-AU"/>
        </w:rPr>
      </w:pPr>
      <w:r w:rsidRPr="00882CB6">
        <w:rPr>
          <w:lang w:eastAsia="en-AU"/>
        </w:rPr>
        <w:t>As you watch, note that at 21 seconds (according to the YouTube timestamp) the video time on the recording device clicks over to 13:00. Discuss 24-hour time and acknowledge that the video started at a time students would consider “the middle of the night”.</w:t>
      </w:r>
    </w:p>
    <w:p w14:paraId="5867828A" w14:textId="074CE094" w:rsidR="00882CB6" w:rsidRPr="00882CB6" w:rsidRDefault="00882CB6" w:rsidP="00882CB6">
      <w:pPr>
        <w:rPr>
          <w:lang w:eastAsia="en-AU"/>
        </w:rPr>
      </w:pPr>
      <w:r w:rsidRPr="00882CB6">
        <w:rPr>
          <w:lang w:eastAsia="en-AU"/>
        </w:rPr>
        <w:t>As you continue to watch the video, draw students’ attention to the time and the level of daylight visible. Re-watch the video as required.</w:t>
      </w:r>
    </w:p>
    <w:p w14:paraId="1607DA2D" w14:textId="77777777" w:rsidR="00882CB6" w:rsidRPr="00882CB6" w:rsidRDefault="00882CB6" w:rsidP="00882CB6">
      <w:pPr>
        <w:rPr>
          <w:lang w:eastAsia="en-AU"/>
        </w:rPr>
      </w:pPr>
      <w:r w:rsidRPr="00882CB6">
        <w:rPr>
          <w:lang w:eastAsia="en-AU"/>
        </w:rPr>
        <w:t>Determine the perspective the video is taken from (an ‘Earth’ view).</w:t>
      </w:r>
    </w:p>
    <w:p w14:paraId="4649B55B" w14:textId="77777777" w:rsidR="00882CB6" w:rsidRPr="00882CB6" w:rsidRDefault="00882CB6" w:rsidP="00882CB6">
      <w:pPr>
        <w:rPr>
          <w:lang w:eastAsia="en-AU"/>
        </w:rPr>
      </w:pPr>
      <w:r w:rsidRPr="00A21384">
        <w:rPr>
          <w:b/>
          <w:bCs/>
          <w:lang w:eastAsia="en-AU"/>
        </w:rPr>
        <w:t>Pose the question:</w:t>
      </w:r>
      <w:r w:rsidRPr="00882CB6">
        <w:rPr>
          <w:lang w:eastAsia="en-AU"/>
        </w:rPr>
        <w:t> </w:t>
      </w:r>
      <w:r w:rsidRPr="00882CB6">
        <w:rPr>
          <w:i/>
          <w:iCs/>
          <w:lang w:eastAsia="en-AU"/>
        </w:rPr>
        <w:t>How can Antarctica experience ‘daytime’ all day, and not have night?</w:t>
      </w:r>
    </w:p>
    <w:p w14:paraId="685F3F4F" w14:textId="1B6B050D" w:rsidR="003446C5" w:rsidRDefault="003446C5" w:rsidP="003446C5">
      <w:pPr>
        <w:pStyle w:val="Heading2"/>
      </w:pPr>
      <w:r>
        <w:t>Investigate</w:t>
      </w:r>
      <w:r w:rsidR="00725209">
        <w:t xml:space="preserve"> </w:t>
      </w:r>
      <w:r w:rsidR="00725209" w:rsidRPr="000D0B5E">
        <w:rPr>
          <w:rFonts w:cstheme="majorHAnsi"/>
          <w:b w:val="0"/>
          <w:bCs/>
          <w:color w:val="auto"/>
          <w:szCs w:val="28"/>
        </w:rPr>
        <w:t>•</w:t>
      </w:r>
      <w:r w:rsidR="00725209">
        <w:rPr>
          <w:rFonts w:cstheme="majorHAnsi"/>
          <w:b w:val="0"/>
          <w:bCs/>
          <w:color w:val="auto"/>
          <w:szCs w:val="28"/>
        </w:rPr>
        <w:t xml:space="preserve"> </w:t>
      </w:r>
      <w:r w:rsidR="00882CB6">
        <w:rPr>
          <w:rFonts w:cstheme="majorHAnsi"/>
          <w:b w:val="0"/>
          <w:bCs/>
          <w:color w:val="auto"/>
          <w:szCs w:val="28"/>
        </w:rPr>
        <w:t>24 hours of day!</w:t>
      </w:r>
    </w:p>
    <w:p w14:paraId="332F13FE" w14:textId="77777777" w:rsidR="00E05DF6" w:rsidRPr="00E05DF6" w:rsidRDefault="00E05DF6" w:rsidP="00E05DF6">
      <w:pPr>
        <w:rPr>
          <w:lang w:eastAsia="en-AU"/>
        </w:rPr>
      </w:pPr>
      <w:r w:rsidRPr="00E05DF6">
        <w:rPr>
          <w:lang w:eastAsia="en-AU"/>
        </w:rPr>
        <w:t>Discuss with students whether any of the models they worked with in Lesson 2 could be used to explain how Antarctica can have periods where it faces the Sun for the whole 24 hours of the day. Note that Antarctica also has periods where it faces away from the Sun for whole days at a time and constantly experiences night.</w:t>
      </w:r>
    </w:p>
    <w:p w14:paraId="301EC02E" w14:textId="77777777" w:rsidR="00E05DF6" w:rsidRPr="00E05DF6" w:rsidRDefault="00E05DF6" w:rsidP="00E05DF6">
      <w:pPr>
        <w:rPr>
          <w:lang w:eastAsia="en-AU"/>
        </w:rPr>
      </w:pPr>
      <w:r w:rsidRPr="00E05DF6">
        <w:rPr>
          <w:lang w:eastAsia="en-AU"/>
        </w:rPr>
        <w:t>Inform students that they are now ‘switching’ to Astronaut view to try and work out how Antarctica might experience 24-hour periods of sunlight and darkness.</w:t>
      </w:r>
    </w:p>
    <w:p w14:paraId="26BF7470" w14:textId="77777777" w:rsidR="00E05DF6" w:rsidRPr="00E05DF6" w:rsidRDefault="00E05DF6" w:rsidP="00E05DF6">
      <w:pPr>
        <w:rPr>
          <w:lang w:eastAsia="en-AU"/>
        </w:rPr>
      </w:pPr>
      <w:r w:rsidRPr="00E05DF6">
        <w:rPr>
          <w:lang w:eastAsia="en-AU"/>
        </w:rPr>
        <w:lastRenderedPageBreak/>
        <w:t>Show students a ball, representing a 3D model of the Earth. Place a sticker/label at the location of Antarctica. Using a light source to represent the Sun, model that a 24-hour day or night cannot be fully explained by the Earth simply rotating.</w:t>
      </w:r>
    </w:p>
    <w:p w14:paraId="19E2AA5B" w14:textId="77777777" w:rsidR="00E05DF6" w:rsidRPr="00E05DF6" w:rsidRDefault="00E05DF6" w:rsidP="00E05DF6">
      <w:pPr>
        <w:rPr>
          <w:lang w:eastAsia="en-AU"/>
        </w:rPr>
      </w:pPr>
      <w:r w:rsidRPr="00E05DF6">
        <w:rPr>
          <w:lang w:eastAsia="en-AU"/>
        </w:rPr>
        <w:t>In collaborative teams, students use a light source and a model of the Earth (with Antarctica marked) to investigate how they might position the Earth so that Antarctica is facing the Sun for a full rotation of the Earth.</w:t>
      </w:r>
    </w:p>
    <w:p w14:paraId="27AE2B58" w14:textId="77777777" w:rsidR="00E05DF6" w:rsidRPr="00E05DF6" w:rsidRDefault="00E05DF6" w:rsidP="00E05DF6">
      <w:pPr>
        <w:rPr>
          <w:lang w:eastAsia="en-AU"/>
        </w:rPr>
      </w:pPr>
      <w:r w:rsidRPr="00E05DF6">
        <w:rPr>
          <w:lang w:eastAsia="en-AU"/>
        </w:rPr>
        <w:t>Allow teams time to explore what they might do to achieve this. Ask them to make a claim, if possible, about the position the Earth would have to be in to make this possible.</w:t>
      </w:r>
    </w:p>
    <w:p w14:paraId="4E898759" w14:textId="1A8C4DCD" w:rsidR="00043845" w:rsidRPr="004836A9" w:rsidRDefault="00E05DF6" w:rsidP="003446C5">
      <w:pPr>
        <w:rPr>
          <w:lang w:eastAsia="en-AU"/>
        </w:rPr>
      </w:pPr>
      <w:r w:rsidRPr="00E05DF6">
        <w:rPr>
          <w:lang w:eastAsia="en-AU"/>
        </w:rPr>
        <w:t>Monitor groups as they explore, prompting students to tilt the ball at various angles as required.</w:t>
      </w:r>
    </w:p>
    <w:p w14:paraId="53E24D52" w14:textId="5CEE74CB" w:rsidR="003446C5" w:rsidRDefault="003446C5" w:rsidP="003446C5">
      <w:pPr>
        <w:pStyle w:val="Heading2"/>
      </w:pPr>
      <w:r>
        <w:t xml:space="preserve">Integrate </w:t>
      </w:r>
      <w:r w:rsidR="00C43DD9" w:rsidRPr="000D0B5E">
        <w:rPr>
          <w:rFonts w:cstheme="majorHAnsi"/>
          <w:b w:val="0"/>
          <w:bCs/>
          <w:color w:val="auto"/>
          <w:szCs w:val="28"/>
        </w:rPr>
        <w:t>•</w:t>
      </w:r>
      <w:r w:rsidR="00C43DD9">
        <w:rPr>
          <w:rFonts w:cstheme="majorHAnsi"/>
          <w:b w:val="0"/>
          <w:bCs/>
          <w:color w:val="auto"/>
          <w:szCs w:val="28"/>
        </w:rPr>
        <w:t xml:space="preserve"> </w:t>
      </w:r>
      <w:r w:rsidR="00E05DF6">
        <w:rPr>
          <w:rFonts w:cstheme="majorHAnsi"/>
          <w:b w:val="0"/>
          <w:bCs/>
          <w:color w:val="auto"/>
          <w:szCs w:val="28"/>
        </w:rPr>
        <w:t>Tilted Earth</w:t>
      </w:r>
      <w:r w:rsidR="00C43DD9">
        <w:t xml:space="preserve"> </w:t>
      </w:r>
    </w:p>
    <w:p w14:paraId="1CC66AE9" w14:textId="77777777" w:rsidR="002919C5" w:rsidRPr="002919C5" w:rsidRDefault="002919C5" w:rsidP="002919C5">
      <w:r w:rsidRPr="002919C5">
        <w:t>Teams present their findings to the class and (if they can) make a claim about how the Earth might be positioned so that Antarctica is facing the sun for a full rotation.</w:t>
      </w:r>
    </w:p>
    <w:p w14:paraId="03002FEF" w14:textId="77777777" w:rsidR="002919C5" w:rsidRPr="002919C5" w:rsidRDefault="002919C5" w:rsidP="002919C5">
      <w:r w:rsidRPr="002919C5">
        <w:t>Discuss what students noticed during their modelling, with a focus on the location of Antarctica relative to the Sun throughout the year. Determine through questioning and discussion that, if Antarctica receives light from the Sun constantly for some of the year and no light at all some of the year, then it must be angled towards the Sun for part of the year and angled away from the Sun for part of the year. Continue on to explore if the same applies to the Arctic.</w:t>
      </w:r>
    </w:p>
    <w:p w14:paraId="393B9BA6" w14:textId="407FF851" w:rsidR="002919C5" w:rsidRPr="002919C5" w:rsidRDefault="002919C5" w:rsidP="002919C5">
      <w:r w:rsidRPr="002919C5">
        <w:t>Next, explore what this means for the varying number of daylight hours we receive in Australia across the course of the year. Make a generalisation, applicable to your location in Australia, about daylight and darkness hours and how they change over course of the year. For example: In September/October the days are beginning to become longer. We know this because it is still light later at night. In January/December the days are longer and we see more sunshine. We can stay outside until much later without the need for a torch or other artificial light source. As it moves into March and June the days begin to get shorter. By July and August, the darkness hours are the longest.</w:t>
      </w:r>
    </w:p>
    <w:p w14:paraId="3ECEEF25" w14:textId="77777777" w:rsidR="002919C5" w:rsidRPr="002919C5" w:rsidRDefault="002919C5" w:rsidP="002919C5">
      <w:r w:rsidRPr="002919C5">
        <w:t>You might support this by looking at data on sunrise and sunset times for today’s date at your location, making a note of them in the class science journal (</w:t>
      </w:r>
      <w:hyperlink r:id="rId28" w:history="1">
        <w:r w:rsidRPr="006E649D">
          <w:rPr>
            <w:rStyle w:val="Hyperlink"/>
            <w:sz w:val="20"/>
            <w:szCs w:val="20"/>
          </w:rPr>
          <w:t>Sunrise and Sunset in Australia</w:t>
        </w:r>
      </w:hyperlink>
      <w:r w:rsidRPr="002919C5">
        <w:t> is a good resource for this). Select another day approximately three months ago, also noting sunrise and sunset times. Repeat twice more so that you have represented (approximately) quarterly Sunrise and Sunset times for your location.</w:t>
      </w:r>
    </w:p>
    <w:p w14:paraId="23B945FF" w14:textId="77777777" w:rsidR="002919C5" w:rsidRPr="002919C5" w:rsidRDefault="002919C5" w:rsidP="002919C5">
      <w:r w:rsidRPr="002919C5">
        <w:t>Give collaborative teams time to again explore the concepts using their 3D model, this time focusing on the location of Australia, and how it is angled towards the Sun during different times of the year. Focus on the difference between rotation, which provides day and night, and orbit (with angle), which provides variable day and night length.</w:t>
      </w:r>
    </w:p>
    <w:p w14:paraId="15BEFC2A" w14:textId="77777777" w:rsidR="002919C5" w:rsidRPr="002919C5" w:rsidRDefault="002919C5" w:rsidP="002919C5">
      <w:r w:rsidRPr="002919C5">
        <w:t>Introduce the term ‘axis’ and discuss. This might be modeled using a skewer or similar pushed through a styrofoam ball.</w:t>
      </w:r>
    </w:p>
    <w:p w14:paraId="5ADC9765" w14:textId="04A6C0AF" w:rsidR="002919C5" w:rsidRDefault="00655A53" w:rsidP="002919C5">
      <w:r>
        <w:rPr>
          <w:noProof/>
        </w:rPr>
        <w:drawing>
          <wp:anchor distT="0" distB="0" distL="114300" distR="114300" simplePos="0" relativeHeight="251658265" behindDoc="0" locked="0" layoutInCell="1" allowOverlap="1" wp14:anchorId="5C046344" wp14:editId="189C237C">
            <wp:simplePos x="0" y="0"/>
            <wp:positionH relativeFrom="column">
              <wp:posOffset>674627</wp:posOffset>
            </wp:positionH>
            <wp:positionV relativeFrom="paragraph">
              <wp:posOffset>520700</wp:posOffset>
            </wp:positionV>
            <wp:extent cx="4513634" cy="1765708"/>
            <wp:effectExtent l="0" t="0" r="1270" b="6350"/>
            <wp:wrapNone/>
            <wp:docPr id="33682805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26827" cy="1770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9C5" w:rsidRPr="002919C5">
        <w:t>Discuss how the 3D model students were working with can be drawn as a 2D model using an Astronaut view. Suggest that students may need to draw two or more diagrams to show the Earth orbiting around the Sun at different times of the year.</w:t>
      </w:r>
    </w:p>
    <w:p w14:paraId="77B4A70B" w14:textId="205DA26C" w:rsidR="00655A53" w:rsidRDefault="00655A53" w:rsidP="002919C5"/>
    <w:p w14:paraId="22A131A2" w14:textId="421B67D1" w:rsidR="00655A53" w:rsidRDefault="00655A53" w:rsidP="002919C5"/>
    <w:p w14:paraId="3BCCFE70" w14:textId="77777777" w:rsidR="00655A53" w:rsidRDefault="00655A53" w:rsidP="002919C5"/>
    <w:p w14:paraId="312D6B8B" w14:textId="4307B944" w:rsidR="00655A53" w:rsidRDefault="00655A53" w:rsidP="002919C5"/>
    <w:p w14:paraId="2837F031" w14:textId="77777777" w:rsidR="00655A53" w:rsidRDefault="00655A53" w:rsidP="002919C5"/>
    <w:p w14:paraId="278D3BE9" w14:textId="66FFF44C" w:rsidR="00655A53" w:rsidRDefault="00655A53" w:rsidP="002919C5"/>
    <w:p w14:paraId="1EDEA79E" w14:textId="77777777" w:rsidR="00655A53" w:rsidRDefault="00655A53" w:rsidP="002919C5"/>
    <w:p w14:paraId="3C954D0F" w14:textId="24B66754" w:rsidR="006B0518" w:rsidRDefault="006B0518" w:rsidP="002919C5"/>
    <w:p w14:paraId="0C3F9933" w14:textId="4B647C3F" w:rsidR="006B0518" w:rsidRDefault="004836A9" w:rsidP="004836A9">
      <w:pPr>
        <w:jc w:val="center"/>
      </w:pPr>
      <w:r w:rsidRPr="004836A9">
        <w:t>A 2D drawing, from the 'Astronaut' view, showing the Earth's orbit around the Sun in a single diagram. Note that students may also draw two separate diagrams to show this.</w:t>
      </w:r>
    </w:p>
    <w:p w14:paraId="0C78739B" w14:textId="776CF40A" w:rsidR="006B0518" w:rsidRPr="006B0518" w:rsidRDefault="006B0518" w:rsidP="006B0518">
      <w:pPr>
        <w:rPr>
          <w:lang w:eastAsia="en-AU"/>
        </w:rPr>
      </w:pPr>
      <w:r w:rsidRPr="006B0518">
        <w:rPr>
          <w:lang w:eastAsia="en-AU"/>
        </w:rPr>
        <w:lastRenderedPageBreak/>
        <w:t>Allow students time to complete a 2D diagram/s from the Astronaut view showing how the rotation, orbit and tilt of the Earth cause days and nights that are different lengths throughout the year.</w:t>
      </w:r>
    </w:p>
    <w:p w14:paraId="03F7C8B8" w14:textId="77777777" w:rsidR="006B0518" w:rsidRPr="006B0518" w:rsidRDefault="006B0518" w:rsidP="006B0518">
      <w:pPr>
        <w:rPr>
          <w:lang w:eastAsia="en-AU"/>
        </w:rPr>
      </w:pPr>
      <w:r w:rsidRPr="006B0518">
        <w:rPr>
          <w:lang w:eastAsia="en-AU"/>
        </w:rPr>
        <w:t>Ask students how long they think it takes for the Earth to orbit around the sun, and why they think that. Refer back to the generalisations made about daylight hours over the course of the year and determine that these are cyclical and repeated every year, therefore the orbit around the sun must take a year, or 365 days.</w:t>
      </w:r>
    </w:p>
    <w:p w14:paraId="53DBF24A" w14:textId="5FAD8E81" w:rsidR="006B0518" w:rsidRPr="006B0518" w:rsidRDefault="006B0518" w:rsidP="006B0518">
      <w:pPr>
        <w:rPr>
          <w:lang w:eastAsia="en-AU"/>
        </w:rPr>
      </w:pPr>
      <w:r w:rsidRPr="006B0518">
        <w:rPr>
          <w:lang w:eastAsia="en-AU"/>
        </w:rPr>
        <w:t>Optional: Discuss how Earth's orbit actually takes approximately 365 and </w:t>
      </w:r>
      <w:r w:rsidR="004836A9">
        <w:rPr>
          <w:lang w:eastAsia="en-AU"/>
        </w:rPr>
        <w:t xml:space="preserve">¼ </w:t>
      </w:r>
      <w:r w:rsidRPr="006B0518">
        <w:rPr>
          <w:lang w:eastAsia="en-AU"/>
        </w:rPr>
        <w:t>days, so every 4 years we have an extra day in a leap year to make up for these extra </w:t>
      </w:r>
      <w:r w:rsidR="00C638ED">
        <w:rPr>
          <w:lang w:eastAsia="en-AU"/>
        </w:rPr>
        <w:t>¼</w:t>
      </w:r>
      <w:r w:rsidRPr="006B0518">
        <w:rPr>
          <w:lang w:eastAsia="en-AU"/>
        </w:rPr>
        <w:t>s.</w:t>
      </w:r>
    </w:p>
    <w:p w14:paraId="7A7A5EAB" w14:textId="77777777" w:rsidR="003446C5" w:rsidRDefault="003446C5" w:rsidP="003446C5"/>
    <w:p w14:paraId="3346548B" w14:textId="77777777" w:rsidR="00B24F60" w:rsidRPr="00B24F60" w:rsidRDefault="00B24F60" w:rsidP="00143B97">
      <w:pPr>
        <w:pStyle w:val="Heading2"/>
      </w:pPr>
      <w:r w:rsidRPr="00B24F60">
        <w:t>Reflect on this lesson</w:t>
      </w:r>
    </w:p>
    <w:p w14:paraId="2C2617BD" w14:textId="77777777" w:rsidR="00B24F60" w:rsidRPr="00B24F60" w:rsidRDefault="00B24F60" w:rsidP="00B24F60">
      <w:r w:rsidRPr="00B24F60">
        <w:t>You might:</w:t>
      </w:r>
    </w:p>
    <w:p w14:paraId="5CFF9392" w14:textId="76F9F5F4" w:rsidR="003F4B42" w:rsidRPr="003F4B42" w:rsidRDefault="003F4B42" w:rsidP="003F4B42">
      <w:pPr>
        <w:pStyle w:val="ListBullet"/>
        <w:rPr>
          <w:lang w:eastAsia="en-AU"/>
        </w:rPr>
      </w:pPr>
      <w:r w:rsidRPr="003F4B42">
        <w:rPr>
          <w:lang w:eastAsia="en-AU"/>
        </w:rPr>
        <w:t>consider the original question posed before the investigation: </w:t>
      </w:r>
      <w:r w:rsidRPr="003F4B42">
        <w:rPr>
          <w:i/>
          <w:iCs/>
        </w:rPr>
        <w:t>How can Antarctica experience ‘daytime’ all day and not have night?</w:t>
      </w:r>
      <w:r w:rsidRPr="003F4B42">
        <w:t> </w:t>
      </w:r>
      <w:r w:rsidRPr="003F4B42">
        <w:rPr>
          <w:lang w:eastAsia="en-AU"/>
        </w:rPr>
        <w:t>Jointly construct a sentence or two to answer this question and record it in the class science journal.</w:t>
      </w:r>
    </w:p>
    <w:p w14:paraId="53CD2759" w14:textId="77777777" w:rsidR="003F4B42" w:rsidRPr="003F4B42" w:rsidRDefault="003F4B42" w:rsidP="003F4B42">
      <w:pPr>
        <w:pStyle w:val="ListBullet"/>
        <w:rPr>
          <w:lang w:eastAsia="en-AU"/>
        </w:rPr>
      </w:pPr>
      <w:r w:rsidRPr="003F4B42">
        <w:rPr>
          <w:lang w:eastAsia="en-AU"/>
        </w:rPr>
        <w:t>add relevant terms to the class word wall or glossary.</w:t>
      </w:r>
    </w:p>
    <w:p w14:paraId="006B5CF9" w14:textId="77777777" w:rsidR="003F4B42" w:rsidRPr="003F4B42" w:rsidRDefault="003F4B42" w:rsidP="003F4B42">
      <w:pPr>
        <w:pStyle w:val="ListBullet"/>
        <w:rPr>
          <w:lang w:eastAsia="en-AU"/>
        </w:rPr>
      </w:pPr>
      <w:r w:rsidRPr="003F4B42">
        <w:rPr>
          <w:lang w:eastAsia="en-AU"/>
        </w:rPr>
        <w:t>add to the L and H columns of the TWLH chart.</w:t>
      </w:r>
    </w:p>
    <w:p w14:paraId="203100F6" w14:textId="4E60692F" w:rsidR="006B0518" w:rsidRDefault="006B0518" w:rsidP="003F4B42">
      <w:pPr>
        <w:pStyle w:val="ListBullet"/>
        <w:numPr>
          <w:ilvl w:val="0"/>
          <w:numId w:val="0"/>
        </w:numPr>
      </w:pPr>
    </w:p>
    <w:p w14:paraId="3950086F" w14:textId="0096B89F" w:rsidR="006B0518" w:rsidRPr="003F4B42" w:rsidRDefault="006B0518" w:rsidP="003F4B42">
      <w:pPr>
        <w:widowControl/>
        <w:spacing w:after="0" w:line="240" w:lineRule="auto"/>
        <w:rPr>
          <w:szCs w:val="20"/>
        </w:rPr>
      </w:pPr>
      <w:r>
        <w:br w:type="page"/>
      </w:r>
    </w:p>
    <w:tbl>
      <w:tblPr>
        <w:tblpPr w:leftFromText="181" w:rightFromText="181" w:vertAnchor="page" w:tblpY="455"/>
        <w:tblOverlap w:val="never"/>
        <w:tblW w:w="4168" w:type="pct"/>
        <w:tblLook w:val="04A0" w:firstRow="1" w:lastRow="0" w:firstColumn="1" w:lastColumn="0" w:noHBand="0" w:noVBand="1"/>
      </w:tblPr>
      <w:tblGrid>
        <w:gridCol w:w="8223"/>
      </w:tblGrid>
      <w:tr w:rsidR="003446C5" w14:paraId="3EF0636D" w14:textId="77777777" w:rsidTr="001E1F19">
        <w:trPr>
          <w:trHeight w:val="1230"/>
        </w:trPr>
        <w:tc>
          <w:tcPr>
            <w:tcW w:w="8222" w:type="dxa"/>
          </w:tcPr>
          <w:p w14:paraId="67D058ED" w14:textId="10A05B0A" w:rsidR="003446C5" w:rsidRPr="00541954" w:rsidRDefault="003446C5" w:rsidP="001E1F19">
            <w:pPr>
              <w:pStyle w:val="Header"/>
              <w:jc w:val="left"/>
            </w:pPr>
            <w:r w:rsidRPr="009C4336">
              <w:rPr>
                <w:noProof/>
              </w:rPr>
              <w:lastRenderedPageBreak/>
              <w:drawing>
                <wp:inline distT="0" distB="0" distL="0" distR="0" wp14:anchorId="1435760F" wp14:editId="5AFBB6D4">
                  <wp:extent cx="2377440" cy="459245"/>
                  <wp:effectExtent l="0" t="0" r="3810" b="0"/>
                  <wp:docPr id="214114990"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27231295" w14:textId="1E02CF9E" w:rsidR="003446C5" w:rsidRDefault="00143B97" w:rsidP="001E1F19">
      <w:pPr>
        <w:spacing w:after="0"/>
        <w:rPr>
          <w:noProof/>
        </w:rPr>
      </w:pPr>
      <w:r>
        <w:rPr>
          <w:noProof/>
        </w:rPr>
        <mc:AlternateContent>
          <mc:Choice Requires="wps">
            <w:drawing>
              <wp:anchor distT="0" distB="0" distL="114300" distR="114300" simplePos="0" relativeHeight="251658247" behindDoc="0" locked="0" layoutInCell="1" allowOverlap="1" wp14:anchorId="0765887D" wp14:editId="5EC0B38C">
                <wp:simplePos x="0" y="0"/>
                <wp:positionH relativeFrom="column">
                  <wp:posOffset>5326903</wp:posOffset>
                </wp:positionH>
                <wp:positionV relativeFrom="paragraph">
                  <wp:posOffset>-1012190</wp:posOffset>
                </wp:positionV>
                <wp:extent cx="1655445" cy="737870"/>
                <wp:effectExtent l="0" t="0" r="1905" b="5080"/>
                <wp:wrapNone/>
                <wp:docPr id="1715476706"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E0292B" w14:textId="738D27E6" w:rsidR="003446C5" w:rsidRDefault="003446C5" w:rsidP="001E1F19">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5887D" id="_x0000_s1037" style="position:absolute;margin-left:419.45pt;margin-top:-79.7pt;width:130.35pt;height:58.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Ma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" fillcolor="#dbd7d2 [3206]" stroked="f" strokeweight="2pt">
                <v:textbox>
                  <w:txbxContent>
                    <w:p w14:paraId="20E0292B" w14:textId="738D27E6" w:rsidR="003446C5" w:rsidRDefault="003446C5" w:rsidP="001E1F19">
                      <w:pPr>
                        <w:spacing w:before="40"/>
                        <w:ind w:left="57"/>
                      </w:pPr>
                      <w:r>
                        <w:rPr>
                          <w:b/>
                          <w:bCs/>
                          <w:sz w:val="48"/>
                          <w:szCs w:val="48"/>
                        </w:rPr>
                        <w:t>Year 6</w:t>
                      </w:r>
                    </w:p>
                  </w:txbxContent>
                </v:textbox>
              </v:roundrect>
            </w:pict>
          </mc:Fallback>
        </mc:AlternateContent>
      </w:r>
    </w:p>
    <w:p w14:paraId="078CAAA2" w14:textId="77777777" w:rsidR="003446C5" w:rsidRDefault="003446C5" w:rsidP="001E1F19">
      <w:pPr>
        <w:spacing w:after="30"/>
        <w:rPr>
          <w:noProof/>
        </w:rPr>
      </w:pPr>
      <w:r>
        <w:rPr>
          <w:noProof/>
        </w:rPr>
        <mc:AlternateContent>
          <mc:Choice Requires="wps">
            <w:drawing>
              <wp:anchor distT="0" distB="0" distL="114300" distR="114300" simplePos="0" relativeHeight="251658255" behindDoc="1" locked="0" layoutInCell="1" allowOverlap="1" wp14:anchorId="5D74E3F8" wp14:editId="300DA2D7">
                <wp:simplePos x="0" y="0"/>
                <wp:positionH relativeFrom="page">
                  <wp:posOffset>0</wp:posOffset>
                </wp:positionH>
                <wp:positionV relativeFrom="page">
                  <wp:posOffset>0</wp:posOffset>
                </wp:positionV>
                <wp:extent cx="7560000" cy="1728000"/>
                <wp:effectExtent l="0" t="0" r="3175" b="5715"/>
                <wp:wrapNone/>
                <wp:docPr id="137002723"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9018D3D" id="Rectangle 1" o:spid="_x0000_s1026" style="position:absolute;margin-left:0;margin-top:0;width:595.3pt;height:136.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" fillcolor="white [3212]" stroked="f" strokeweight="2pt">
                <w10:wrap anchorx="page" anchory="page"/>
              </v:rect>
            </w:pict>
          </mc:Fallback>
        </mc:AlternateContent>
      </w:r>
    </w:p>
    <w:p w14:paraId="485A702C" w14:textId="0BCB7BBC" w:rsidR="003446C5" w:rsidRDefault="003446C5" w:rsidP="00E74607">
      <w:pPr>
        <w:pStyle w:val="Title"/>
        <w:spacing w:after="0"/>
        <w:rPr>
          <w:noProof/>
        </w:rPr>
      </w:pPr>
      <w:r w:rsidRPr="00EA4B4B">
        <w:rPr>
          <w:noProof/>
          <w:sz w:val="36"/>
          <w:szCs w:val="48"/>
        </w:rPr>
        <mc:AlternateContent>
          <mc:Choice Requires="wps">
            <w:drawing>
              <wp:anchor distT="0" distB="0" distL="114300" distR="114300" simplePos="0" relativeHeight="251658246" behindDoc="0" locked="0" layoutInCell="1" allowOverlap="1" wp14:anchorId="7563EF60" wp14:editId="162CDC83">
                <wp:simplePos x="0" y="0"/>
                <wp:positionH relativeFrom="page">
                  <wp:posOffset>0</wp:posOffset>
                </wp:positionH>
                <wp:positionV relativeFrom="page">
                  <wp:posOffset>0</wp:posOffset>
                </wp:positionV>
                <wp:extent cx="540000" cy="1688400"/>
                <wp:effectExtent l="0" t="0" r="0" b="7620"/>
                <wp:wrapNone/>
                <wp:docPr id="1204230328"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4B5331" w14:textId="77777777" w:rsidR="003446C5" w:rsidRDefault="003446C5" w:rsidP="003446C5">
                            <w:pPr>
                              <w:spacing w:after="0"/>
                              <w:jc w:val="center"/>
                              <w:rPr>
                                <w:b/>
                                <w:bCs/>
                                <w:caps/>
                                <w:color w:val="FFFFFF" w:themeColor="background1"/>
                                <w:sz w:val="24"/>
                                <w:szCs w:val="24"/>
                              </w:rPr>
                            </w:pPr>
                            <w:r w:rsidRPr="00222D04">
                              <w:rPr>
                                <w:b/>
                                <w:bCs/>
                                <w:caps/>
                                <w:color w:val="FFFFFF" w:themeColor="background1"/>
                                <w:sz w:val="24"/>
                                <w:szCs w:val="24"/>
                              </w:rPr>
                              <w:t>lesson 5</w:t>
                            </w:r>
                          </w:p>
                          <w:p w14:paraId="0EC33EF1" w14:textId="77777777" w:rsidR="003446C5" w:rsidRPr="00222D04"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52980B25" w14:textId="5F509AB1" w:rsidR="003446C5" w:rsidRPr="00202FB6" w:rsidRDefault="003446C5" w:rsidP="00AC6C3D">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3EF60" id="_x0000_s1038" style="position:absolute;margin-left:0;margin-top:0;width:42.5pt;height:132.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clDYhxAgAAQQ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324B5331" w14:textId="77777777" w:rsidR="003446C5" w:rsidRDefault="003446C5" w:rsidP="003446C5">
                      <w:pPr>
                        <w:spacing w:after="0"/>
                        <w:jc w:val="center"/>
                        <w:rPr>
                          <w:b/>
                          <w:bCs/>
                          <w:caps/>
                          <w:color w:val="FFFFFF" w:themeColor="background1"/>
                          <w:sz w:val="24"/>
                          <w:szCs w:val="24"/>
                        </w:rPr>
                      </w:pPr>
                      <w:r w:rsidRPr="00222D04">
                        <w:rPr>
                          <w:b/>
                          <w:bCs/>
                          <w:caps/>
                          <w:color w:val="FFFFFF" w:themeColor="background1"/>
                          <w:sz w:val="24"/>
                          <w:szCs w:val="24"/>
                        </w:rPr>
                        <w:t>lesson 5</w:t>
                      </w:r>
                    </w:p>
                    <w:p w14:paraId="0EC33EF1" w14:textId="77777777" w:rsidR="003446C5" w:rsidRPr="00222D04"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52980B25" w14:textId="5F509AB1" w:rsidR="003446C5" w:rsidRPr="00202FB6" w:rsidRDefault="003446C5" w:rsidP="00AC6C3D">
                      <w:pPr>
                        <w:spacing w:before="60"/>
                        <w:jc w:val="center"/>
                        <w:rPr>
                          <w:b/>
                          <w:bCs/>
                          <w:caps/>
                          <w:color w:val="FFFFFF" w:themeColor="background1"/>
                          <w:sz w:val="32"/>
                          <w:szCs w:val="32"/>
                        </w:rPr>
                      </w:pPr>
                    </w:p>
                  </w:txbxContent>
                </v:textbox>
                <w10:wrap anchorx="page" anchory="page"/>
              </v:rect>
            </w:pict>
          </mc:Fallback>
        </mc:AlternateContent>
      </w:r>
      <w:r w:rsidR="007377CC">
        <w:rPr>
          <w:noProof/>
          <w:sz w:val="36"/>
          <w:szCs w:val="36"/>
        </w:rPr>
        <w:t xml:space="preserve">Space innovators </w:t>
      </w:r>
      <w:r w:rsidR="00753A01" w:rsidRPr="00C64164">
        <w:rPr>
          <w:rFonts w:cstheme="majorHAnsi"/>
          <w:b w:val="0"/>
          <w:bCs/>
          <w:color w:val="auto"/>
          <w:sz w:val="36"/>
          <w:szCs w:val="36"/>
        </w:rPr>
        <w:t>•</w:t>
      </w:r>
      <w:r w:rsidRPr="00EA4B4B">
        <w:rPr>
          <w:noProof/>
          <w:sz w:val="36"/>
          <w:szCs w:val="48"/>
        </w:rPr>
        <w:t xml:space="preserve"> Lesson 5</w:t>
      </w:r>
      <w:r w:rsidR="00753A01">
        <w:rPr>
          <w:noProof/>
          <w:sz w:val="36"/>
          <w:szCs w:val="48"/>
        </w:rPr>
        <w:t xml:space="preserve"> </w:t>
      </w:r>
      <w:r w:rsidR="00753A01" w:rsidRPr="00C64164">
        <w:rPr>
          <w:rFonts w:cstheme="majorHAnsi"/>
          <w:b w:val="0"/>
          <w:bCs/>
          <w:color w:val="auto"/>
          <w:sz w:val="36"/>
          <w:szCs w:val="36"/>
        </w:rPr>
        <w:t>•</w:t>
      </w:r>
      <w:r w:rsidR="00EA4B4B">
        <w:rPr>
          <w:noProof/>
          <w:sz w:val="36"/>
          <w:szCs w:val="48"/>
        </w:rPr>
        <w:t xml:space="preserve"> </w:t>
      </w:r>
      <w:r w:rsidR="007377CC">
        <w:rPr>
          <w:noProof/>
          <w:sz w:val="36"/>
          <w:szCs w:val="48"/>
        </w:rPr>
        <w:t>Phases of the moon</w:t>
      </w:r>
    </w:p>
    <w:p w14:paraId="33150FA1" w14:textId="77777777" w:rsidR="00E74607" w:rsidRDefault="00E74607" w:rsidP="00E74607"/>
    <w:tbl>
      <w:tblPr>
        <w:tblStyle w:val="AASETable"/>
        <w:tblW w:w="0" w:type="auto"/>
        <w:tblLook w:val="04A0" w:firstRow="1" w:lastRow="0" w:firstColumn="1" w:lastColumn="0" w:noHBand="0" w:noVBand="1"/>
      </w:tblPr>
      <w:tblGrid>
        <w:gridCol w:w="9854"/>
      </w:tblGrid>
      <w:tr w:rsidR="00E74607" w14:paraId="4DC71B1C" w14:textId="77777777">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1DFEA261" w14:textId="77777777" w:rsidR="00E74607" w:rsidRDefault="00E74607" w:rsidP="00F130AF">
            <w:pPr>
              <w:spacing w:after="0"/>
            </w:pPr>
            <w:r w:rsidRPr="00675EB8">
              <w:rPr>
                <w:color w:val="000000" w:themeColor="text1"/>
              </w:rPr>
              <w:t>To read the most recent version of this task, download associated resources, and view embedded professional learning including classroom videos and work samples, visit:</w:t>
            </w:r>
          </w:p>
          <w:p w14:paraId="4A0570D9" w14:textId="52C6EC84" w:rsidR="00EB505C" w:rsidRPr="00721C59" w:rsidRDefault="00E27AF2">
            <w:pPr>
              <w:rPr>
                <w:color w:val="000000" w:themeColor="text2"/>
              </w:rPr>
            </w:pPr>
            <w:hyperlink r:id="rId30" w:history="1">
              <w:r>
                <w:rPr>
                  <w:rStyle w:val="Hyperlink"/>
                  <w:sz w:val="20"/>
                </w:rPr>
                <w:t>https://primaryconnections.org.au/teaching-sequences/year-6/space-innovators/lesson-5-phases-moon</w:t>
              </w:r>
            </w:hyperlink>
          </w:p>
        </w:tc>
      </w:tr>
    </w:tbl>
    <w:p w14:paraId="0647DBA6" w14:textId="60ACC117" w:rsidR="003446C5" w:rsidRDefault="00156DEC" w:rsidP="003446C5">
      <w:pPr>
        <w:pStyle w:val="Heading1"/>
      </w:pPr>
      <w:r>
        <w:t>Lesson overview</w:t>
      </w:r>
    </w:p>
    <w:p w14:paraId="6CAE43C4" w14:textId="1B47CCBA" w:rsidR="003A0071" w:rsidRPr="003A0071" w:rsidRDefault="007F2871" w:rsidP="00C638ED">
      <w:r w:rsidRPr="007F2871">
        <w:t>Students use secondary data to explore the phases of the Moon and track the phases over the time period of a lunar month. They explore a timeline of events that led to the Moon landing.</w:t>
      </w:r>
    </w:p>
    <w:p w14:paraId="6ADCEE6A" w14:textId="7A980AA2" w:rsidR="003446C5" w:rsidRDefault="003A0071" w:rsidP="003446C5">
      <w:pPr>
        <w:pStyle w:val="Heading2"/>
      </w:pPr>
      <w:r>
        <w:t>Key l</w:t>
      </w:r>
      <w:r w:rsidR="003446C5">
        <w:t xml:space="preserve">earning </w:t>
      </w:r>
      <w:r>
        <w:t>g</w:t>
      </w:r>
      <w:r w:rsidR="003446C5">
        <w:t>oals</w:t>
      </w:r>
    </w:p>
    <w:p w14:paraId="38B3406F" w14:textId="77777777" w:rsidR="003446C5" w:rsidRPr="0054748A" w:rsidRDefault="003446C5" w:rsidP="003446C5">
      <w:pPr>
        <w:rPr>
          <w:rFonts w:ascii="Segoe UI" w:hAnsi="Segoe UI" w:cs="Segoe UI"/>
          <w:lang w:eastAsia="en-AU"/>
        </w:rPr>
      </w:pPr>
      <w:r w:rsidRPr="0054748A">
        <w:rPr>
          <w:lang w:eastAsia="en-AU"/>
        </w:rPr>
        <w:t>Students will: </w:t>
      </w:r>
    </w:p>
    <w:p w14:paraId="0C7C1AB0" w14:textId="77777777" w:rsidR="007F2871" w:rsidRPr="007F2871" w:rsidRDefault="007F2871" w:rsidP="007F2871">
      <w:pPr>
        <w:pStyle w:val="ListBullet"/>
        <w:rPr>
          <w:lang w:eastAsia="en-AU"/>
        </w:rPr>
      </w:pPr>
      <w:r w:rsidRPr="007F2871">
        <w:rPr>
          <w:lang w:eastAsia="en-AU"/>
        </w:rPr>
        <w:t>explore the phases of the Moon.</w:t>
      </w:r>
    </w:p>
    <w:p w14:paraId="17A4D68A" w14:textId="1A0B1F70" w:rsidR="007F2871" w:rsidRPr="007F2871" w:rsidRDefault="007F2871" w:rsidP="007F2871">
      <w:pPr>
        <w:pStyle w:val="ListBullet"/>
        <w:rPr>
          <w:lang w:eastAsia="en-AU"/>
        </w:rPr>
      </w:pPr>
      <w:r w:rsidRPr="007F2871">
        <w:rPr>
          <w:lang w:eastAsia="en-AU"/>
        </w:rPr>
        <w:t>determine if the Moon revolves and/or orbits.</w:t>
      </w:r>
    </w:p>
    <w:p w14:paraId="76AF0F59" w14:textId="77777777" w:rsidR="003446C5" w:rsidRPr="00C847C8" w:rsidRDefault="003446C5" w:rsidP="003446C5">
      <w:pPr>
        <w:pStyle w:val="ListBullet"/>
        <w:numPr>
          <w:ilvl w:val="0"/>
          <w:numId w:val="0"/>
        </w:numPr>
        <w:ind w:left="284" w:hanging="284"/>
        <w:rPr>
          <w:rFonts w:ascii="Segoe UI" w:hAnsi="Segoe UI" w:cs="Segoe UI"/>
          <w:lang w:eastAsia="en-AU"/>
        </w:rPr>
      </w:pPr>
      <w:r w:rsidRPr="00C847C8">
        <w:rPr>
          <w:lang w:eastAsia="en-AU"/>
        </w:rPr>
        <w:t> </w:t>
      </w:r>
    </w:p>
    <w:p w14:paraId="34ECB202" w14:textId="157551BE" w:rsidR="003446C5" w:rsidRPr="00C847C8" w:rsidRDefault="00B259C1" w:rsidP="003446C5">
      <w:pPr>
        <w:rPr>
          <w:rFonts w:ascii="Segoe UI" w:hAnsi="Segoe UI" w:cs="Segoe UI"/>
          <w:lang w:eastAsia="en-AU"/>
        </w:rPr>
      </w:pPr>
      <w:r>
        <w:rPr>
          <w:lang w:eastAsia="en-AU"/>
        </w:rPr>
        <w:t>S</w:t>
      </w:r>
      <w:r w:rsidRPr="0054748A">
        <w:rPr>
          <w:lang w:eastAsia="en-AU"/>
        </w:rPr>
        <w:t xml:space="preserve">tudents will represent their understanding </w:t>
      </w:r>
      <w:r>
        <w:rPr>
          <w:lang w:eastAsia="en-AU"/>
        </w:rPr>
        <w:t>as they</w:t>
      </w:r>
      <w:r w:rsidR="003446C5" w:rsidRPr="00C847C8">
        <w:rPr>
          <w:lang w:eastAsia="en-AU"/>
        </w:rPr>
        <w:t>: </w:t>
      </w:r>
    </w:p>
    <w:p w14:paraId="66E110EB" w14:textId="77777777" w:rsidR="00345CFF" w:rsidRPr="00345CFF" w:rsidRDefault="00345CFF" w:rsidP="00345CFF">
      <w:pPr>
        <w:pStyle w:val="ListBullet"/>
        <w:rPr>
          <w:lang w:eastAsia="en-AU"/>
        </w:rPr>
      </w:pPr>
      <w:r w:rsidRPr="00345CFF">
        <w:rPr>
          <w:lang w:eastAsia="en-AU"/>
        </w:rPr>
        <w:t>record the changing shapes of the Moon over time.</w:t>
      </w:r>
    </w:p>
    <w:p w14:paraId="6352E58E" w14:textId="77777777" w:rsidR="00345CFF" w:rsidRPr="00345CFF" w:rsidRDefault="00345CFF" w:rsidP="00345CFF">
      <w:pPr>
        <w:pStyle w:val="ListBullet"/>
        <w:rPr>
          <w:lang w:eastAsia="en-AU"/>
        </w:rPr>
      </w:pPr>
      <w:r w:rsidRPr="00345CFF">
        <w:rPr>
          <w:lang w:eastAsia="en-AU"/>
        </w:rPr>
        <w:t>contribute to discussions about the appearance of the Moon.</w:t>
      </w:r>
    </w:p>
    <w:p w14:paraId="7E3D5EC9" w14:textId="77777777" w:rsidR="00345CFF" w:rsidRPr="00345CFF" w:rsidRDefault="00345CFF" w:rsidP="00345CFF">
      <w:pPr>
        <w:pStyle w:val="ListBullet"/>
        <w:rPr>
          <w:lang w:eastAsia="en-AU"/>
        </w:rPr>
      </w:pPr>
      <w:r w:rsidRPr="00345CFF">
        <w:rPr>
          <w:lang w:eastAsia="en-AU"/>
        </w:rPr>
        <w:t>make notes about the Apollo 11 mission.</w:t>
      </w:r>
    </w:p>
    <w:p w14:paraId="136A3BEF" w14:textId="77777777" w:rsidR="00345CFF" w:rsidRPr="00345CFF" w:rsidRDefault="00345CFF" w:rsidP="00345CFF">
      <w:pPr>
        <w:pStyle w:val="ListBullet"/>
        <w:rPr>
          <w:lang w:eastAsia="en-AU"/>
        </w:rPr>
      </w:pPr>
      <w:r w:rsidRPr="00345CFF">
        <w:rPr>
          <w:lang w:eastAsia="en-AU"/>
        </w:rPr>
        <w:t>contribute to discussions about the design of spacecraft.</w:t>
      </w:r>
    </w:p>
    <w:p w14:paraId="4CD086D8" w14:textId="503E1715" w:rsidR="00404428" w:rsidRDefault="00404428" w:rsidP="003446C5">
      <w:pPr>
        <w:pStyle w:val="Heading2"/>
      </w:pPr>
      <w:r>
        <w:t>Assessment advice</w:t>
      </w:r>
    </w:p>
    <w:p w14:paraId="29ABE9EC" w14:textId="77777777" w:rsidR="00345CFF" w:rsidRPr="00345CFF" w:rsidRDefault="00345CFF" w:rsidP="00345CFF">
      <w:r w:rsidRPr="00345CFF">
        <w:t>In this lesson assessment is formative.</w:t>
      </w:r>
    </w:p>
    <w:p w14:paraId="4339C220" w14:textId="77777777" w:rsidR="00345CFF" w:rsidRPr="00345CFF" w:rsidRDefault="00345CFF" w:rsidP="00345CFF">
      <w:r w:rsidRPr="00345CFF">
        <w:t>Feedback might focus on:</w:t>
      </w:r>
    </w:p>
    <w:p w14:paraId="19D912BB" w14:textId="77777777" w:rsidR="00345CFF" w:rsidRPr="00345CFF" w:rsidRDefault="00345CFF" w:rsidP="00345CFF">
      <w:pPr>
        <w:pStyle w:val="ListBullet"/>
      </w:pPr>
      <w:r w:rsidRPr="00345CFF">
        <w:t>students’ recognition of patterns in terms of the phases of the Moon.</w:t>
      </w:r>
    </w:p>
    <w:p w14:paraId="37B03FE3" w14:textId="77777777" w:rsidR="00345CFF" w:rsidRPr="00345CFF" w:rsidRDefault="00345CFF" w:rsidP="00345CFF">
      <w:pPr>
        <w:pStyle w:val="ListBullet"/>
      </w:pPr>
      <w:r w:rsidRPr="00345CFF">
        <w:t>students’ understanding of the different points of view of the Moon.</w:t>
      </w:r>
    </w:p>
    <w:p w14:paraId="7F8FCAE4" w14:textId="77777777" w:rsidR="00345CFF" w:rsidRPr="00345CFF" w:rsidRDefault="00345CFF" w:rsidP="00345CFF">
      <w:pPr>
        <w:pStyle w:val="ListBullet"/>
      </w:pPr>
      <w:r w:rsidRPr="00345CFF">
        <w:t>students’ understanding of how the relative positions of the Sun, Earth and Moon causes the phases of the Moon.</w:t>
      </w:r>
    </w:p>
    <w:p w14:paraId="4A5F1CF5" w14:textId="21BD85BA" w:rsidR="003446C5" w:rsidRDefault="0006116F" w:rsidP="003446C5">
      <w:pPr>
        <w:pStyle w:val="Heading2"/>
      </w:pPr>
      <w:r>
        <w:t>List of materials</w:t>
      </w:r>
    </w:p>
    <w:p w14:paraId="3DE6CB74" w14:textId="77777777" w:rsidR="003446C5" w:rsidRPr="00222D04" w:rsidRDefault="003446C5" w:rsidP="003446C5">
      <w:pPr>
        <w:rPr>
          <w:rFonts w:ascii="Segoe UI" w:hAnsi="Segoe UI" w:cs="Segoe UI"/>
          <w:b/>
          <w:bCs/>
          <w:lang w:eastAsia="en-AU"/>
        </w:rPr>
      </w:pPr>
      <w:r w:rsidRPr="00222D04">
        <w:rPr>
          <w:b/>
          <w:bCs/>
          <w:lang w:eastAsia="en-AU"/>
        </w:rPr>
        <w:t>Whole class </w:t>
      </w:r>
    </w:p>
    <w:p w14:paraId="3A944A97" w14:textId="77777777" w:rsidR="0004544B" w:rsidRPr="0004544B" w:rsidRDefault="0004544B" w:rsidP="0004544B">
      <w:pPr>
        <w:pStyle w:val="ListBullet"/>
        <w:rPr>
          <w:lang w:eastAsia="en-AU"/>
        </w:rPr>
      </w:pPr>
      <w:r w:rsidRPr="0004544B">
        <w:rPr>
          <w:lang w:eastAsia="en-AU"/>
        </w:rPr>
        <w:t>Class science journal (digital or hard-copy)</w:t>
      </w:r>
    </w:p>
    <w:p w14:paraId="65FE52A8" w14:textId="77777777" w:rsidR="0004544B" w:rsidRPr="0004544B" w:rsidRDefault="0004544B" w:rsidP="0004544B">
      <w:pPr>
        <w:pStyle w:val="ListBullet"/>
        <w:rPr>
          <w:lang w:eastAsia="en-AU"/>
        </w:rPr>
      </w:pPr>
      <w:r w:rsidRPr="0004544B">
        <w:rPr>
          <w:lang w:eastAsia="en-AU"/>
        </w:rPr>
        <w:t>Equipment to access the internet and watch suggested video clips and view images</w:t>
      </w:r>
    </w:p>
    <w:p w14:paraId="68B5D2AB" w14:textId="77777777" w:rsidR="0004544B" w:rsidRPr="0004544B" w:rsidRDefault="0004544B" w:rsidP="0004544B">
      <w:pPr>
        <w:pStyle w:val="ListBullet"/>
        <w:rPr>
          <w:lang w:eastAsia="en-AU"/>
        </w:rPr>
      </w:pPr>
      <w:r w:rsidRPr="0004544B">
        <w:rPr>
          <w:lang w:eastAsia="en-AU"/>
        </w:rPr>
        <w:t>Demonstration copy of the </w:t>
      </w:r>
      <w:r w:rsidRPr="0004544B">
        <w:rPr>
          <w:b/>
          <w:bCs/>
          <w:lang w:eastAsia="en-AU"/>
        </w:rPr>
        <w:t>Moon gazing Resource sheet</w:t>
      </w:r>
    </w:p>
    <w:p w14:paraId="225FC995" w14:textId="77777777" w:rsidR="0004544B" w:rsidRPr="0004544B" w:rsidRDefault="0004544B" w:rsidP="0004544B">
      <w:pPr>
        <w:pStyle w:val="ListBullet"/>
        <w:rPr>
          <w:lang w:eastAsia="en-AU"/>
        </w:rPr>
      </w:pPr>
      <w:r w:rsidRPr="0004544B">
        <w:rPr>
          <w:lang w:eastAsia="en-AU"/>
        </w:rPr>
        <w:t>Demonstration copy of the </w:t>
      </w:r>
      <w:r w:rsidRPr="0004544B">
        <w:rPr>
          <w:b/>
          <w:bCs/>
          <w:lang w:eastAsia="en-AU"/>
        </w:rPr>
        <w:t>Moon monitoring Resource sheet</w:t>
      </w:r>
    </w:p>
    <w:p w14:paraId="4FC51C57" w14:textId="77777777" w:rsidR="0004544B" w:rsidRPr="0004544B" w:rsidRDefault="0004544B" w:rsidP="0004544B">
      <w:pPr>
        <w:pStyle w:val="ListBullet"/>
        <w:rPr>
          <w:lang w:eastAsia="en-AU"/>
        </w:rPr>
      </w:pPr>
      <w:r w:rsidRPr="0004544B">
        <w:rPr>
          <w:lang w:eastAsia="en-AU"/>
        </w:rPr>
        <w:t>Demonstration copy of the </w:t>
      </w:r>
      <w:r w:rsidRPr="0004544B">
        <w:rPr>
          <w:b/>
          <w:bCs/>
          <w:lang w:eastAsia="en-AU"/>
        </w:rPr>
        <w:t>What’s in a rocket? Resource sheet</w:t>
      </w:r>
    </w:p>
    <w:p w14:paraId="57DD0CD2" w14:textId="77777777" w:rsidR="0004544B" w:rsidRPr="0004544B" w:rsidRDefault="0004544B" w:rsidP="0004544B">
      <w:pPr>
        <w:pStyle w:val="ListBullet"/>
        <w:rPr>
          <w:lang w:eastAsia="en-AU"/>
        </w:rPr>
      </w:pPr>
      <w:hyperlink r:id="rId31" w:tgtFrame="_blank" w:history="1">
        <w:r w:rsidRPr="0004544B">
          <w:rPr>
            <w:rStyle w:val="Hyperlink"/>
            <w:sz w:val="20"/>
            <w:lang w:eastAsia="en-AU"/>
          </w:rPr>
          <w:t>Footage from the 1969 Apollo 11 moon landing</w:t>
        </w:r>
      </w:hyperlink>
      <w:r w:rsidRPr="0004544B">
        <w:rPr>
          <w:lang w:eastAsia="en-AU"/>
        </w:rPr>
        <w:t> (1:27)</w:t>
      </w:r>
    </w:p>
    <w:p w14:paraId="5641BE9C" w14:textId="77777777" w:rsidR="0004544B" w:rsidRPr="0004544B" w:rsidRDefault="0004544B" w:rsidP="0004544B">
      <w:pPr>
        <w:pStyle w:val="ListBullet"/>
        <w:rPr>
          <w:lang w:eastAsia="en-AU"/>
        </w:rPr>
      </w:pPr>
      <w:hyperlink r:id="rId32" w:tgtFrame="_blank" w:history="1">
        <w:r w:rsidRPr="0004544B">
          <w:rPr>
            <w:rStyle w:val="Hyperlink"/>
            <w:sz w:val="20"/>
            <w:lang w:eastAsia="en-AU"/>
          </w:rPr>
          <w:t>Humans in Space - Behind The News</w:t>
        </w:r>
      </w:hyperlink>
      <w:r w:rsidRPr="0004544B">
        <w:rPr>
          <w:lang w:eastAsia="en-AU"/>
        </w:rPr>
        <w:t> (3:59)</w:t>
      </w:r>
    </w:p>
    <w:p w14:paraId="53150B21" w14:textId="4269756F" w:rsidR="003446C5" w:rsidRPr="00222D04" w:rsidRDefault="004447C4" w:rsidP="003446C5">
      <w:pPr>
        <w:rPr>
          <w:rFonts w:ascii="Segoe UI" w:hAnsi="Segoe UI" w:cs="Segoe UI"/>
          <w:b/>
          <w:bCs/>
          <w:lang w:eastAsia="en-AU"/>
        </w:rPr>
      </w:pPr>
      <w:r>
        <w:rPr>
          <w:b/>
          <w:bCs/>
          <w:lang w:eastAsia="en-AU"/>
        </w:rPr>
        <w:lastRenderedPageBreak/>
        <w:t>Each</w:t>
      </w:r>
      <w:r w:rsidR="003446C5" w:rsidRPr="00222D04">
        <w:rPr>
          <w:b/>
          <w:bCs/>
          <w:lang w:eastAsia="en-AU"/>
        </w:rPr>
        <w:t xml:space="preserve"> group </w:t>
      </w:r>
    </w:p>
    <w:p w14:paraId="71834CAE" w14:textId="77777777" w:rsidR="0004544B" w:rsidRPr="0004544B" w:rsidRDefault="0004544B" w:rsidP="0004544B">
      <w:pPr>
        <w:pStyle w:val="ListBullet"/>
        <w:rPr>
          <w:lang w:eastAsia="en-AU"/>
        </w:rPr>
      </w:pPr>
      <w:hyperlink r:id="rId33" w:history="1">
        <w:r w:rsidRPr="0004544B">
          <w:rPr>
            <w:rStyle w:val="Hyperlink"/>
            <w:sz w:val="20"/>
            <w:lang w:eastAsia="en-AU"/>
          </w:rPr>
          <w:t>Stellarium Web’s sky viewer</w:t>
        </w:r>
      </w:hyperlink>
      <w:r w:rsidRPr="0004544B">
        <w:rPr>
          <w:lang w:eastAsia="en-AU"/>
        </w:rPr>
        <w:t> or </w:t>
      </w:r>
      <w:hyperlink r:id="rId34" w:history="1">
        <w:r w:rsidRPr="0004544B">
          <w:rPr>
            <w:rStyle w:val="Hyperlink"/>
            <w:sz w:val="20"/>
            <w:lang w:eastAsia="en-AU"/>
          </w:rPr>
          <w:t>NASA’s Daily Moon guide</w:t>
        </w:r>
      </w:hyperlink>
    </w:p>
    <w:p w14:paraId="552190FE" w14:textId="77777777" w:rsidR="0004544B" w:rsidRPr="0004544B" w:rsidRDefault="0004544B" w:rsidP="0004544B">
      <w:pPr>
        <w:pStyle w:val="ListBullet"/>
        <w:rPr>
          <w:lang w:eastAsia="en-AU"/>
        </w:rPr>
      </w:pPr>
      <w:r w:rsidRPr="0004544B">
        <w:rPr>
          <w:lang w:eastAsia="en-AU"/>
        </w:rPr>
        <w:t>One of the following videos:</w:t>
      </w:r>
    </w:p>
    <w:p w14:paraId="03C43BC4" w14:textId="77777777" w:rsidR="0004544B" w:rsidRPr="0004544B" w:rsidRDefault="0004544B" w:rsidP="000A28F2">
      <w:pPr>
        <w:pStyle w:val="ListBullet2"/>
        <w:numPr>
          <w:ilvl w:val="1"/>
          <w:numId w:val="69"/>
        </w:numPr>
        <w:rPr>
          <w:lang w:eastAsia="en-AU"/>
        </w:rPr>
      </w:pPr>
      <w:hyperlink r:id="rId35" w:history="1">
        <w:r w:rsidRPr="0004544B">
          <w:rPr>
            <w:rStyle w:val="Hyperlink"/>
            <w:sz w:val="20"/>
            <w:lang w:eastAsia="en-AU"/>
          </w:rPr>
          <w:t>How the Apollo Spacecraft works: Part 1</w:t>
        </w:r>
      </w:hyperlink>
      <w:r w:rsidRPr="0004544B">
        <w:rPr>
          <w:lang w:eastAsia="en-AU"/>
        </w:rPr>
        <w:t> (3:38)</w:t>
      </w:r>
    </w:p>
    <w:p w14:paraId="1A35795D" w14:textId="77777777" w:rsidR="0004544B" w:rsidRPr="0004544B" w:rsidRDefault="0004544B" w:rsidP="000A28F2">
      <w:pPr>
        <w:pStyle w:val="ListBullet2"/>
        <w:numPr>
          <w:ilvl w:val="1"/>
          <w:numId w:val="69"/>
        </w:numPr>
        <w:rPr>
          <w:lang w:eastAsia="en-AU"/>
        </w:rPr>
      </w:pPr>
      <w:hyperlink r:id="rId36" w:history="1">
        <w:r w:rsidRPr="0004544B">
          <w:rPr>
            <w:rStyle w:val="Hyperlink"/>
            <w:sz w:val="20"/>
            <w:lang w:eastAsia="en-AU"/>
          </w:rPr>
          <w:t>How the Apollo Spacecraft works: Part 2</w:t>
        </w:r>
      </w:hyperlink>
      <w:r w:rsidRPr="0004544B">
        <w:rPr>
          <w:lang w:eastAsia="en-AU"/>
        </w:rPr>
        <w:t> (4:57)</w:t>
      </w:r>
    </w:p>
    <w:p w14:paraId="107DB03E" w14:textId="77777777" w:rsidR="0004544B" w:rsidRPr="0004544B" w:rsidRDefault="0004544B" w:rsidP="000A28F2">
      <w:pPr>
        <w:pStyle w:val="ListBullet2"/>
        <w:numPr>
          <w:ilvl w:val="1"/>
          <w:numId w:val="69"/>
        </w:numPr>
        <w:rPr>
          <w:lang w:eastAsia="en-AU"/>
        </w:rPr>
      </w:pPr>
      <w:hyperlink r:id="rId37" w:history="1">
        <w:r w:rsidRPr="0004544B">
          <w:rPr>
            <w:rStyle w:val="Hyperlink"/>
            <w:sz w:val="20"/>
            <w:lang w:eastAsia="en-AU"/>
          </w:rPr>
          <w:t>How the Apollo Spacecraft works: Part 3</w:t>
        </w:r>
      </w:hyperlink>
      <w:r w:rsidRPr="0004544B">
        <w:rPr>
          <w:lang w:eastAsia="en-AU"/>
        </w:rPr>
        <w:t> (3:45)</w:t>
      </w:r>
    </w:p>
    <w:p w14:paraId="2E76CA22" w14:textId="77777777" w:rsidR="003446C5" w:rsidRDefault="003446C5" w:rsidP="003446C5">
      <w:pPr>
        <w:rPr>
          <w:lang w:eastAsia="en-AU"/>
        </w:rPr>
      </w:pPr>
    </w:p>
    <w:p w14:paraId="1E353FBD" w14:textId="5D7DB717" w:rsidR="003446C5" w:rsidRPr="00222D04" w:rsidRDefault="00DE7A6D" w:rsidP="003446C5">
      <w:pPr>
        <w:rPr>
          <w:rFonts w:ascii="Segoe UI" w:hAnsi="Segoe UI" w:cs="Segoe UI"/>
          <w:b/>
          <w:bCs/>
          <w:lang w:eastAsia="en-AU"/>
        </w:rPr>
      </w:pPr>
      <w:r>
        <w:rPr>
          <w:b/>
          <w:bCs/>
          <w:lang w:eastAsia="en-AU"/>
        </w:rPr>
        <w:t>Each</w:t>
      </w:r>
      <w:r w:rsidR="003446C5" w:rsidRPr="00222D04">
        <w:rPr>
          <w:b/>
          <w:bCs/>
          <w:lang w:eastAsia="en-AU"/>
        </w:rPr>
        <w:t xml:space="preserve"> student </w:t>
      </w:r>
    </w:p>
    <w:p w14:paraId="7BDAF0C6" w14:textId="52C5D6C8" w:rsidR="003446C5" w:rsidRDefault="00DE7A6D" w:rsidP="003446C5">
      <w:pPr>
        <w:pStyle w:val="ListBullet"/>
        <w:rPr>
          <w:lang w:eastAsia="en-AU"/>
        </w:rPr>
      </w:pPr>
      <w:r>
        <w:rPr>
          <w:lang w:eastAsia="en-AU"/>
        </w:rPr>
        <w:t xml:space="preserve">Individual </w:t>
      </w:r>
      <w:r w:rsidR="003446C5" w:rsidRPr="0054748A">
        <w:rPr>
          <w:lang w:eastAsia="en-AU"/>
        </w:rPr>
        <w:t>Science journal </w:t>
      </w:r>
    </w:p>
    <w:p w14:paraId="1953E833" w14:textId="063E2748" w:rsidR="003446C5" w:rsidRPr="00A85966" w:rsidRDefault="00376B00" w:rsidP="003446C5">
      <w:pPr>
        <w:pStyle w:val="ListBullet"/>
        <w:rPr>
          <w:b/>
          <w:bCs/>
          <w:lang w:eastAsia="en-AU"/>
        </w:rPr>
      </w:pPr>
      <w:r>
        <w:rPr>
          <w:b/>
          <w:bCs/>
          <w:lang w:eastAsia="en-AU"/>
        </w:rPr>
        <w:t>Moon monitoring</w:t>
      </w:r>
      <w:r w:rsidR="00A85966" w:rsidRPr="00A85966">
        <w:rPr>
          <w:b/>
          <w:bCs/>
          <w:lang w:eastAsia="en-AU"/>
        </w:rPr>
        <w:t xml:space="preserve"> </w:t>
      </w:r>
      <w:r w:rsidR="003446C5" w:rsidRPr="00A85966">
        <w:rPr>
          <w:b/>
          <w:bCs/>
          <w:lang w:eastAsia="en-AU"/>
        </w:rPr>
        <w:t>Resource Sheet</w:t>
      </w:r>
      <w:r>
        <w:rPr>
          <w:lang w:eastAsia="en-AU"/>
        </w:rPr>
        <w:t xml:space="preserve"> (or make their own)</w:t>
      </w:r>
    </w:p>
    <w:p w14:paraId="42FFA134" w14:textId="77777777" w:rsidR="003446C5" w:rsidRDefault="003446C5" w:rsidP="003446C5"/>
    <w:tbl>
      <w:tblPr>
        <w:tblStyle w:val="AASETable"/>
        <w:tblW w:w="0" w:type="auto"/>
        <w:tblLook w:val="04A0" w:firstRow="1" w:lastRow="0" w:firstColumn="1" w:lastColumn="0" w:noHBand="0" w:noVBand="1"/>
      </w:tblPr>
      <w:tblGrid>
        <w:gridCol w:w="3284"/>
        <w:gridCol w:w="3285"/>
        <w:gridCol w:w="3285"/>
      </w:tblGrid>
      <w:tr w:rsidR="00811D11" w14:paraId="1F8D89AC"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1DA71153" w14:textId="77777777" w:rsidR="00811D11" w:rsidRPr="00975818" w:rsidRDefault="00811D11">
            <w:pPr>
              <w:spacing w:after="0"/>
              <w:rPr>
                <w:b/>
                <w:bCs/>
              </w:rPr>
            </w:pPr>
            <w:r w:rsidRPr="00975818">
              <w:rPr>
                <w:b/>
                <w:bCs/>
              </w:rPr>
              <w:t>Lesson Routine</w:t>
            </w:r>
          </w:p>
        </w:tc>
        <w:tc>
          <w:tcPr>
            <w:tcW w:w="3285" w:type="dxa"/>
          </w:tcPr>
          <w:p w14:paraId="2D50659C" w14:textId="77777777" w:rsidR="00811D11" w:rsidRPr="00975818" w:rsidRDefault="00811D11">
            <w:pPr>
              <w:spacing w:after="0"/>
              <w:rPr>
                <w:b/>
                <w:bCs/>
              </w:rPr>
            </w:pPr>
            <w:r w:rsidRPr="00975818">
              <w:rPr>
                <w:b/>
                <w:bCs/>
              </w:rPr>
              <w:t>Estimated time</w:t>
            </w:r>
          </w:p>
        </w:tc>
        <w:tc>
          <w:tcPr>
            <w:tcW w:w="3285" w:type="dxa"/>
          </w:tcPr>
          <w:p w14:paraId="0056DDF4" w14:textId="77777777" w:rsidR="00811D11" w:rsidRPr="00975818" w:rsidRDefault="00811D11">
            <w:pPr>
              <w:spacing w:after="0"/>
              <w:rPr>
                <w:b/>
                <w:bCs/>
              </w:rPr>
            </w:pPr>
            <w:r w:rsidRPr="00975818">
              <w:rPr>
                <w:b/>
                <w:bCs/>
              </w:rPr>
              <w:t>Task type</w:t>
            </w:r>
          </w:p>
        </w:tc>
      </w:tr>
      <w:tr w:rsidR="00811D11" w14:paraId="5D544E39"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13E74F86" w14:textId="77777777" w:rsidR="00811D11" w:rsidRDefault="00811D11">
            <w:pPr>
              <w:spacing w:after="0"/>
            </w:pPr>
            <w:r>
              <w:t>Re-orient</w:t>
            </w:r>
          </w:p>
        </w:tc>
        <w:tc>
          <w:tcPr>
            <w:tcW w:w="3285" w:type="dxa"/>
          </w:tcPr>
          <w:p w14:paraId="2BE286D9" w14:textId="77777777" w:rsidR="00811D11" w:rsidRDefault="00811D11">
            <w:pPr>
              <w:spacing w:after="0"/>
            </w:pPr>
            <w:r>
              <w:t>5 minutes</w:t>
            </w:r>
          </w:p>
        </w:tc>
        <w:tc>
          <w:tcPr>
            <w:tcW w:w="3285" w:type="dxa"/>
          </w:tcPr>
          <w:p w14:paraId="2C5BEB08" w14:textId="77777777" w:rsidR="00811D11" w:rsidRDefault="00811D11">
            <w:pPr>
              <w:spacing w:after="0"/>
            </w:pPr>
            <w:r>
              <w:t>Whole class</w:t>
            </w:r>
          </w:p>
        </w:tc>
      </w:tr>
      <w:tr w:rsidR="00811D11" w14:paraId="556EA73F"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0649C304" w14:textId="77777777" w:rsidR="00811D11" w:rsidRDefault="00811D11">
            <w:pPr>
              <w:spacing w:after="0"/>
            </w:pPr>
            <w:r>
              <w:t>Question</w:t>
            </w:r>
          </w:p>
        </w:tc>
        <w:tc>
          <w:tcPr>
            <w:tcW w:w="3285" w:type="dxa"/>
          </w:tcPr>
          <w:p w14:paraId="56CB2FEB" w14:textId="17030371" w:rsidR="00811D11" w:rsidRDefault="00BC65C2">
            <w:pPr>
              <w:spacing w:after="0"/>
            </w:pPr>
            <w:r>
              <w:t>1</w:t>
            </w:r>
            <w:r w:rsidR="00376B00">
              <w:t>0</w:t>
            </w:r>
            <w:r w:rsidR="00811D11">
              <w:t xml:space="preserve"> minutes</w:t>
            </w:r>
          </w:p>
        </w:tc>
        <w:tc>
          <w:tcPr>
            <w:tcW w:w="3285" w:type="dxa"/>
          </w:tcPr>
          <w:p w14:paraId="4BFA1E71" w14:textId="281F08B0" w:rsidR="00811D11" w:rsidRDefault="00811D11">
            <w:pPr>
              <w:spacing w:after="0"/>
            </w:pPr>
            <w:r>
              <w:t>Whole class</w:t>
            </w:r>
          </w:p>
        </w:tc>
      </w:tr>
      <w:tr w:rsidR="00811D11" w14:paraId="72790333"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1112FFB2" w14:textId="77777777" w:rsidR="00811D11" w:rsidRDefault="00811D11">
            <w:pPr>
              <w:spacing w:after="0"/>
            </w:pPr>
            <w:r>
              <w:t>Investigate</w:t>
            </w:r>
          </w:p>
        </w:tc>
        <w:tc>
          <w:tcPr>
            <w:tcW w:w="3285" w:type="dxa"/>
          </w:tcPr>
          <w:p w14:paraId="20E8010B" w14:textId="5A767FE5" w:rsidR="00811D11" w:rsidRDefault="00376B00">
            <w:pPr>
              <w:spacing w:after="0"/>
            </w:pPr>
            <w:r>
              <w:t>Variable</w:t>
            </w:r>
          </w:p>
        </w:tc>
        <w:tc>
          <w:tcPr>
            <w:tcW w:w="3285" w:type="dxa"/>
          </w:tcPr>
          <w:p w14:paraId="7F7CD15E" w14:textId="23EA8559" w:rsidR="00811D11" w:rsidRDefault="00811D11">
            <w:pPr>
              <w:spacing w:after="0"/>
            </w:pPr>
            <w:r>
              <w:t xml:space="preserve">Collaborative teams, </w:t>
            </w:r>
            <w:r w:rsidR="00376B00">
              <w:t>Individual</w:t>
            </w:r>
          </w:p>
        </w:tc>
      </w:tr>
      <w:tr w:rsidR="00811D11" w14:paraId="320A4C88"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277CA5B4" w14:textId="77777777" w:rsidR="00811D11" w:rsidRDefault="00811D11">
            <w:pPr>
              <w:spacing w:after="0"/>
            </w:pPr>
            <w:r>
              <w:t>Integrate</w:t>
            </w:r>
          </w:p>
        </w:tc>
        <w:tc>
          <w:tcPr>
            <w:tcW w:w="3285" w:type="dxa"/>
          </w:tcPr>
          <w:p w14:paraId="73EDACB3" w14:textId="3D95D020" w:rsidR="00811D11" w:rsidRDefault="00DF6879">
            <w:pPr>
              <w:spacing w:after="0"/>
            </w:pPr>
            <w:r>
              <w:t>15</w:t>
            </w:r>
            <w:r w:rsidR="00811D11">
              <w:t xml:space="preserve"> minutes</w:t>
            </w:r>
          </w:p>
        </w:tc>
        <w:tc>
          <w:tcPr>
            <w:tcW w:w="3285" w:type="dxa"/>
          </w:tcPr>
          <w:p w14:paraId="000745B8" w14:textId="0E84D725" w:rsidR="00811D11" w:rsidRDefault="00811D11">
            <w:pPr>
              <w:spacing w:after="0"/>
            </w:pPr>
            <w:r>
              <w:t>Whole class</w:t>
            </w:r>
          </w:p>
        </w:tc>
      </w:tr>
      <w:tr w:rsidR="00376B00" w14:paraId="0F98CF29"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32ABEB12" w14:textId="0EF00640" w:rsidR="00376B00" w:rsidRDefault="00376B00" w:rsidP="00376B00">
            <w:pPr>
              <w:spacing w:after="0"/>
            </w:pPr>
            <w:r>
              <w:t>Question</w:t>
            </w:r>
          </w:p>
        </w:tc>
        <w:tc>
          <w:tcPr>
            <w:tcW w:w="3285" w:type="dxa"/>
          </w:tcPr>
          <w:p w14:paraId="0865E730" w14:textId="7709B0D1" w:rsidR="00376B00" w:rsidRDefault="00376B00" w:rsidP="00376B00">
            <w:pPr>
              <w:spacing w:after="0"/>
            </w:pPr>
            <w:r>
              <w:t>10 minutes</w:t>
            </w:r>
          </w:p>
        </w:tc>
        <w:tc>
          <w:tcPr>
            <w:tcW w:w="3285" w:type="dxa"/>
          </w:tcPr>
          <w:p w14:paraId="4862C127" w14:textId="49D13577" w:rsidR="00376B00" w:rsidRDefault="00376B00" w:rsidP="00376B00">
            <w:pPr>
              <w:spacing w:after="0"/>
            </w:pPr>
            <w:r>
              <w:t>Whole class</w:t>
            </w:r>
          </w:p>
        </w:tc>
      </w:tr>
      <w:tr w:rsidR="00376B00" w14:paraId="650C6924"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36DA23FC" w14:textId="292C8670" w:rsidR="00376B00" w:rsidRDefault="00376B00" w:rsidP="00376B00">
            <w:pPr>
              <w:spacing w:after="0"/>
            </w:pPr>
            <w:r>
              <w:t>Investigate</w:t>
            </w:r>
          </w:p>
        </w:tc>
        <w:tc>
          <w:tcPr>
            <w:tcW w:w="3285" w:type="dxa"/>
          </w:tcPr>
          <w:p w14:paraId="69A3459F" w14:textId="09E5145F" w:rsidR="00376B00" w:rsidRDefault="009B41A5" w:rsidP="00376B00">
            <w:pPr>
              <w:spacing w:after="0"/>
            </w:pPr>
            <w:r>
              <w:t>15 minutes</w:t>
            </w:r>
          </w:p>
        </w:tc>
        <w:tc>
          <w:tcPr>
            <w:tcW w:w="3285" w:type="dxa"/>
          </w:tcPr>
          <w:p w14:paraId="37B2E51D" w14:textId="1C444021" w:rsidR="00376B00" w:rsidRDefault="009B41A5" w:rsidP="00376B00">
            <w:pPr>
              <w:spacing w:after="0"/>
            </w:pPr>
            <w:r>
              <w:t>Collaborative teams</w:t>
            </w:r>
          </w:p>
        </w:tc>
      </w:tr>
      <w:tr w:rsidR="00376B00" w14:paraId="5C02B064"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10F36728" w14:textId="2C2E5194" w:rsidR="00376B00" w:rsidRDefault="00376B00" w:rsidP="00376B00">
            <w:pPr>
              <w:spacing w:after="0"/>
            </w:pPr>
            <w:r>
              <w:t>Integrate</w:t>
            </w:r>
          </w:p>
        </w:tc>
        <w:tc>
          <w:tcPr>
            <w:tcW w:w="3285" w:type="dxa"/>
          </w:tcPr>
          <w:p w14:paraId="64C91164" w14:textId="32CAB871" w:rsidR="00376B00" w:rsidRDefault="009B41A5" w:rsidP="00376B00">
            <w:pPr>
              <w:spacing w:after="0"/>
            </w:pPr>
            <w:r>
              <w:t>15 minutes</w:t>
            </w:r>
          </w:p>
        </w:tc>
        <w:tc>
          <w:tcPr>
            <w:tcW w:w="3285" w:type="dxa"/>
          </w:tcPr>
          <w:p w14:paraId="10AD1B72" w14:textId="19D62113" w:rsidR="00376B00" w:rsidRDefault="009B41A5" w:rsidP="00376B00">
            <w:pPr>
              <w:spacing w:after="0"/>
            </w:pPr>
            <w:r>
              <w:t>Whole class</w:t>
            </w:r>
          </w:p>
        </w:tc>
      </w:tr>
    </w:tbl>
    <w:p w14:paraId="7CF20BDC" w14:textId="77777777" w:rsidR="00811D11" w:rsidRDefault="00811D11" w:rsidP="003446C5"/>
    <w:p w14:paraId="63D815F7" w14:textId="77777777" w:rsidR="003446C5" w:rsidRDefault="003446C5" w:rsidP="003446C5">
      <w:pPr>
        <w:pStyle w:val="Heading1"/>
      </w:pPr>
      <w:r>
        <w:t>Inquire</w:t>
      </w:r>
    </w:p>
    <w:p w14:paraId="2D75B5D4" w14:textId="31585BBF" w:rsidR="00AE7A90" w:rsidRDefault="00AE7A90" w:rsidP="003446C5">
      <w:pPr>
        <w:pStyle w:val="Heading2"/>
      </w:pPr>
      <w:r>
        <w:t>Re-orient</w:t>
      </w:r>
    </w:p>
    <w:p w14:paraId="64B421B2" w14:textId="77777777" w:rsidR="00A21384" w:rsidRDefault="00A21384" w:rsidP="003446C5">
      <w:pPr>
        <w:pStyle w:val="Heading2"/>
        <w:rPr>
          <w:rFonts w:asciiTheme="minorHAnsi" w:eastAsiaTheme="minorHAnsi" w:hAnsiTheme="minorHAnsi" w:cs="Times New Roman"/>
          <w:b w:val="0"/>
          <w:sz w:val="20"/>
          <w:szCs w:val="18"/>
          <w:lang w:eastAsia="en-AU"/>
        </w:rPr>
      </w:pPr>
      <w:r w:rsidRPr="00A21384">
        <w:rPr>
          <w:rFonts w:asciiTheme="minorHAnsi" w:eastAsiaTheme="minorHAnsi" w:hAnsiTheme="minorHAnsi" w:cs="Times New Roman"/>
          <w:b w:val="0"/>
          <w:sz w:val="20"/>
          <w:szCs w:val="18"/>
          <w:lang w:eastAsia="en-AU"/>
        </w:rPr>
        <w:t xml:space="preserve">Using the TWLH chart, refer back to anything students identified or any questions students asked about the Moon. </w:t>
      </w:r>
    </w:p>
    <w:p w14:paraId="73CF88E8" w14:textId="14B98B25" w:rsidR="003446C5" w:rsidRDefault="003446C5" w:rsidP="003446C5">
      <w:pPr>
        <w:pStyle w:val="Heading2"/>
      </w:pPr>
      <w:r>
        <w:t>Question</w:t>
      </w:r>
      <w:r w:rsidR="00AE7A90">
        <w:t xml:space="preserve"> </w:t>
      </w:r>
      <w:r w:rsidR="00AE7A90" w:rsidRPr="000D0B5E">
        <w:rPr>
          <w:rFonts w:cstheme="majorHAnsi"/>
          <w:b w:val="0"/>
          <w:bCs/>
          <w:color w:val="auto"/>
          <w:szCs w:val="28"/>
        </w:rPr>
        <w:t>•</w:t>
      </w:r>
      <w:r w:rsidR="00AE7A90">
        <w:rPr>
          <w:rFonts w:cstheme="majorHAnsi"/>
          <w:b w:val="0"/>
          <w:bCs/>
          <w:color w:val="auto"/>
          <w:szCs w:val="28"/>
        </w:rPr>
        <w:t xml:space="preserve"> </w:t>
      </w:r>
      <w:r w:rsidR="00A21384">
        <w:rPr>
          <w:rFonts w:cstheme="majorHAnsi"/>
          <w:b w:val="0"/>
          <w:bCs/>
          <w:color w:val="auto"/>
          <w:szCs w:val="28"/>
        </w:rPr>
        <w:t>Looking at the moon</w:t>
      </w:r>
    </w:p>
    <w:p w14:paraId="523849C7" w14:textId="77777777" w:rsidR="00A21384" w:rsidRPr="00A21384" w:rsidRDefault="00A21384" w:rsidP="00A21384">
      <w:pPr>
        <w:rPr>
          <w:lang w:eastAsia="en-AU"/>
        </w:rPr>
      </w:pPr>
      <w:r w:rsidRPr="00A21384">
        <w:rPr>
          <w:b/>
          <w:bCs/>
          <w:lang w:eastAsia="en-AU"/>
        </w:rPr>
        <w:t>Pose the question:</w:t>
      </w:r>
      <w:r w:rsidRPr="00A21384">
        <w:rPr>
          <w:lang w:eastAsia="en-AU"/>
        </w:rPr>
        <w:t> </w:t>
      </w:r>
      <w:r w:rsidRPr="00A21384">
        <w:rPr>
          <w:i/>
          <w:iCs/>
          <w:lang w:eastAsia="en-AU"/>
        </w:rPr>
        <w:t>Does the Moon look the same every night from Earth? How does its shape change over time?</w:t>
      </w:r>
      <w:r w:rsidRPr="00A21384">
        <w:rPr>
          <w:lang w:eastAsia="en-AU"/>
        </w:rPr>
        <w:t> </w:t>
      </w:r>
      <w:r w:rsidRPr="00A21384">
        <w:rPr>
          <w:lang w:eastAsia="en-AU"/>
        </w:rPr>
        <w:br/>
      </w:r>
      <w:r w:rsidRPr="00A21384">
        <w:rPr>
          <w:lang w:eastAsia="en-AU"/>
        </w:rPr>
        <w:br/>
        <w:t>Discuss with students what they have observed about the shape of the Moon, as from the 'Earth' view.</w:t>
      </w:r>
    </w:p>
    <w:p w14:paraId="54734211" w14:textId="77777777" w:rsidR="00A21384" w:rsidRPr="00A21384" w:rsidRDefault="00A21384" w:rsidP="00A21384">
      <w:pPr>
        <w:rPr>
          <w:lang w:eastAsia="en-AU"/>
        </w:rPr>
      </w:pPr>
      <w:r w:rsidRPr="00A21384">
        <w:rPr>
          <w:lang w:eastAsia="en-AU"/>
        </w:rPr>
        <w:t>View the image gallery in the Moon gazing Resource sheet and ask student to describe the 2D ‘shapes’ of the Moon they can see.</w:t>
      </w:r>
    </w:p>
    <w:p w14:paraId="64BA70CC" w14:textId="77777777" w:rsidR="00A21384" w:rsidRPr="00A21384" w:rsidRDefault="00A21384" w:rsidP="00A21384">
      <w:pPr>
        <w:rPr>
          <w:lang w:eastAsia="en-AU"/>
        </w:rPr>
      </w:pPr>
      <w:r w:rsidRPr="00A21384">
        <w:rPr>
          <w:lang w:eastAsia="en-AU"/>
        </w:rPr>
        <w:t>Explain that scientists/astronomers refer to the changes in the Moon’s shape as </w:t>
      </w:r>
      <w:r w:rsidRPr="00A21384">
        <w:rPr>
          <w:i/>
          <w:iCs/>
          <w:lang w:eastAsia="en-AU"/>
        </w:rPr>
        <w:t>phases</w:t>
      </w:r>
      <w:r w:rsidRPr="00A21384">
        <w:rPr>
          <w:lang w:eastAsia="en-AU"/>
        </w:rPr>
        <w:t>, and that today we will be investigating these phases to find out what they are and what causes them.</w:t>
      </w:r>
    </w:p>
    <w:p w14:paraId="5F862E28" w14:textId="77777777" w:rsidR="00A21384" w:rsidRPr="00A21384" w:rsidRDefault="00A21384" w:rsidP="00A21384">
      <w:pPr>
        <w:rPr>
          <w:lang w:eastAsia="en-AU"/>
        </w:rPr>
      </w:pPr>
      <w:r w:rsidRPr="00A21384">
        <w:rPr>
          <w:b/>
          <w:bCs/>
          <w:lang w:eastAsia="en-AU"/>
        </w:rPr>
        <w:t>Pose the question:</w:t>
      </w:r>
      <w:r w:rsidRPr="00A21384">
        <w:rPr>
          <w:lang w:eastAsia="en-AU"/>
        </w:rPr>
        <w:t> </w:t>
      </w:r>
      <w:r w:rsidRPr="00A21384">
        <w:rPr>
          <w:i/>
          <w:iCs/>
          <w:lang w:eastAsia="en-AU"/>
        </w:rPr>
        <w:t>What are the phases of the Moon?</w:t>
      </w:r>
    </w:p>
    <w:p w14:paraId="7CFFC179" w14:textId="2FA17C52" w:rsidR="003446C5" w:rsidRDefault="003446C5" w:rsidP="003446C5">
      <w:pPr>
        <w:pStyle w:val="Heading2"/>
      </w:pPr>
      <w:r>
        <w:t xml:space="preserve">Investigate </w:t>
      </w:r>
      <w:r w:rsidR="00AE7A90" w:rsidRPr="000D0B5E">
        <w:rPr>
          <w:rFonts w:cstheme="majorHAnsi"/>
          <w:b w:val="0"/>
          <w:bCs/>
          <w:color w:val="auto"/>
          <w:szCs w:val="28"/>
        </w:rPr>
        <w:t>•</w:t>
      </w:r>
      <w:r w:rsidR="00AE7A90">
        <w:rPr>
          <w:rFonts w:cstheme="majorHAnsi"/>
          <w:b w:val="0"/>
          <w:bCs/>
          <w:color w:val="auto"/>
          <w:szCs w:val="28"/>
        </w:rPr>
        <w:t xml:space="preserve"> </w:t>
      </w:r>
      <w:r w:rsidR="00A21384">
        <w:rPr>
          <w:rFonts w:cstheme="majorHAnsi"/>
          <w:b w:val="0"/>
          <w:bCs/>
          <w:color w:val="auto"/>
          <w:szCs w:val="28"/>
        </w:rPr>
        <w:t>Making observations of the moon</w:t>
      </w:r>
    </w:p>
    <w:p w14:paraId="15CEFA02" w14:textId="77777777" w:rsidR="00311C1C" w:rsidRPr="00311C1C" w:rsidRDefault="00311C1C" w:rsidP="00311C1C">
      <w:pPr>
        <w:rPr>
          <w:b/>
          <w:bCs/>
          <w:lang w:eastAsia="en-AU"/>
        </w:rPr>
      </w:pPr>
      <w:r w:rsidRPr="00311C1C">
        <w:rPr>
          <w:b/>
          <w:bCs/>
          <w:lang w:eastAsia="en-AU"/>
        </w:rPr>
        <w:t>Investigation Part 1</w:t>
      </w:r>
    </w:p>
    <w:p w14:paraId="4059D25A" w14:textId="3B7C2F09" w:rsidR="00311C1C" w:rsidRPr="00311C1C" w:rsidRDefault="00311C1C" w:rsidP="00311C1C">
      <w:pPr>
        <w:rPr>
          <w:lang w:eastAsia="en-AU"/>
        </w:rPr>
      </w:pPr>
      <w:r w:rsidRPr="00311C1C">
        <w:rPr>
          <w:lang w:eastAsia="en-AU"/>
        </w:rPr>
        <w:t>Using </w:t>
      </w:r>
      <w:hyperlink r:id="rId38" w:history="1">
        <w:r w:rsidRPr="00311C1C">
          <w:rPr>
            <w:rStyle w:val="Hyperlink"/>
            <w:rFonts w:asciiTheme="majorHAnsi" w:hAnsiTheme="majorHAnsi"/>
            <w:sz w:val="20"/>
            <w:szCs w:val="20"/>
            <w:lang w:eastAsia="en-AU"/>
          </w:rPr>
          <w:t>Stellarium Web’s sky viewer</w:t>
        </w:r>
      </w:hyperlink>
      <w:hyperlink r:id="rId39" w:history="1">
        <w:r w:rsidRPr="00311C1C">
          <w:rPr>
            <w:rStyle w:val="Hyperlink"/>
            <w:rFonts w:asciiTheme="majorHAnsi" w:hAnsiTheme="majorHAnsi"/>
            <w:sz w:val="20"/>
            <w:szCs w:val="20"/>
            <w:lang w:eastAsia="en-AU"/>
          </w:rPr>
          <w:t> </w:t>
        </w:r>
      </w:hyperlink>
      <w:r w:rsidRPr="00311C1C">
        <w:rPr>
          <w:szCs w:val="20"/>
          <w:lang w:eastAsia="en-AU"/>
        </w:rPr>
        <w:t>(or </w:t>
      </w:r>
      <w:hyperlink r:id="rId40" w:history="1">
        <w:r w:rsidRPr="00311C1C">
          <w:rPr>
            <w:rStyle w:val="Hyperlink"/>
            <w:rFonts w:asciiTheme="majorHAnsi" w:hAnsiTheme="majorHAnsi"/>
            <w:sz w:val="20"/>
            <w:szCs w:val="20"/>
            <w:lang w:eastAsia="en-AU"/>
          </w:rPr>
          <w:t>NASA’s Daily Moon guide</w:t>
        </w:r>
      </w:hyperlink>
      <w:r w:rsidRPr="00311C1C">
        <w:rPr>
          <w:lang w:eastAsia="en-AU"/>
        </w:rPr>
        <w:t xml:space="preserve">), and the Moon monitoring Resource sheet, students chart and record what the Moon looks like over a four-week period, noting the date and recording an </w:t>
      </w:r>
      <w:r w:rsidRPr="00311C1C">
        <w:rPr>
          <w:lang w:eastAsia="en-AU"/>
        </w:rPr>
        <w:lastRenderedPageBreak/>
        <w:t>image of what the Moon looked like on that date.</w:t>
      </w:r>
    </w:p>
    <w:p w14:paraId="50E7A64E" w14:textId="77777777" w:rsidR="00311C1C" w:rsidRPr="00311C1C" w:rsidRDefault="00311C1C" w:rsidP="00311C1C">
      <w:pPr>
        <w:rPr>
          <w:lang w:eastAsia="en-AU"/>
        </w:rPr>
      </w:pPr>
      <w:r w:rsidRPr="00311C1C">
        <w:rPr>
          <w:lang w:eastAsia="en-AU"/>
        </w:rPr>
        <w:t>Note: The shadows on the Moon are different in the southern hemisphere than the northern hemisphere. If using the Stellarium Web's sky viewer, it can detect your location and will show you the Moon accordingly. You can also select a location manually. If using NASA's Daily Moon guide, make sure to use the toggle to switch the view to 'Southern hemisphere'.</w:t>
      </w:r>
    </w:p>
    <w:p w14:paraId="61E3CF7B" w14:textId="77777777" w:rsidR="00311C1C" w:rsidRPr="00311C1C" w:rsidRDefault="00311C1C" w:rsidP="00311C1C">
      <w:pPr>
        <w:rPr>
          <w:lang w:eastAsia="en-AU"/>
        </w:rPr>
      </w:pPr>
      <w:r w:rsidRPr="00311C1C">
        <w:rPr>
          <w:lang w:eastAsia="en-AU"/>
        </w:rPr>
        <w:t>You might like to assign each group a different four-week period throughout the year, to establish a pattern. It’s also preferable if students begin their data collection on the date of a new Moon, as that represents the beginning of the lunar cycle, and matches the simulator they will view later.</w:t>
      </w:r>
    </w:p>
    <w:p w14:paraId="7B9B9705" w14:textId="77777777" w:rsidR="00311C1C" w:rsidRDefault="00311C1C" w:rsidP="00311C1C">
      <w:pPr>
        <w:rPr>
          <w:lang w:eastAsia="en-AU"/>
        </w:rPr>
      </w:pPr>
      <w:r w:rsidRPr="00311C1C">
        <w:rPr>
          <w:lang w:eastAsia="en-AU"/>
        </w:rPr>
        <w:t>Encourage students to view the Moon themselves over the course of the coming week, recording the shape of the moon at the same time and in the same location each evening, to see if their personal observations match the shapes shown by the Moon viewer.</w:t>
      </w:r>
    </w:p>
    <w:p w14:paraId="327AD3CE" w14:textId="77777777" w:rsidR="00857393" w:rsidRPr="00857393" w:rsidRDefault="00857393" w:rsidP="00857393">
      <w:pPr>
        <w:rPr>
          <w:b/>
          <w:bCs/>
          <w:lang w:eastAsia="en-AU"/>
        </w:rPr>
      </w:pPr>
      <w:r w:rsidRPr="00857393">
        <w:rPr>
          <w:b/>
          <w:bCs/>
          <w:lang w:eastAsia="en-AU"/>
        </w:rPr>
        <w:t>Investigation Part 2</w:t>
      </w:r>
    </w:p>
    <w:p w14:paraId="2D1C66A5" w14:textId="77777777" w:rsidR="00857393" w:rsidRPr="00857393" w:rsidRDefault="00857393" w:rsidP="00857393">
      <w:pPr>
        <w:rPr>
          <w:lang w:eastAsia="en-AU"/>
        </w:rPr>
      </w:pPr>
      <w:r w:rsidRPr="00857393">
        <w:rPr>
          <w:lang w:eastAsia="en-AU"/>
        </w:rPr>
        <w:t>Discuss how in the previous lesson students turned a 3D model into a 2D drawing. Explain that this time, students have made 2D drawings of the Moon, and are now going to model the phases of the moon in 3D.</w:t>
      </w:r>
    </w:p>
    <w:p w14:paraId="359A957E" w14:textId="77777777" w:rsidR="00857393" w:rsidRPr="00857393" w:rsidRDefault="00857393" w:rsidP="00857393">
      <w:pPr>
        <w:rPr>
          <w:lang w:eastAsia="en-AU"/>
        </w:rPr>
      </w:pPr>
      <w:r w:rsidRPr="00857393">
        <w:rPr>
          <w:lang w:eastAsia="en-AU"/>
        </w:rPr>
        <w:t>Place a lamp in the centre of the room to represent the Sun (alternatively, each group can use a torch to represent the Sun). Provide each collaborative team with a ball to represent the Moon. Explain that one student’s head will represent the Earth. That student will have an ‘Earth' view of the Moon. The other member/s of the team will have a an 'Astronaut' view of the moon.</w:t>
      </w:r>
    </w:p>
    <w:p w14:paraId="0665DC8B" w14:textId="77777777" w:rsidR="00857393" w:rsidRPr="00857393" w:rsidRDefault="00857393" w:rsidP="00857393">
      <w:pPr>
        <w:rPr>
          <w:lang w:eastAsia="en-AU"/>
        </w:rPr>
      </w:pPr>
      <w:r w:rsidRPr="00857393">
        <w:rPr>
          <w:lang w:eastAsia="en-AU"/>
        </w:rPr>
        <w:t>Have teams spread out across the classroom, ensuring that the ‘Earth’ is not looking directly into the lamp.</w:t>
      </w:r>
    </w:p>
    <w:p w14:paraId="0CCA64D7" w14:textId="77777777" w:rsidR="00857393" w:rsidRPr="00857393" w:rsidRDefault="00857393" w:rsidP="00857393">
      <w:pPr>
        <w:rPr>
          <w:lang w:eastAsia="en-AU"/>
        </w:rPr>
      </w:pPr>
      <w:r w:rsidRPr="00857393">
        <w:rPr>
          <w:lang w:eastAsia="en-AU"/>
        </w:rPr>
        <w:t>Note to students that, whilst in reality the Earth would also be moving around the sun (as determined in previous lessons), it is not necessary to include that movement in this model to gain an understanding of how the phases of the Moon occur. Students may experiment with including this extra movement if they wish.</w:t>
      </w:r>
    </w:p>
    <w:p w14:paraId="4B8B4341" w14:textId="77777777" w:rsidR="00857393" w:rsidRPr="00857393" w:rsidRDefault="00857393" w:rsidP="00857393">
      <w:pPr>
        <w:rPr>
          <w:lang w:eastAsia="en-AU"/>
        </w:rPr>
      </w:pPr>
      <w:r w:rsidRPr="00857393">
        <w:rPr>
          <w:lang w:eastAsia="en-AU"/>
        </w:rPr>
        <w:t>Teams move the Moon ball around the ‘Earth’ and observe how much of the surface of the ball is lit up as they do so.</w:t>
      </w:r>
    </w:p>
    <w:p w14:paraId="389FE277" w14:textId="77777777" w:rsidR="00857393" w:rsidRPr="00857393" w:rsidRDefault="00857393" w:rsidP="00857393">
      <w:pPr>
        <w:rPr>
          <w:lang w:eastAsia="en-AU"/>
        </w:rPr>
      </w:pPr>
      <w:r w:rsidRPr="00857393">
        <w:rPr>
          <w:lang w:eastAsia="en-AU"/>
        </w:rPr>
        <w:t>Students should take turns changing roles so they can experience the 'Earth' view and the 'Astronaut' view.</w:t>
      </w:r>
    </w:p>
    <w:p w14:paraId="226481DF" w14:textId="243C26E3" w:rsidR="00857393" w:rsidRPr="00311C1C" w:rsidRDefault="00857393" w:rsidP="00311C1C">
      <w:pPr>
        <w:rPr>
          <w:lang w:eastAsia="en-AU"/>
        </w:rPr>
      </w:pPr>
      <w:r w:rsidRPr="00857393">
        <w:rPr>
          <w:lang w:eastAsia="en-AU"/>
        </w:rPr>
        <w:t>Note: This investigation might also be carried out with each group using a torch to represent the sun. The torch should be held horizontally and pointed directly at the Earth.</w:t>
      </w:r>
    </w:p>
    <w:p w14:paraId="40F0BE7F" w14:textId="3C0A5932" w:rsidR="003446C5" w:rsidRDefault="003446C5" w:rsidP="003446C5">
      <w:pPr>
        <w:pStyle w:val="Heading2"/>
      </w:pPr>
      <w:r>
        <w:t>Integrate</w:t>
      </w:r>
      <w:r w:rsidR="00AE7A90">
        <w:t xml:space="preserve"> </w:t>
      </w:r>
      <w:r w:rsidR="00AE7A90" w:rsidRPr="000D0B5E">
        <w:rPr>
          <w:rFonts w:cstheme="majorHAnsi"/>
          <w:b w:val="0"/>
          <w:bCs/>
          <w:color w:val="auto"/>
          <w:szCs w:val="28"/>
        </w:rPr>
        <w:t>•</w:t>
      </w:r>
      <w:r w:rsidR="00AE7A90">
        <w:rPr>
          <w:rFonts w:cstheme="majorHAnsi"/>
          <w:b w:val="0"/>
          <w:bCs/>
          <w:color w:val="auto"/>
          <w:szCs w:val="28"/>
        </w:rPr>
        <w:t xml:space="preserve"> </w:t>
      </w:r>
      <w:r w:rsidR="00965BBB">
        <w:rPr>
          <w:rFonts w:cstheme="majorHAnsi"/>
          <w:b w:val="0"/>
          <w:bCs/>
          <w:color w:val="auto"/>
          <w:szCs w:val="28"/>
        </w:rPr>
        <w:t>What’s happening to the Moon?</w:t>
      </w:r>
    </w:p>
    <w:p w14:paraId="77FCE8FF" w14:textId="77777777" w:rsidR="00974F1A" w:rsidRDefault="00974F1A" w:rsidP="003446C5">
      <w:r w:rsidRPr="00974F1A">
        <w:t>Teams share and compare their observations of how the lit part of the Moon changed over time in both the 2D model and the 3D model they have looked at.</w:t>
      </w:r>
    </w:p>
    <w:p w14:paraId="60E5435A" w14:textId="29B3F64E" w:rsidR="003446C5" w:rsidRPr="002D2DA6" w:rsidRDefault="003446C5" w:rsidP="003446C5">
      <w:pPr>
        <w:rPr>
          <w:rFonts w:ascii="Segoe UI" w:hAnsi="Segoe UI" w:cs="Segoe UI"/>
          <w:b/>
          <w:bCs/>
          <w:lang w:eastAsia="en-AU"/>
        </w:rPr>
      </w:pPr>
      <w:r w:rsidRPr="002D2DA6">
        <w:rPr>
          <w:b/>
          <w:bCs/>
          <w:lang w:eastAsia="en-AU"/>
        </w:rPr>
        <w:t>Potential discussion prompts </w:t>
      </w:r>
    </w:p>
    <w:p w14:paraId="58A5FFE7" w14:textId="77777777" w:rsidR="004E5C7D" w:rsidRPr="004E5C7D" w:rsidRDefault="004E5C7D" w:rsidP="000A28F2">
      <w:pPr>
        <w:numPr>
          <w:ilvl w:val="0"/>
          <w:numId w:val="70"/>
        </w:numPr>
        <w:tabs>
          <w:tab w:val="clear" w:pos="720"/>
          <w:tab w:val="num" w:pos="360"/>
        </w:tabs>
        <w:ind w:left="360"/>
        <w:rPr>
          <w:i/>
          <w:iCs/>
          <w:szCs w:val="20"/>
          <w:lang w:eastAsia="en-AU"/>
        </w:rPr>
      </w:pPr>
      <w:r w:rsidRPr="004E5C7D">
        <w:rPr>
          <w:i/>
          <w:iCs/>
          <w:szCs w:val="20"/>
          <w:lang w:eastAsia="en-AU"/>
        </w:rPr>
        <w:t>How were you viewing the moon when you were tracking its shape—using an 'Earth' view or the 'Astronaut' view?</w:t>
      </w:r>
    </w:p>
    <w:p w14:paraId="7357228C" w14:textId="77777777" w:rsidR="004E5C7D" w:rsidRPr="004E5C7D" w:rsidRDefault="004E5C7D" w:rsidP="000A28F2">
      <w:pPr>
        <w:numPr>
          <w:ilvl w:val="0"/>
          <w:numId w:val="70"/>
        </w:numPr>
        <w:tabs>
          <w:tab w:val="clear" w:pos="720"/>
          <w:tab w:val="num" w:pos="360"/>
        </w:tabs>
        <w:ind w:left="360"/>
        <w:rPr>
          <w:i/>
          <w:iCs/>
          <w:szCs w:val="20"/>
          <w:lang w:eastAsia="en-AU"/>
        </w:rPr>
      </w:pPr>
      <w:r w:rsidRPr="004E5C7D">
        <w:rPr>
          <w:i/>
          <w:iCs/>
          <w:szCs w:val="20"/>
          <w:lang w:eastAsia="en-AU"/>
        </w:rPr>
        <w:t>How did the 2D appearance of the Moon change during the time frame you tracked?</w:t>
      </w:r>
    </w:p>
    <w:p w14:paraId="70D548B2" w14:textId="77777777" w:rsidR="004E5C7D" w:rsidRPr="004E5C7D" w:rsidRDefault="004E5C7D" w:rsidP="000A28F2">
      <w:pPr>
        <w:numPr>
          <w:ilvl w:val="0"/>
          <w:numId w:val="70"/>
        </w:numPr>
        <w:tabs>
          <w:tab w:val="clear" w:pos="720"/>
          <w:tab w:val="num" w:pos="360"/>
        </w:tabs>
        <w:ind w:left="360"/>
        <w:rPr>
          <w:i/>
          <w:iCs/>
          <w:szCs w:val="20"/>
          <w:lang w:eastAsia="en-AU"/>
        </w:rPr>
      </w:pPr>
      <w:r w:rsidRPr="004E5C7D">
        <w:rPr>
          <w:i/>
          <w:iCs/>
          <w:szCs w:val="20"/>
          <w:lang w:eastAsia="en-AU"/>
        </w:rPr>
        <w:t>Was there any order, or pattern, to the way its appearance changed? If so, what was this pattern?</w:t>
      </w:r>
    </w:p>
    <w:p w14:paraId="4152CDF9" w14:textId="77777777" w:rsidR="004E5C7D" w:rsidRPr="004E5C7D" w:rsidRDefault="004E5C7D" w:rsidP="000A28F2">
      <w:pPr>
        <w:numPr>
          <w:ilvl w:val="0"/>
          <w:numId w:val="70"/>
        </w:numPr>
        <w:tabs>
          <w:tab w:val="clear" w:pos="720"/>
          <w:tab w:val="num" w:pos="360"/>
        </w:tabs>
        <w:ind w:left="360"/>
        <w:rPr>
          <w:i/>
          <w:iCs/>
          <w:szCs w:val="20"/>
          <w:lang w:eastAsia="en-AU"/>
        </w:rPr>
      </w:pPr>
      <w:r w:rsidRPr="004E5C7D">
        <w:rPr>
          <w:i/>
          <w:iCs/>
          <w:szCs w:val="20"/>
          <w:lang w:eastAsia="en-AU"/>
        </w:rPr>
        <w:t>Did you observe a full lunar cycle? How do you know?</w:t>
      </w:r>
    </w:p>
    <w:p w14:paraId="20B4A64C" w14:textId="77777777" w:rsidR="004E5C7D" w:rsidRPr="004E5C7D" w:rsidRDefault="004E5C7D" w:rsidP="00973544">
      <w:pPr>
        <w:numPr>
          <w:ilvl w:val="1"/>
          <w:numId w:val="71"/>
        </w:numPr>
        <w:tabs>
          <w:tab w:val="clear" w:pos="1440"/>
        </w:tabs>
        <w:ind w:left="1080"/>
        <w:rPr>
          <w:i/>
          <w:iCs/>
          <w:szCs w:val="20"/>
          <w:lang w:eastAsia="en-AU"/>
        </w:rPr>
      </w:pPr>
      <w:r w:rsidRPr="004E5C7D">
        <w:rPr>
          <w:i/>
          <w:iCs/>
          <w:szCs w:val="20"/>
          <w:lang w:eastAsia="en-AU"/>
        </w:rPr>
        <w:t>The first shape of the cycle appears again.</w:t>
      </w:r>
    </w:p>
    <w:p w14:paraId="4D5C671C" w14:textId="77777777" w:rsidR="004E5C7D" w:rsidRPr="004E5C7D" w:rsidRDefault="004E5C7D" w:rsidP="000A28F2">
      <w:pPr>
        <w:numPr>
          <w:ilvl w:val="0"/>
          <w:numId w:val="70"/>
        </w:numPr>
        <w:tabs>
          <w:tab w:val="clear" w:pos="720"/>
          <w:tab w:val="num" w:pos="360"/>
        </w:tabs>
        <w:ind w:left="360"/>
        <w:rPr>
          <w:i/>
          <w:iCs/>
          <w:szCs w:val="20"/>
          <w:lang w:eastAsia="en-AU"/>
        </w:rPr>
      </w:pPr>
      <w:r w:rsidRPr="004E5C7D">
        <w:rPr>
          <w:i/>
          <w:iCs/>
          <w:szCs w:val="20"/>
          <w:lang w:eastAsia="en-AU"/>
        </w:rPr>
        <w:t>What do you think causes the phases of the Moon?</w:t>
      </w:r>
    </w:p>
    <w:p w14:paraId="393F4579" w14:textId="2323A32A" w:rsidR="003446C5" w:rsidRDefault="003446C5" w:rsidP="003446C5">
      <w:pPr>
        <w:rPr>
          <w:lang w:eastAsia="en-AU"/>
        </w:rPr>
      </w:pPr>
    </w:p>
    <w:p w14:paraId="6D18C6AC" w14:textId="1708101B" w:rsidR="004E5C7D" w:rsidRDefault="004E5C7D" w:rsidP="003446C5">
      <w:pPr>
        <w:rPr>
          <w:lang w:eastAsia="en-AU"/>
        </w:rPr>
      </w:pPr>
      <w:r w:rsidRPr="004E5C7D">
        <w:rPr>
          <w:lang w:eastAsia="en-AU"/>
        </w:rPr>
        <w:t>Discuss the comparison between the 2D model and the 3D models of the Moon at different stages.</w:t>
      </w:r>
    </w:p>
    <w:p w14:paraId="18E5DA05" w14:textId="77777777" w:rsidR="004E5C7D" w:rsidRPr="002D2DA6" w:rsidRDefault="004E5C7D" w:rsidP="004E5C7D">
      <w:pPr>
        <w:rPr>
          <w:rFonts w:ascii="Segoe UI" w:hAnsi="Segoe UI" w:cs="Segoe UI"/>
          <w:b/>
          <w:bCs/>
          <w:lang w:eastAsia="en-AU"/>
        </w:rPr>
      </w:pPr>
      <w:r w:rsidRPr="002D2DA6">
        <w:rPr>
          <w:b/>
          <w:bCs/>
          <w:lang w:eastAsia="en-AU"/>
        </w:rPr>
        <w:t>Potential discussion prompts </w:t>
      </w:r>
    </w:p>
    <w:p w14:paraId="2A3BE47A" w14:textId="77777777" w:rsidR="004E5C7D" w:rsidRPr="004E5C7D" w:rsidRDefault="004E5C7D" w:rsidP="004E5C7D">
      <w:pPr>
        <w:pStyle w:val="ListBullet"/>
        <w:rPr>
          <w:i/>
          <w:iCs/>
          <w:lang w:eastAsia="en-AU"/>
        </w:rPr>
      </w:pPr>
      <w:r w:rsidRPr="004E5C7D">
        <w:rPr>
          <w:i/>
          <w:iCs/>
          <w:lang w:eastAsia="en-AU"/>
        </w:rPr>
        <w:t>How much of the Moon was lit up as you moved it around the ‘Earth’?</w:t>
      </w:r>
    </w:p>
    <w:p w14:paraId="56B8E573" w14:textId="77777777" w:rsidR="004E5C7D" w:rsidRPr="004E5C7D" w:rsidRDefault="004E5C7D" w:rsidP="004E5C7D">
      <w:pPr>
        <w:pStyle w:val="ListBullet"/>
        <w:rPr>
          <w:i/>
          <w:iCs/>
          <w:lang w:eastAsia="en-AU"/>
        </w:rPr>
      </w:pPr>
      <w:r w:rsidRPr="004E5C7D">
        <w:rPr>
          <w:i/>
          <w:iCs/>
          <w:lang w:eastAsia="en-AU"/>
        </w:rPr>
        <w:t>Did the Moon become more or less bright?</w:t>
      </w:r>
    </w:p>
    <w:p w14:paraId="0E475169" w14:textId="77777777" w:rsidR="004E5C7D" w:rsidRPr="004E5C7D" w:rsidRDefault="004E5C7D" w:rsidP="004E5C7D">
      <w:pPr>
        <w:pStyle w:val="ListBullet"/>
        <w:rPr>
          <w:i/>
          <w:iCs/>
          <w:lang w:eastAsia="en-AU"/>
        </w:rPr>
      </w:pPr>
      <w:r w:rsidRPr="004E5C7D">
        <w:rPr>
          <w:i/>
          <w:iCs/>
          <w:lang w:eastAsia="en-AU"/>
        </w:rPr>
        <w:lastRenderedPageBreak/>
        <w:t>What view are you taking in each role? An Earth view or an Astronaut view?</w:t>
      </w:r>
    </w:p>
    <w:p w14:paraId="610ADA72" w14:textId="77777777" w:rsidR="004E5C7D" w:rsidRPr="004E5C7D" w:rsidRDefault="004E5C7D" w:rsidP="004E5C7D">
      <w:pPr>
        <w:pStyle w:val="ListBullet"/>
        <w:rPr>
          <w:i/>
          <w:iCs/>
          <w:lang w:eastAsia="en-AU"/>
        </w:rPr>
      </w:pPr>
      <w:r w:rsidRPr="004E5C7D">
        <w:rPr>
          <w:i/>
          <w:iCs/>
          <w:lang w:eastAsia="en-AU"/>
        </w:rPr>
        <w:t>What were the similarities/differences in what you could see in each position?</w:t>
      </w:r>
    </w:p>
    <w:p w14:paraId="786B352E" w14:textId="77777777" w:rsidR="004E5C7D" w:rsidRPr="004E5C7D" w:rsidRDefault="004E5C7D" w:rsidP="004E5C7D">
      <w:pPr>
        <w:pStyle w:val="ListBullet"/>
        <w:rPr>
          <w:i/>
          <w:iCs/>
          <w:lang w:eastAsia="en-AU"/>
        </w:rPr>
      </w:pPr>
      <w:r w:rsidRPr="004E5C7D">
        <w:rPr>
          <w:i/>
          <w:iCs/>
          <w:lang w:eastAsia="en-AU"/>
        </w:rPr>
        <w:t>Is the far side of the Moon always dark? How do you know? Which view are you using to see this?</w:t>
      </w:r>
    </w:p>
    <w:p w14:paraId="23C8A4C6" w14:textId="77777777" w:rsidR="004E5C7D" w:rsidRPr="0054748A" w:rsidRDefault="004E5C7D" w:rsidP="003446C5">
      <w:pPr>
        <w:rPr>
          <w:rFonts w:ascii="Segoe UI" w:hAnsi="Segoe UI" w:cs="Segoe UI"/>
          <w:lang w:eastAsia="en-AU"/>
        </w:rPr>
      </w:pPr>
    </w:p>
    <w:p w14:paraId="2F5FEAB3" w14:textId="77777777" w:rsidR="007003DB" w:rsidRPr="007003DB" w:rsidRDefault="007003DB" w:rsidP="007003DB">
      <w:pPr>
        <w:rPr>
          <w:lang w:eastAsia="en-AU"/>
        </w:rPr>
      </w:pPr>
      <w:r w:rsidRPr="007003DB">
        <w:rPr>
          <w:lang w:eastAsia="en-AU"/>
        </w:rPr>
        <w:t>Discuss students’ thoughts about the Moon as a source of light, and if they think it makes its own light. Present the claim that the Moon does not create its own light (as some parts of the Moon can be dark) and is only reflecting the light of the Sun.</w:t>
      </w:r>
    </w:p>
    <w:p w14:paraId="0DBB90C0" w14:textId="77777777" w:rsidR="007003DB" w:rsidRPr="007003DB" w:rsidRDefault="007003DB" w:rsidP="007003DB">
      <w:pPr>
        <w:rPr>
          <w:lang w:eastAsia="en-AU"/>
        </w:rPr>
      </w:pPr>
      <w:r w:rsidRPr="007003DB">
        <w:rPr>
          <w:lang w:eastAsia="en-AU"/>
        </w:rPr>
        <w:t>Introduce the terms ‘waxing’ (to increase) and ‘waning’ (to decrease). Note for students that this particular definition of ‘waxing’ comes from Old English, and is rarely used in that sense today in modern language. Acknowledge the more common usages of the words wax and waxing as in candles, ear wax and hair removal.</w:t>
      </w:r>
    </w:p>
    <w:p w14:paraId="6FACC04F" w14:textId="77777777" w:rsidR="007003DB" w:rsidRPr="007003DB" w:rsidRDefault="007003DB" w:rsidP="007003DB">
      <w:pPr>
        <w:rPr>
          <w:lang w:eastAsia="en-AU"/>
        </w:rPr>
      </w:pPr>
      <w:r w:rsidRPr="007003DB">
        <w:rPr>
          <w:lang w:eastAsia="en-AU"/>
        </w:rPr>
        <w:t>Show students the terms for all the phases of the Moon and attempt to match them to the images using deductive reasoning connected to the definitions of the terms used.</w:t>
      </w:r>
    </w:p>
    <w:p w14:paraId="515A7722" w14:textId="77777777" w:rsidR="007003DB" w:rsidRPr="007003DB" w:rsidRDefault="007003DB" w:rsidP="007003DB">
      <w:pPr>
        <w:rPr>
          <w:lang w:eastAsia="en-AU"/>
        </w:rPr>
      </w:pPr>
      <w:r w:rsidRPr="007003DB">
        <w:rPr>
          <w:lang w:eastAsia="en-AU"/>
        </w:rPr>
        <w:t>Relate the language to what part of the Moon can be seen.</w:t>
      </w:r>
    </w:p>
    <w:p w14:paraId="16992480" w14:textId="77777777" w:rsidR="007003DB" w:rsidRPr="007003DB" w:rsidRDefault="007003DB" w:rsidP="007003DB">
      <w:pPr>
        <w:rPr>
          <w:lang w:eastAsia="en-AU"/>
        </w:rPr>
      </w:pPr>
      <w:r w:rsidRPr="007003DB">
        <w:rPr>
          <w:b/>
          <w:bCs/>
          <w:lang w:eastAsia="en-AU"/>
        </w:rPr>
        <w:t>New Moon:</w:t>
      </w:r>
      <w:r w:rsidRPr="007003DB">
        <w:rPr>
          <w:lang w:eastAsia="en-AU"/>
        </w:rPr>
        <w:t> No Moon can be seen at all, or only the edge can be seen. It’s the start of the cycle.</w:t>
      </w:r>
    </w:p>
    <w:p w14:paraId="0C1A117A" w14:textId="77777777" w:rsidR="007003DB" w:rsidRPr="007003DB" w:rsidRDefault="007003DB" w:rsidP="007003DB">
      <w:pPr>
        <w:rPr>
          <w:lang w:eastAsia="en-AU"/>
        </w:rPr>
      </w:pPr>
      <w:r w:rsidRPr="007003DB">
        <w:rPr>
          <w:b/>
          <w:bCs/>
          <w:lang w:eastAsia="en-AU"/>
        </w:rPr>
        <w:t>Waxing crescent:</w:t>
      </w:r>
      <w:r w:rsidRPr="007003DB">
        <w:rPr>
          <w:lang w:eastAsia="en-AU"/>
        </w:rPr>
        <w:t> The part of the Moon that can be seen is a crescent. The crescent is growing.</w:t>
      </w:r>
    </w:p>
    <w:p w14:paraId="5F1D3A07" w14:textId="77777777" w:rsidR="007003DB" w:rsidRPr="007003DB" w:rsidRDefault="007003DB" w:rsidP="007003DB">
      <w:pPr>
        <w:rPr>
          <w:lang w:eastAsia="en-AU"/>
        </w:rPr>
      </w:pPr>
      <w:r w:rsidRPr="007003DB">
        <w:rPr>
          <w:b/>
          <w:bCs/>
          <w:lang w:eastAsia="en-AU"/>
        </w:rPr>
        <w:t>First quarter:</w:t>
      </w:r>
      <w:r w:rsidRPr="007003DB">
        <w:rPr>
          <w:lang w:eastAsia="en-AU"/>
        </w:rPr>
        <w:t> A quarter of the Moon can be seen. Discuss why it is called a ‘quarter’ when it actually looks like half (because it’s only half of a half—remember there is a full half of the Moon we can’t even see!).</w:t>
      </w:r>
    </w:p>
    <w:p w14:paraId="7F480E08" w14:textId="77777777" w:rsidR="007003DB" w:rsidRPr="007003DB" w:rsidRDefault="007003DB" w:rsidP="007003DB">
      <w:pPr>
        <w:rPr>
          <w:lang w:eastAsia="en-AU"/>
        </w:rPr>
      </w:pPr>
      <w:r w:rsidRPr="007003DB">
        <w:rPr>
          <w:b/>
          <w:bCs/>
          <w:lang w:eastAsia="en-AU"/>
        </w:rPr>
        <w:t>Waxing gibbous: </w:t>
      </w:r>
      <w:r w:rsidRPr="007003DB">
        <w:rPr>
          <w:lang w:eastAsia="en-AU"/>
        </w:rPr>
        <w:t>When the moon looks between half and full. ‘Gibbous’ comes from the Latin word for hump, and is often used to describe something that is rounded or convex in shape.</w:t>
      </w:r>
    </w:p>
    <w:p w14:paraId="0A4F53E7" w14:textId="77777777" w:rsidR="007003DB" w:rsidRPr="007003DB" w:rsidRDefault="007003DB" w:rsidP="007003DB">
      <w:pPr>
        <w:rPr>
          <w:lang w:eastAsia="en-AU"/>
        </w:rPr>
      </w:pPr>
      <w:r w:rsidRPr="007003DB">
        <w:rPr>
          <w:b/>
          <w:bCs/>
          <w:lang w:eastAsia="en-AU"/>
        </w:rPr>
        <w:t>Full Moon</w:t>
      </w:r>
      <w:r w:rsidRPr="007003DB">
        <w:rPr>
          <w:lang w:eastAsia="en-AU"/>
        </w:rPr>
        <w:t>: The full face of the Moon can be seen.</w:t>
      </w:r>
    </w:p>
    <w:p w14:paraId="2052764C" w14:textId="77777777" w:rsidR="007003DB" w:rsidRPr="007003DB" w:rsidRDefault="007003DB" w:rsidP="007003DB">
      <w:pPr>
        <w:rPr>
          <w:lang w:eastAsia="en-AU"/>
        </w:rPr>
      </w:pPr>
      <w:r w:rsidRPr="007003DB">
        <w:rPr>
          <w:b/>
          <w:bCs/>
          <w:lang w:eastAsia="en-AU"/>
        </w:rPr>
        <w:t>Waning gibbous:</w:t>
      </w:r>
      <w:r w:rsidRPr="007003DB">
        <w:rPr>
          <w:lang w:eastAsia="en-AU"/>
        </w:rPr>
        <w:t> The Moon looks the same as the previous ‘gibbous’ phase, only on the opposite. It is said to be waning because it is decreasing towards a new Moon again.</w:t>
      </w:r>
    </w:p>
    <w:p w14:paraId="16910FFD" w14:textId="77777777" w:rsidR="007003DB" w:rsidRPr="007003DB" w:rsidRDefault="007003DB" w:rsidP="007003DB">
      <w:pPr>
        <w:rPr>
          <w:lang w:eastAsia="en-AU"/>
        </w:rPr>
      </w:pPr>
      <w:r w:rsidRPr="007003DB">
        <w:rPr>
          <w:b/>
          <w:bCs/>
          <w:lang w:eastAsia="en-AU"/>
        </w:rPr>
        <w:t>Third quarter:</w:t>
      </w:r>
      <w:r w:rsidRPr="007003DB">
        <w:rPr>
          <w:lang w:eastAsia="en-AU"/>
        </w:rPr>
        <w:t> We see only the other half of the half of the Moon we see.</w:t>
      </w:r>
    </w:p>
    <w:p w14:paraId="561F103C" w14:textId="77777777" w:rsidR="007003DB" w:rsidRPr="007003DB" w:rsidRDefault="007003DB" w:rsidP="007003DB">
      <w:pPr>
        <w:rPr>
          <w:lang w:eastAsia="en-AU"/>
        </w:rPr>
      </w:pPr>
      <w:r w:rsidRPr="007003DB">
        <w:rPr>
          <w:b/>
          <w:bCs/>
          <w:lang w:eastAsia="en-AU"/>
        </w:rPr>
        <w:t>Waning crescent:</w:t>
      </w:r>
      <w:r w:rsidRPr="007003DB">
        <w:rPr>
          <w:lang w:eastAsia="en-AU"/>
        </w:rPr>
        <w:t> Again, a crescent shape, but waning to a new Moon.</w:t>
      </w:r>
    </w:p>
    <w:p w14:paraId="00BEB7E6" w14:textId="77777777" w:rsidR="007003DB" w:rsidRPr="007003DB" w:rsidRDefault="007003DB" w:rsidP="007003DB">
      <w:pPr>
        <w:rPr>
          <w:lang w:eastAsia="en-AU"/>
        </w:rPr>
      </w:pPr>
      <w:r w:rsidRPr="007003DB">
        <w:rPr>
          <w:lang w:eastAsia="en-AU"/>
        </w:rPr>
        <w:t>Discuss how the Moon travels around the Earth. Reintroduce the term ‘orbit’ as a way of describing how the Moon moves around the Earth.</w:t>
      </w:r>
    </w:p>
    <w:p w14:paraId="41C03A3C" w14:textId="5D6DD0D4" w:rsidR="00857393" w:rsidRPr="003439C0" w:rsidRDefault="007003DB" w:rsidP="003439C0">
      <w:pPr>
        <w:rPr>
          <w:lang w:eastAsia="en-AU"/>
        </w:rPr>
      </w:pPr>
      <w:r w:rsidRPr="007003DB">
        <w:rPr>
          <w:lang w:eastAsia="en-AU"/>
        </w:rPr>
        <w:t>Review the original questions posed: </w:t>
      </w:r>
      <w:r w:rsidRPr="007003DB">
        <w:rPr>
          <w:i/>
          <w:iCs/>
          <w:lang w:eastAsia="en-AU"/>
        </w:rPr>
        <w:t>Does the Moon look the same every night from Earth? How does its shape change over time? What are the phases of the Moon? </w:t>
      </w:r>
      <w:r w:rsidRPr="007003DB">
        <w:rPr>
          <w:lang w:eastAsia="en-AU"/>
        </w:rPr>
        <w:t>Construct a sentence or paragraph to answer the questions.</w:t>
      </w:r>
    </w:p>
    <w:p w14:paraId="653AE2C4" w14:textId="77777777" w:rsidR="007003DB" w:rsidRDefault="007003DB" w:rsidP="007003DB">
      <w:pPr>
        <w:pStyle w:val="Heading2"/>
      </w:pPr>
      <w:r>
        <w:t xml:space="preserve">Question </w:t>
      </w:r>
      <w:r w:rsidRPr="000D0B5E">
        <w:rPr>
          <w:rFonts w:cstheme="majorHAnsi"/>
          <w:b w:val="0"/>
          <w:bCs/>
          <w:color w:val="auto"/>
          <w:szCs w:val="28"/>
        </w:rPr>
        <w:t>•</w:t>
      </w:r>
      <w:r>
        <w:rPr>
          <w:rFonts w:cstheme="majorHAnsi"/>
          <w:b w:val="0"/>
          <w:bCs/>
          <w:color w:val="auto"/>
          <w:szCs w:val="28"/>
        </w:rPr>
        <w:t xml:space="preserve"> Looking at the moon</w:t>
      </w:r>
    </w:p>
    <w:p w14:paraId="53712A84" w14:textId="77777777" w:rsidR="000548BB" w:rsidRPr="000548BB" w:rsidRDefault="000548BB" w:rsidP="000548BB">
      <w:pPr>
        <w:rPr>
          <w:lang w:eastAsia="en-AU"/>
        </w:rPr>
      </w:pPr>
      <w:r w:rsidRPr="000548BB">
        <w:rPr>
          <w:lang w:eastAsia="en-AU"/>
        </w:rPr>
        <w:t>View </w:t>
      </w:r>
      <w:hyperlink r:id="rId41" w:tgtFrame="_blank" w:history="1">
        <w:r w:rsidRPr="000548BB">
          <w:rPr>
            <w:rStyle w:val="Hyperlink"/>
            <w:sz w:val="20"/>
            <w:lang w:eastAsia="en-AU"/>
          </w:rPr>
          <w:t>Footage from the 1969 Apollo 11 moon landing</w:t>
        </w:r>
      </w:hyperlink>
      <w:r w:rsidRPr="000548BB">
        <w:rPr>
          <w:lang w:eastAsia="en-AU"/>
        </w:rPr>
        <w:t> (1:27) and discuss what students know about the moon landing. Refer to anything on the TWLH chart that students might have shared at the beginning of the sequence.</w:t>
      </w:r>
    </w:p>
    <w:p w14:paraId="3778E8BD" w14:textId="77777777" w:rsidR="000548BB" w:rsidRPr="000548BB" w:rsidRDefault="000548BB" w:rsidP="000548BB">
      <w:pPr>
        <w:rPr>
          <w:lang w:eastAsia="en-AU"/>
        </w:rPr>
      </w:pPr>
      <w:r w:rsidRPr="000548BB">
        <w:rPr>
          <w:lang w:eastAsia="en-AU"/>
        </w:rPr>
        <w:t>Discuss how space exploration has allowed humans to get much closer to the Moon and explore more about space than telescopes could.</w:t>
      </w:r>
    </w:p>
    <w:p w14:paraId="34856BE2" w14:textId="77777777" w:rsidR="000548BB" w:rsidRPr="000548BB" w:rsidRDefault="000548BB" w:rsidP="000548BB">
      <w:pPr>
        <w:rPr>
          <w:lang w:eastAsia="en-AU"/>
        </w:rPr>
      </w:pPr>
      <w:r w:rsidRPr="000548BB">
        <w:rPr>
          <w:b/>
          <w:bCs/>
          <w:lang w:eastAsia="en-AU"/>
        </w:rPr>
        <w:t>Pose the question:</w:t>
      </w:r>
      <w:r w:rsidRPr="000548BB">
        <w:rPr>
          <w:lang w:eastAsia="en-AU"/>
        </w:rPr>
        <w:t> </w:t>
      </w:r>
      <w:r w:rsidRPr="000548BB">
        <w:rPr>
          <w:i/>
          <w:iCs/>
          <w:lang w:eastAsia="en-AU"/>
        </w:rPr>
        <w:t>How did humans first get into space?</w:t>
      </w:r>
    </w:p>
    <w:p w14:paraId="4375A415" w14:textId="369062AB" w:rsidR="007003DB" w:rsidRDefault="007003DB" w:rsidP="007003DB">
      <w:pPr>
        <w:pStyle w:val="Heading2"/>
      </w:pPr>
      <w:r>
        <w:t xml:space="preserve">Investigate </w:t>
      </w:r>
      <w:r w:rsidRPr="000D0B5E">
        <w:rPr>
          <w:rFonts w:cstheme="majorHAnsi"/>
          <w:b w:val="0"/>
          <w:bCs/>
          <w:color w:val="auto"/>
          <w:szCs w:val="28"/>
        </w:rPr>
        <w:t>•</w:t>
      </w:r>
      <w:r>
        <w:rPr>
          <w:rFonts w:cstheme="majorHAnsi"/>
          <w:b w:val="0"/>
          <w:bCs/>
          <w:color w:val="auto"/>
          <w:szCs w:val="28"/>
        </w:rPr>
        <w:t xml:space="preserve"> Looking at the moon</w:t>
      </w:r>
    </w:p>
    <w:p w14:paraId="37E4771A" w14:textId="77777777" w:rsidR="000548BB" w:rsidRPr="000548BB" w:rsidRDefault="000548BB" w:rsidP="000548BB">
      <w:pPr>
        <w:rPr>
          <w:szCs w:val="20"/>
          <w:lang w:eastAsia="en-AU"/>
        </w:rPr>
      </w:pPr>
      <w:r w:rsidRPr="000548BB">
        <w:rPr>
          <w:lang w:eastAsia="en-AU"/>
        </w:rPr>
        <w:t>In collaborative teams, students watch one of the following video clips: </w:t>
      </w:r>
      <w:r w:rsidRPr="000548BB">
        <w:rPr>
          <w:i/>
          <w:iCs/>
          <w:lang w:eastAsia="en-AU"/>
        </w:rPr>
        <w:t>How the Apollo Spacecraft works: </w:t>
      </w:r>
      <w:hyperlink r:id="rId42" w:history="1">
        <w:r w:rsidRPr="000548BB">
          <w:rPr>
            <w:rStyle w:val="Hyperlink"/>
            <w:rFonts w:asciiTheme="majorHAnsi" w:hAnsiTheme="majorHAnsi"/>
            <w:i/>
            <w:iCs/>
            <w:sz w:val="20"/>
            <w:szCs w:val="20"/>
            <w:lang w:eastAsia="en-AU"/>
          </w:rPr>
          <w:t>Part 1</w:t>
        </w:r>
      </w:hyperlink>
      <w:r w:rsidRPr="000548BB">
        <w:rPr>
          <w:i/>
          <w:iCs/>
          <w:szCs w:val="20"/>
          <w:lang w:eastAsia="en-AU"/>
        </w:rPr>
        <w:t>, </w:t>
      </w:r>
      <w:hyperlink r:id="rId43" w:history="1">
        <w:r w:rsidRPr="000548BB">
          <w:rPr>
            <w:rStyle w:val="Hyperlink"/>
            <w:rFonts w:asciiTheme="majorHAnsi" w:hAnsiTheme="majorHAnsi"/>
            <w:i/>
            <w:iCs/>
            <w:sz w:val="20"/>
            <w:szCs w:val="20"/>
            <w:lang w:eastAsia="en-AU"/>
          </w:rPr>
          <w:t>Part 2</w:t>
        </w:r>
      </w:hyperlink>
      <w:r w:rsidRPr="000548BB">
        <w:rPr>
          <w:i/>
          <w:iCs/>
          <w:szCs w:val="20"/>
          <w:lang w:eastAsia="en-AU"/>
        </w:rPr>
        <w:t> </w:t>
      </w:r>
      <w:r w:rsidRPr="000548BB">
        <w:rPr>
          <w:szCs w:val="20"/>
          <w:lang w:eastAsia="en-AU"/>
        </w:rPr>
        <w:t>or</w:t>
      </w:r>
      <w:r w:rsidRPr="000548BB">
        <w:rPr>
          <w:i/>
          <w:iCs/>
          <w:szCs w:val="20"/>
          <w:lang w:eastAsia="en-AU"/>
        </w:rPr>
        <w:t> </w:t>
      </w:r>
      <w:hyperlink r:id="rId44" w:history="1">
        <w:r w:rsidRPr="000548BB">
          <w:rPr>
            <w:rStyle w:val="Hyperlink"/>
            <w:rFonts w:asciiTheme="majorHAnsi" w:hAnsiTheme="majorHAnsi"/>
            <w:i/>
            <w:iCs/>
            <w:sz w:val="20"/>
            <w:szCs w:val="20"/>
            <w:lang w:eastAsia="en-AU"/>
          </w:rPr>
          <w:t>Part 3</w:t>
        </w:r>
      </w:hyperlink>
      <w:r w:rsidRPr="000548BB">
        <w:rPr>
          <w:i/>
          <w:iCs/>
          <w:szCs w:val="20"/>
          <w:lang w:eastAsia="en-AU"/>
        </w:rPr>
        <w:t>.</w:t>
      </w:r>
    </w:p>
    <w:p w14:paraId="52B9E23B" w14:textId="77777777" w:rsidR="000548BB" w:rsidRPr="000548BB" w:rsidRDefault="000548BB" w:rsidP="000548BB">
      <w:pPr>
        <w:rPr>
          <w:lang w:eastAsia="en-AU"/>
        </w:rPr>
      </w:pPr>
      <w:r w:rsidRPr="000548BB">
        <w:rPr>
          <w:lang w:eastAsia="en-AU"/>
        </w:rPr>
        <w:t>Using the relevant section of the </w:t>
      </w:r>
      <w:r w:rsidRPr="000548BB">
        <w:rPr>
          <w:b/>
          <w:bCs/>
          <w:lang w:eastAsia="en-AU"/>
        </w:rPr>
        <w:t>Mission to the Moon Resource sheet</w:t>
      </w:r>
      <w:r w:rsidRPr="000548BB">
        <w:rPr>
          <w:lang w:eastAsia="en-AU"/>
        </w:rPr>
        <w:t>, they take notes and/or draw diagrams in relation to the question prompts and anything else they found interesting.</w:t>
      </w:r>
    </w:p>
    <w:p w14:paraId="761F4B58" w14:textId="3619F7B2" w:rsidR="007003DB" w:rsidRDefault="007003DB" w:rsidP="007003DB">
      <w:pPr>
        <w:pStyle w:val="Heading2"/>
      </w:pPr>
      <w:r>
        <w:lastRenderedPageBreak/>
        <w:t xml:space="preserve">Integrate </w:t>
      </w:r>
      <w:r w:rsidRPr="000D0B5E">
        <w:rPr>
          <w:rFonts w:cstheme="majorHAnsi"/>
          <w:b w:val="0"/>
          <w:bCs/>
          <w:color w:val="auto"/>
          <w:szCs w:val="28"/>
        </w:rPr>
        <w:t>•</w:t>
      </w:r>
      <w:r>
        <w:rPr>
          <w:rFonts w:cstheme="majorHAnsi"/>
          <w:b w:val="0"/>
          <w:bCs/>
          <w:color w:val="auto"/>
          <w:szCs w:val="28"/>
        </w:rPr>
        <w:t xml:space="preserve"> Looking at the moon</w:t>
      </w:r>
    </w:p>
    <w:p w14:paraId="3A53E186" w14:textId="77777777" w:rsidR="003439C0" w:rsidRDefault="00A3589B" w:rsidP="00A3589B">
      <w:pPr>
        <w:rPr>
          <w:lang w:eastAsia="en-AU"/>
        </w:rPr>
      </w:pPr>
      <w:r w:rsidRPr="00A3589B">
        <w:rPr>
          <w:lang w:eastAsia="en-AU"/>
        </w:rPr>
        <w:t>Teams share notes, answers and any diagrams on the relevant part of </w:t>
      </w:r>
      <w:r w:rsidRPr="00A3589B">
        <w:rPr>
          <w:i/>
          <w:iCs/>
          <w:lang w:eastAsia="en-AU"/>
        </w:rPr>
        <w:t>How the Apollo Spacecraft works</w:t>
      </w:r>
      <w:r w:rsidRPr="00A3589B">
        <w:rPr>
          <w:lang w:eastAsia="en-AU"/>
        </w:rPr>
        <w:t>. Record a version in the class science journal. </w:t>
      </w:r>
    </w:p>
    <w:p w14:paraId="2EFC05F4" w14:textId="3BCCC950" w:rsidR="00A3589B" w:rsidRPr="00A3589B" w:rsidRDefault="00A3589B" w:rsidP="00A3589B">
      <w:pPr>
        <w:rPr>
          <w:lang w:eastAsia="en-AU"/>
        </w:rPr>
      </w:pPr>
      <w:r w:rsidRPr="00A3589B">
        <w:rPr>
          <w:lang w:eastAsia="en-AU"/>
        </w:rPr>
        <w:t>Using a demonstration copy of the </w:t>
      </w:r>
      <w:r w:rsidRPr="00A3589B">
        <w:rPr>
          <w:b/>
          <w:bCs/>
          <w:lang w:eastAsia="en-AU"/>
        </w:rPr>
        <w:t>What’s in a rocket? Resource sheet,</w:t>
      </w:r>
      <w:r w:rsidRPr="00A3589B">
        <w:rPr>
          <w:lang w:eastAsia="en-AU"/>
        </w:rPr>
        <w:t> discuss and label the main parts of the Saturn V rocket and the Apollo 11 spacecraft, including a description of the purpose of each part.</w:t>
      </w:r>
    </w:p>
    <w:p w14:paraId="157D36C3" w14:textId="77777777" w:rsidR="00A3589B" w:rsidRPr="00A3589B" w:rsidRDefault="00A3589B" w:rsidP="00A3589B">
      <w:pPr>
        <w:rPr>
          <w:lang w:eastAsia="en-AU"/>
        </w:rPr>
      </w:pPr>
      <w:r w:rsidRPr="00A3589B">
        <w:rPr>
          <w:lang w:eastAsia="en-AU"/>
        </w:rPr>
        <w:t>Create a Venn diagram to compare and contrast the similarities and differences between the lunar module and the command module, with a focus on the design features that enables each module to achieve its purpose:</w:t>
      </w:r>
    </w:p>
    <w:p w14:paraId="7FAA9780" w14:textId="77777777" w:rsidR="00A3589B" w:rsidRPr="00A3589B" w:rsidRDefault="00A3589B" w:rsidP="00A3589B">
      <w:pPr>
        <w:rPr>
          <w:lang w:eastAsia="en-AU"/>
        </w:rPr>
      </w:pPr>
      <w:r w:rsidRPr="00A3589B">
        <w:rPr>
          <w:lang w:eastAsia="en-AU"/>
        </w:rPr>
        <w:t>Both modules had a similar purpose—to land the astronauts safely at the desired location.</w:t>
      </w:r>
    </w:p>
    <w:p w14:paraId="4E830056" w14:textId="77777777" w:rsidR="00A3589B" w:rsidRPr="00A3589B" w:rsidRDefault="00A3589B" w:rsidP="00A3589B">
      <w:pPr>
        <w:rPr>
          <w:lang w:eastAsia="en-AU"/>
        </w:rPr>
      </w:pPr>
      <w:r w:rsidRPr="00A3589B">
        <w:rPr>
          <w:lang w:eastAsia="en-AU"/>
        </w:rPr>
        <w:t>The purpose of the lunar module was to land on the surface of the Moon.</w:t>
      </w:r>
    </w:p>
    <w:p w14:paraId="12B0C062" w14:textId="77777777" w:rsidR="00A3589B" w:rsidRPr="00A3589B" w:rsidRDefault="00A3589B" w:rsidP="00A3589B">
      <w:pPr>
        <w:rPr>
          <w:lang w:eastAsia="en-AU"/>
        </w:rPr>
      </w:pPr>
      <w:r w:rsidRPr="00A3589B">
        <w:rPr>
          <w:lang w:eastAsia="en-AU"/>
        </w:rPr>
        <w:t>The purpose of the command module to land the astronauts safely back on Earth.</w:t>
      </w:r>
    </w:p>
    <w:p w14:paraId="21D11A9D" w14:textId="77777777" w:rsidR="00A3589B" w:rsidRPr="00A3589B" w:rsidRDefault="00A3589B" w:rsidP="00A3589B">
      <w:pPr>
        <w:rPr>
          <w:lang w:eastAsia="en-AU"/>
        </w:rPr>
      </w:pPr>
      <w:r w:rsidRPr="00A3589B">
        <w:rPr>
          <w:lang w:eastAsia="en-AU"/>
        </w:rPr>
        <w:t>Each module was designed specifically to achieve this purpose in light of the conditions.</w:t>
      </w:r>
    </w:p>
    <w:p w14:paraId="6DF6B68C" w14:textId="77777777" w:rsidR="00A3589B" w:rsidRPr="00A3589B" w:rsidRDefault="00A3589B" w:rsidP="00A3589B">
      <w:pPr>
        <w:rPr>
          <w:lang w:eastAsia="en-AU"/>
        </w:rPr>
      </w:pPr>
      <w:r w:rsidRPr="00A3589B">
        <w:rPr>
          <w:lang w:eastAsia="en-AU"/>
        </w:rPr>
        <w:t>Discuss how the design on a rocket might differ depending on its purpose. For example, if the rocket was delivering a communications satellite into Earth’s orbit it would not need to return to Earth.</w:t>
      </w:r>
    </w:p>
    <w:p w14:paraId="2CC61DEF" w14:textId="77777777" w:rsidR="00A3589B" w:rsidRPr="00A3589B" w:rsidRDefault="00A3589B" w:rsidP="00A3589B">
      <w:pPr>
        <w:rPr>
          <w:lang w:eastAsia="en-AU"/>
        </w:rPr>
      </w:pPr>
      <w:r w:rsidRPr="00A3589B">
        <w:rPr>
          <w:b/>
          <w:bCs/>
          <w:lang w:eastAsia="en-AU"/>
        </w:rPr>
        <w:t>Optional:</w:t>
      </w:r>
      <w:r w:rsidRPr="00A3589B">
        <w:rPr>
          <w:lang w:eastAsia="en-AU"/>
        </w:rPr>
        <w:t> Look at a diagram of a rocket/spacecraft designed for an alternative purpose and discuss how they differ from the Apollo 11 rocket/spacecraft.</w:t>
      </w:r>
    </w:p>
    <w:p w14:paraId="47772414" w14:textId="77777777" w:rsidR="00A3589B" w:rsidRDefault="00A3589B" w:rsidP="00A3589B">
      <w:pPr>
        <w:rPr>
          <w:lang w:eastAsia="en-AU"/>
        </w:rPr>
      </w:pPr>
      <w:r w:rsidRPr="00A3589B">
        <w:rPr>
          <w:lang w:eastAsia="en-AU"/>
        </w:rPr>
        <w:t>Watch </w:t>
      </w:r>
      <w:hyperlink r:id="rId45" w:tgtFrame="_blank" w:history="1">
        <w:r w:rsidRPr="00A3589B">
          <w:rPr>
            <w:rStyle w:val="Hyperlink"/>
            <w:sz w:val="20"/>
            <w:lang w:eastAsia="en-AU"/>
          </w:rPr>
          <w:t>Humans in Space - Behind The News</w:t>
        </w:r>
      </w:hyperlink>
      <w:r w:rsidRPr="00A3589B">
        <w:rPr>
          <w:lang w:eastAsia="en-AU"/>
        </w:rPr>
        <w:t> (3:59). Discuss how space exploration technology has come a long way since the Moon landing in July 1969, with many space missions achieved, remote-controlled ‘cars’ landing on and exploring Mars, and even the launch of the International Space Station that has had astronauts living on it continuously since November 1998. Also accept, acknowledge, and discuss other information students may have pertaining to space exploration.</w:t>
      </w:r>
    </w:p>
    <w:p w14:paraId="4F3976A0" w14:textId="77777777" w:rsidR="00A3589B" w:rsidRDefault="00A3589B" w:rsidP="00A3589B">
      <w:pPr>
        <w:rPr>
          <w:lang w:eastAsia="en-AU"/>
        </w:rPr>
      </w:pPr>
    </w:p>
    <w:p w14:paraId="354694DB" w14:textId="77777777" w:rsidR="00A3589B" w:rsidRPr="00B24F60" w:rsidRDefault="00A3589B" w:rsidP="00A3589B">
      <w:pPr>
        <w:pStyle w:val="Heading2"/>
      </w:pPr>
      <w:r w:rsidRPr="00B24F60">
        <w:t>Reflect on this lesson</w:t>
      </w:r>
    </w:p>
    <w:p w14:paraId="6FC96ECC" w14:textId="77777777" w:rsidR="00A3589B" w:rsidRPr="00B24F60" w:rsidRDefault="00A3589B" w:rsidP="00A3589B">
      <w:r w:rsidRPr="00B24F60">
        <w:t>You might:</w:t>
      </w:r>
    </w:p>
    <w:p w14:paraId="67A30062" w14:textId="77777777" w:rsidR="00A3589B" w:rsidRPr="00A3589B" w:rsidRDefault="00A3589B" w:rsidP="00A3589B">
      <w:pPr>
        <w:pStyle w:val="ListBullet"/>
        <w:rPr>
          <w:lang w:eastAsia="en-AU"/>
        </w:rPr>
      </w:pPr>
      <w:r w:rsidRPr="00A3589B">
        <w:rPr>
          <w:lang w:eastAsia="en-AU"/>
        </w:rPr>
        <w:t>consider the two questions posed before each investigation: </w:t>
      </w:r>
      <w:r w:rsidRPr="00A3589B">
        <w:rPr>
          <w:i/>
          <w:iCs/>
          <w:lang w:eastAsia="en-AU"/>
        </w:rPr>
        <w:t>What are the phases of the Moon? </w:t>
      </w:r>
      <w:r w:rsidRPr="00A3589B">
        <w:rPr>
          <w:lang w:eastAsia="en-AU"/>
        </w:rPr>
        <w:t>and </w:t>
      </w:r>
      <w:r w:rsidRPr="00A3589B">
        <w:rPr>
          <w:i/>
          <w:iCs/>
          <w:lang w:eastAsia="en-AU"/>
        </w:rPr>
        <w:t>How did humans first get into space? </w:t>
      </w:r>
      <w:r w:rsidRPr="00A3589B">
        <w:rPr>
          <w:lang w:eastAsia="en-AU"/>
        </w:rPr>
        <w:t>Jointly construct a sentence or two to answer these questions and record them in the class science journal.</w:t>
      </w:r>
    </w:p>
    <w:p w14:paraId="73529E31" w14:textId="77777777" w:rsidR="00A3589B" w:rsidRPr="00A3589B" w:rsidRDefault="00A3589B" w:rsidP="00A3589B">
      <w:pPr>
        <w:pStyle w:val="ListBullet"/>
        <w:rPr>
          <w:lang w:eastAsia="en-AU"/>
        </w:rPr>
      </w:pPr>
      <w:r w:rsidRPr="00A3589B">
        <w:rPr>
          <w:lang w:eastAsia="en-AU"/>
        </w:rPr>
        <w:t>add relevant terms to the class word wall or glossary.</w:t>
      </w:r>
    </w:p>
    <w:p w14:paraId="438BC1E6" w14:textId="77777777" w:rsidR="00A3589B" w:rsidRPr="00A3589B" w:rsidRDefault="00A3589B" w:rsidP="00A3589B">
      <w:pPr>
        <w:pStyle w:val="ListBullet"/>
        <w:rPr>
          <w:lang w:eastAsia="en-AU"/>
        </w:rPr>
      </w:pPr>
      <w:r w:rsidRPr="00A3589B">
        <w:rPr>
          <w:lang w:eastAsia="en-AU"/>
        </w:rPr>
        <w:t>add to the L and H columns of the TWLH chart.</w:t>
      </w:r>
    </w:p>
    <w:p w14:paraId="72B30C99" w14:textId="77777777" w:rsidR="00A3589B" w:rsidRPr="00A3589B" w:rsidRDefault="00A3589B" w:rsidP="00A3589B">
      <w:pPr>
        <w:rPr>
          <w:lang w:eastAsia="en-AU"/>
        </w:rPr>
      </w:pPr>
    </w:p>
    <w:p w14:paraId="5B772D55" w14:textId="03D04C65" w:rsidR="007003DB" w:rsidRDefault="00857393">
      <w:pPr>
        <w:widowControl/>
        <w:spacing w:after="0" w:line="240" w:lineRule="auto"/>
        <w:rPr>
          <w:lang w:eastAsia="en-AU"/>
        </w:rPr>
      </w:pPr>
      <w:r>
        <w:rPr>
          <w:lang w:eastAsia="en-AU"/>
        </w:rPr>
        <w:br w:type="page"/>
      </w:r>
    </w:p>
    <w:p w14:paraId="3DDE5B32" w14:textId="4CDF3513" w:rsidR="003446C5" w:rsidRPr="00857393" w:rsidRDefault="005C1F4D" w:rsidP="00857393">
      <w:pPr>
        <w:widowControl/>
        <w:spacing w:after="0" w:line="240" w:lineRule="auto"/>
        <w:rPr>
          <w:szCs w:val="20"/>
          <w:lang w:eastAsia="en-AU"/>
        </w:rPr>
      </w:pPr>
      <w:r>
        <w:rPr>
          <w:noProof/>
        </w:rPr>
        <w:lastRenderedPageBreak/>
        <mc:AlternateContent>
          <mc:Choice Requires="wps">
            <w:drawing>
              <wp:anchor distT="0" distB="0" distL="114300" distR="114300" simplePos="0" relativeHeight="251658250" behindDoc="0" locked="0" layoutInCell="1" allowOverlap="1" wp14:anchorId="1DEABDA8" wp14:editId="640EE068">
                <wp:simplePos x="0" y="0"/>
                <wp:positionH relativeFrom="column">
                  <wp:posOffset>5343413</wp:posOffset>
                </wp:positionH>
                <wp:positionV relativeFrom="paragraph">
                  <wp:posOffset>-1004570</wp:posOffset>
                </wp:positionV>
                <wp:extent cx="1655445" cy="737870"/>
                <wp:effectExtent l="0" t="0" r="1905" b="5080"/>
                <wp:wrapNone/>
                <wp:docPr id="2066192943"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6E53B8" w14:textId="5C5716BB" w:rsidR="003446C5" w:rsidRDefault="003446C5" w:rsidP="001E1F19">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ABDA8" id="_x0000_s1039" style="position:absolute;margin-left:420.75pt;margin-top:-79.1pt;width:130.35pt;height:5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Y6hwIAAHo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" fillcolor="#dbd7d2 [3206]" stroked="f" strokeweight="2pt">
                <v:textbox>
                  <w:txbxContent>
                    <w:p w14:paraId="306E53B8" w14:textId="5C5716BB" w:rsidR="003446C5" w:rsidRDefault="003446C5" w:rsidP="001E1F19">
                      <w:pPr>
                        <w:spacing w:before="40"/>
                        <w:ind w:left="57"/>
                      </w:pPr>
                      <w:r>
                        <w:rPr>
                          <w:b/>
                          <w:bCs/>
                          <w:sz w:val="48"/>
                          <w:szCs w:val="48"/>
                        </w:rPr>
                        <w:t>Year 6</w:t>
                      </w:r>
                    </w:p>
                  </w:txbxContent>
                </v:textbox>
              </v:roundrect>
            </w:pict>
          </mc:Fallback>
        </mc:AlternateContent>
      </w:r>
    </w:p>
    <w:tbl>
      <w:tblPr>
        <w:tblpPr w:leftFromText="181" w:rightFromText="181" w:vertAnchor="page" w:tblpY="455"/>
        <w:tblOverlap w:val="never"/>
        <w:tblW w:w="4168" w:type="pct"/>
        <w:tblLook w:val="04A0" w:firstRow="1" w:lastRow="0" w:firstColumn="1" w:lastColumn="0" w:noHBand="0" w:noVBand="1"/>
      </w:tblPr>
      <w:tblGrid>
        <w:gridCol w:w="8223"/>
      </w:tblGrid>
      <w:tr w:rsidR="003446C5" w14:paraId="20830C02" w14:textId="77777777" w:rsidTr="001E1F19">
        <w:trPr>
          <w:trHeight w:val="1230"/>
        </w:trPr>
        <w:tc>
          <w:tcPr>
            <w:tcW w:w="8222" w:type="dxa"/>
          </w:tcPr>
          <w:p w14:paraId="0612F664" w14:textId="09E93756" w:rsidR="003446C5" w:rsidRPr="00541954" w:rsidRDefault="003446C5" w:rsidP="001E1F19">
            <w:pPr>
              <w:pStyle w:val="Header"/>
              <w:jc w:val="left"/>
            </w:pPr>
            <w:r w:rsidRPr="009C4336">
              <w:rPr>
                <w:noProof/>
              </w:rPr>
              <w:drawing>
                <wp:inline distT="0" distB="0" distL="0" distR="0" wp14:anchorId="378C4506" wp14:editId="2CB29B47">
                  <wp:extent cx="2377440" cy="459245"/>
                  <wp:effectExtent l="0" t="0" r="3810" b="0"/>
                  <wp:docPr id="1731938152"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1A038C3E" w14:textId="5023D683" w:rsidR="003446C5" w:rsidRDefault="003446C5" w:rsidP="001E1F19">
      <w:pPr>
        <w:spacing w:after="30"/>
        <w:rPr>
          <w:noProof/>
        </w:rPr>
      </w:pPr>
      <w:r>
        <w:rPr>
          <w:noProof/>
        </w:rPr>
        <mc:AlternateContent>
          <mc:Choice Requires="wps">
            <w:drawing>
              <wp:anchor distT="0" distB="0" distL="114300" distR="114300" simplePos="0" relativeHeight="251658248" behindDoc="1" locked="0" layoutInCell="1" allowOverlap="1" wp14:anchorId="6A04B7D4" wp14:editId="3CB7454E">
                <wp:simplePos x="0" y="0"/>
                <wp:positionH relativeFrom="page">
                  <wp:posOffset>0</wp:posOffset>
                </wp:positionH>
                <wp:positionV relativeFrom="page">
                  <wp:posOffset>0</wp:posOffset>
                </wp:positionV>
                <wp:extent cx="7560000" cy="1728000"/>
                <wp:effectExtent l="0" t="0" r="3175" b="5715"/>
                <wp:wrapNone/>
                <wp:docPr id="1524471190"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C4814" id="Rectangle 1" o:spid="_x0000_s1026" style="position:absolute;margin-left:0;margin-top:0;width:595.3pt;height:136.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" fillcolor="white [3212]" stroked="f" strokeweight="2pt">
                <w10:wrap anchorx="page" anchory="page"/>
              </v:rect>
            </w:pict>
          </mc:Fallback>
        </mc:AlternateContent>
      </w:r>
    </w:p>
    <w:p w14:paraId="1527EBC3" w14:textId="6625C7A0" w:rsidR="003446C5" w:rsidRDefault="003446C5" w:rsidP="00E63CC3">
      <w:pPr>
        <w:pStyle w:val="Title"/>
        <w:spacing w:after="0"/>
        <w:rPr>
          <w:noProof/>
        </w:rPr>
      </w:pPr>
      <w:r w:rsidRPr="00EA4B4B">
        <w:rPr>
          <w:noProof/>
          <w:sz w:val="36"/>
          <w:szCs w:val="48"/>
        </w:rPr>
        <mc:AlternateContent>
          <mc:Choice Requires="wps">
            <w:drawing>
              <wp:anchor distT="0" distB="0" distL="114300" distR="114300" simplePos="0" relativeHeight="251658249" behindDoc="0" locked="0" layoutInCell="1" allowOverlap="1" wp14:anchorId="5FFE262E" wp14:editId="06705D90">
                <wp:simplePos x="0" y="0"/>
                <wp:positionH relativeFrom="page">
                  <wp:posOffset>0</wp:posOffset>
                </wp:positionH>
                <wp:positionV relativeFrom="page">
                  <wp:posOffset>0</wp:posOffset>
                </wp:positionV>
                <wp:extent cx="540000" cy="1688400"/>
                <wp:effectExtent l="0" t="0" r="0" b="7620"/>
                <wp:wrapNone/>
                <wp:docPr id="1985915580"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DC8439" w14:textId="77777777" w:rsidR="003446C5" w:rsidRDefault="003446C5" w:rsidP="003446C5">
                            <w:pPr>
                              <w:spacing w:after="0"/>
                              <w:jc w:val="center"/>
                              <w:rPr>
                                <w:b/>
                                <w:bCs/>
                                <w:caps/>
                                <w:color w:val="FFFFFF" w:themeColor="background1"/>
                                <w:sz w:val="24"/>
                                <w:szCs w:val="24"/>
                              </w:rPr>
                            </w:pPr>
                            <w:r w:rsidRPr="00F84F84">
                              <w:rPr>
                                <w:b/>
                                <w:bCs/>
                                <w:caps/>
                                <w:color w:val="FFFFFF" w:themeColor="background1"/>
                                <w:sz w:val="24"/>
                                <w:szCs w:val="24"/>
                              </w:rPr>
                              <w:t>lesson 6</w:t>
                            </w:r>
                          </w:p>
                          <w:p w14:paraId="51C9570C" w14:textId="77777777" w:rsidR="003446C5" w:rsidRPr="00F84F84"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138E87FF" w14:textId="488B6CDF" w:rsidR="003446C5" w:rsidRPr="00202FB6" w:rsidRDefault="003446C5" w:rsidP="00AC6C3D">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E262E" id="_x0000_s1040" style="position:absolute;margin-left:0;margin-top:0;width:42.5pt;height:132.9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0ecg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jONpvFoDfX+ERlCHgHv5G1LZbkTPjwKpJ6nUtIchwdatIG+4jDsOGsAf390Hu0rHtfpObn3&#10;NEYV9782AhVn5rulPv1azmZx7pIwOz2fkoCvNevXGrvproGKV9Kj4WTaRvtgDluN0D3TxC9jYFIJ&#10;Kym5isuAB+E65PGmN0Oq5TKZ0aw5Ee7syskIHrmOnfe0exbohvYM1Nj3cBg5MX/Tpdk2elpYbgLo&#10;NrXwkdqhCjSnqZ2GNyU+BK/lZHV8+R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3MO0ecgIAAEE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27DC8439" w14:textId="77777777" w:rsidR="003446C5" w:rsidRDefault="003446C5" w:rsidP="003446C5">
                      <w:pPr>
                        <w:spacing w:after="0"/>
                        <w:jc w:val="center"/>
                        <w:rPr>
                          <w:b/>
                          <w:bCs/>
                          <w:caps/>
                          <w:color w:val="FFFFFF" w:themeColor="background1"/>
                          <w:sz w:val="24"/>
                          <w:szCs w:val="24"/>
                        </w:rPr>
                      </w:pPr>
                      <w:r w:rsidRPr="00F84F84">
                        <w:rPr>
                          <w:b/>
                          <w:bCs/>
                          <w:caps/>
                          <w:color w:val="FFFFFF" w:themeColor="background1"/>
                          <w:sz w:val="24"/>
                          <w:szCs w:val="24"/>
                        </w:rPr>
                        <w:t>lesson 6</w:t>
                      </w:r>
                    </w:p>
                    <w:p w14:paraId="51C9570C" w14:textId="77777777" w:rsidR="003446C5" w:rsidRPr="00F84F84" w:rsidRDefault="003446C5" w:rsidP="003446C5">
                      <w:pPr>
                        <w:spacing w:after="0"/>
                        <w:jc w:val="center"/>
                        <w:rPr>
                          <w:b/>
                          <w:bCs/>
                          <w:caps/>
                          <w:color w:val="FFFFFF" w:themeColor="background1"/>
                          <w:sz w:val="24"/>
                          <w:szCs w:val="24"/>
                        </w:rPr>
                      </w:pPr>
                      <w:r>
                        <w:rPr>
                          <w:b/>
                          <w:bCs/>
                          <w:caps/>
                          <w:color w:val="FFFFFF" w:themeColor="background1"/>
                          <w:sz w:val="24"/>
                          <w:szCs w:val="24"/>
                        </w:rPr>
                        <w:t>inquire</w:t>
                      </w:r>
                    </w:p>
                    <w:p w14:paraId="138E87FF" w14:textId="488B6CDF" w:rsidR="003446C5" w:rsidRPr="00202FB6" w:rsidRDefault="003446C5" w:rsidP="00AC6C3D">
                      <w:pPr>
                        <w:spacing w:before="60"/>
                        <w:jc w:val="center"/>
                        <w:rPr>
                          <w:b/>
                          <w:bCs/>
                          <w:caps/>
                          <w:color w:val="FFFFFF" w:themeColor="background1"/>
                          <w:sz w:val="32"/>
                          <w:szCs w:val="32"/>
                        </w:rPr>
                      </w:pPr>
                    </w:p>
                  </w:txbxContent>
                </v:textbox>
                <w10:wrap anchorx="page" anchory="page"/>
              </v:rect>
            </w:pict>
          </mc:Fallback>
        </mc:AlternateContent>
      </w:r>
      <w:r w:rsidR="007377CC" w:rsidRPr="007377CC">
        <w:rPr>
          <w:noProof/>
          <w:sz w:val="36"/>
          <w:szCs w:val="36"/>
        </w:rPr>
        <w:t xml:space="preserve"> </w:t>
      </w:r>
      <w:r w:rsidR="007377CC">
        <w:rPr>
          <w:noProof/>
          <w:sz w:val="36"/>
          <w:szCs w:val="36"/>
        </w:rPr>
        <w:t xml:space="preserve">Space innovators </w:t>
      </w:r>
      <w:r w:rsidR="002E3B23" w:rsidRPr="00C64164">
        <w:rPr>
          <w:rFonts w:cstheme="majorHAnsi"/>
          <w:b w:val="0"/>
          <w:bCs/>
          <w:color w:val="auto"/>
          <w:sz w:val="36"/>
          <w:szCs w:val="36"/>
        </w:rPr>
        <w:t>•</w:t>
      </w:r>
      <w:r w:rsidR="002E3B23">
        <w:rPr>
          <w:noProof/>
          <w:sz w:val="36"/>
          <w:szCs w:val="48"/>
        </w:rPr>
        <w:t xml:space="preserve"> </w:t>
      </w:r>
      <w:r w:rsidRPr="00EA4B4B">
        <w:rPr>
          <w:noProof/>
          <w:sz w:val="36"/>
          <w:szCs w:val="48"/>
        </w:rPr>
        <w:t>Lesson 6</w:t>
      </w:r>
      <w:r w:rsidR="00E63CC3">
        <w:rPr>
          <w:noProof/>
          <w:sz w:val="36"/>
          <w:szCs w:val="48"/>
        </w:rPr>
        <w:t xml:space="preserve"> </w:t>
      </w:r>
      <w:r w:rsidR="00E63CC3" w:rsidRPr="00C64164">
        <w:rPr>
          <w:rFonts w:cstheme="majorHAnsi"/>
          <w:b w:val="0"/>
          <w:bCs/>
          <w:color w:val="auto"/>
          <w:sz w:val="36"/>
          <w:szCs w:val="36"/>
        </w:rPr>
        <w:t>•</w:t>
      </w:r>
      <w:r w:rsidR="00E63CC3">
        <w:rPr>
          <w:noProof/>
          <w:sz w:val="36"/>
          <w:szCs w:val="48"/>
        </w:rPr>
        <w:t xml:space="preserve"> </w:t>
      </w:r>
      <w:r w:rsidR="007377CC">
        <w:rPr>
          <w:noProof/>
          <w:sz w:val="36"/>
          <w:szCs w:val="48"/>
        </w:rPr>
        <w:t>Our Solar System</w:t>
      </w:r>
    </w:p>
    <w:p w14:paraId="75233DD3" w14:textId="77777777" w:rsidR="00E63CC3" w:rsidRDefault="00E63CC3" w:rsidP="00E63CC3"/>
    <w:tbl>
      <w:tblPr>
        <w:tblStyle w:val="AASETable"/>
        <w:tblW w:w="0" w:type="auto"/>
        <w:tblLook w:val="04A0" w:firstRow="1" w:lastRow="0" w:firstColumn="1" w:lastColumn="0" w:noHBand="0" w:noVBand="1"/>
      </w:tblPr>
      <w:tblGrid>
        <w:gridCol w:w="9854"/>
      </w:tblGrid>
      <w:tr w:rsidR="00E63CC3" w14:paraId="191AD347" w14:textId="77777777">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40719AC3" w14:textId="77777777" w:rsidR="00E63CC3" w:rsidRDefault="00E63CC3" w:rsidP="00964A14">
            <w:pPr>
              <w:spacing w:after="0"/>
            </w:pPr>
            <w:r w:rsidRPr="00675EB8">
              <w:rPr>
                <w:color w:val="000000" w:themeColor="text1"/>
              </w:rPr>
              <w:t>To read the most recent version of this task, download associated resources, and view embedded professional learning including classroom videos and work samples, visit:</w:t>
            </w:r>
            <w:r w:rsidR="00964A14">
              <w:rPr>
                <w:color w:val="000000" w:themeColor="text1"/>
              </w:rPr>
              <w:t xml:space="preserve"> </w:t>
            </w:r>
          </w:p>
          <w:p w14:paraId="6407C4EE" w14:textId="0EC6D1F8" w:rsidR="00964A14" w:rsidRPr="00721C59" w:rsidRDefault="00C67FC0">
            <w:pPr>
              <w:rPr>
                <w:color w:val="000000" w:themeColor="text2"/>
              </w:rPr>
            </w:pPr>
            <w:hyperlink r:id="rId46" w:history="1">
              <w:r>
                <w:rPr>
                  <w:rStyle w:val="Hyperlink"/>
                  <w:sz w:val="20"/>
                </w:rPr>
                <w:t>https://primaryconnections.org.au/teaching-sequences/year-6/space-innovators/lesson-6-our-solar-system</w:t>
              </w:r>
            </w:hyperlink>
          </w:p>
        </w:tc>
      </w:tr>
    </w:tbl>
    <w:p w14:paraId="72ACAA2C" w14:textId="77777777" w:rsidR="00E63CC3" w:rsidRPr="00E63CC3" w:rsidRDefault="00E63CC3" w:rsidP="00E63CC3"/>
    <w:p w14:paraId="645743FC" w14:textId="46349AF4" w:rsidR="003446C5" w:rsidRDefault="00593562" w:rsidP="003446C5">
      <w:pPr>
        <w:pStyle w:val="Heading1"/>
      </w:pPr>
      <w:r>
        <w:t>Lesson overview</w:t>
      </w:r>
    </w:p>
    <w:p w14:paraId="74BD0628" w14:textId="77777777" w:rsidR="00C67FC0" w:rsidRDefault="00C67FC0" w:rsidP="00F16DD3">
      <w:pPr>
        <w:rPr>
          <w:b/>
        </w:rPr>
      </w:pPr>
      <w:r w:rsidRPr="00C67FC0">
        <w:t>Students use secondary data to investigate and model the distances between the different planets and dwarf planets in our Solar System.</w:t>
      </w:r>
    </w:p>
    <w:p w14:paraId="353CA3CE" w14:textId="0DB5063D" w:rsidR="003446C5" w:rsidRDefault="00593562" w:rsidP="003446C5">
      <w:pPr>
        <w:pStyle w:val="Heading2"/>
      </w:pPr>
      <w:r>
        <w:t>Key l</w:t>
      </w:r>
      <w:r w:rsidR="003446C5">
        <w:t xml:space="preserve">earning </w:t>
      </w:r>
      <w:r>
        <w:t>g</w:t>
      </w:r>
      <w:r w:rsidR="003446C5">
        <w:t>oals</w:t>
      </w:r>
    </w:p>
    <w:p w14:paraId="7264EBEE" w14:textId="77777777" w:rsidR="003446C5" w:rsidRPr="0054748A" w:rsidRDefault="003446C5" w:rsidP="003446C5">
      <w:pPr>
        <w:rPr>
          <w:rFonts w:ascii="Segoe UI" w:hAnsi="Segoe UI" w:cs="Segoe UI"/>
          <w:lang w:eastAsia="en-AU"/>
        </w:rPr>
      </w:pPr>
      <w:r w:rsidRPr="0054748A">
        <w:rPr>
          <w:lang w:eastAsia="en-AU"/>
        </w:rPr>
        <w:t>Students will: </w:t>
      </w:r>
    </w:p>
    <w:p w14:paraId="425AA998" w14:textId="77777777" w:rsidR="00D568CF" w:rsidRPr="00D568CF" w:rsidRDefault="00D568CF" w:rsidP="00D568CF">
      <w:pPr>
        <w:pStyle w:val="ListBullet"/>
        <w:rPr>
          <w:lang w:eastAsia="en-AU"/>
        </w:rPr>
      </w:pPr>
      <w:r w:rsidRPr="00D568CF">
        <w:rPr>
          <w:lang w:eastAsia="en-AU"/>
        </w:rPr>
        <w:t>use secondary sources of information to identify the size of different planets and their distance from the Sun.</w:t>
      </w:r>
    </w:p>
    <w:p w14:paraId="2B291725" w14:textId="77777777" w:rsidR="00D568CF" w:rsidRPr="00D568CF" w:rsidRDefault="00D568CF" w:rsidP="00D568CF">
      <w:pPr>
        <w:pStyle w:val="ListBullet"/>
        <w:rPr>
          <w:lang w:eastAsia="en-AU"/>
        </w:rPr>
      </w:pPr>
      <w:r w:rsidRPr="00D568CF">
        <w:rPr>
          <w:lang w:eastAsia="en-AU"/>
        </w:rPr>
        <w:t>use the information to compare the relative size of planets.</w:t>
      </w:r>
    </w:p>
    <w:p w14:paraId="6269A1A2" w14:textId="77777777" w:rsidR="00D568CF" w:rsidRPr="00D568CF" w:rsidRDefault="00D568CF" w:rsidP="00D568CF">
      <w:pPr>
        <w:pStyle w:val="ListBullet"/>
        <w:rPr>
          <w:lang w:eastAsia="en-AU"/>
        </w:rPr>
      </w:pPr>
      <w:r w:rsidRPr="00D568CF">
        <w:rPr>
          <w:lang w:eastAsia="en-AU"/>
        </w:rPr>
        <w:t>use the information to compare the relative distances of the planets from the Sun.</w:t>
      </w:r>
    </w:p>
    <w:p w14:paraId="58CC3E8B" w14:textId="77777777" w:rsidR="003446C5" w:rsidRPr="00C847C8" w:rsidRDefault="003446C5" w:rsidP="003446C5">
      <w:pPr>
        <w:pStyle w:val="ListBullet"/>
        <w:numPr>
          <w:ilvl w:val="0"/>
          <w:numId w:val="0"/>
        </w:numPr>
        <w:ind w:left="284" w:hanging="284"/>
        <w:rPr>
          <w:rFonts w:ascii="Segoe UI" w:hAnsi="Segoe UI" w:cs="Segoe UI"/>
          <w:lang w:eastAsia="en-AU"/>
        </w:rPr>
      </w:pPr>
      <w:r w:rsidRPr="00C847C8">
        <w:rPr>
          <w:lang w:eastAsia="en-AU"/>
        </w:rPr>
        <w:t> </w:t>
      </w:r>
    </w:p>
    <w:p w14:paraId="2E884425" w14:textId="54ECD6A0" w:rsidR="003446C5" w:rsidRPr="00C847C8" w:rsidRDefault="00B80F82" w:rsidP="003446C5">
      <w:pPr>
        <w:rPr>
          <w:rFonts w:ascii="Segoe UI" w:hAnsi="Segoe UI" w:cs="Segoe UI"/>
          <w:lang w:eastAsia="en-AU"/>
        </w:rPr>
      </w:pPr>
      <w:r>
        <w:rPr>
          <w:lang w:eastAsia="en-AU"/>
        </w:rPr>
        <w:t>S</w:t>
      </w:r>
      <w:r w:rsidR="003446C5" w:rsidRPr="00C847C8">
        <w:rPr>
          <w:lang w:eastAsia="en-AU"/>
        </w:rPr>
        <w:t xml:space="preserve">tudents will represent their understanding </w:t>
      </w:r>
      <w:r>
        <w:rPr>
          <w:lang w:eastAsia="en-AU"/>
        </w:rPr>
        <w:t>as they</w:t>
      </w:r>
      <w:r w:rsidR="003446C5" w:rsidRPr="00C847C8">
        <w:rPr>
          <w:lang w:eastAsia="en-AU"/>
        </w:rPr>
        <w:t>: </w:t>
      </w:r>
    </w:p>
    <w:p w14:paraId="2C3EF900" w14:textId="77777777" w:rsidR="00D568CF" w:rsidRPr="00D568CF" w:rsidRDefault="00D568CF" w:rsidP="00D568CF">
      <w:pPr>
        <w:pStyle w:val="ListBullet"/>
        <w:rPr>
          <w:lang w:eastAsia="en-AU"/>
        </w:rPr>
      </w:pPr>
      <w:r w:rsidRPr="00D568CF">
        <w:rPr>
          <w:lang w:eastAsia="en-AU"/>
        </w:rPr>
        <w:t>identify appropriate secondary sources of information.</w:t>
      </w:r>
    </w:p>
    <w:p w14:paraId="06E34FD1" w14:textId="77777777" w:rsidR="00D568CF" w:rsidRPr="00D568CF" w:rsidRDefault="00D568CF" w:rsidP="00D568CF">
      <w:pPr>
        <w:pStyle w:val="ListBullet"/>
        <w:rPr>
          <w:lang w:eastAsia="en-AU"/>
        </w:rPr>
      </w:pPr>
      <w:r w:rsidRPr="00D568CF">
        <w:rPr>
          <w:lang w:eastAsia="en-AU"/>
        </w:rPr>
        <w:t>collate and tabulate their information of the size of different planets and their distance from the Sun.</w:t>
      </w:r>
    </w:p>
    <w:p w14:paraId="5979BE18" w14:textId="77777777" w:rsidR="00D568CF" w:rsidRPr="00D568CF" w:rsidRDefault="00D568CF" w:rsidP="00D568CF">
      <w:pPr>
        <w:pStyle w:val="ListBullet"/>
        <w:rPr>
          <w:lang w:eastAsia="en-AU"/>
        </w:rPr>
      </w:pPr>
      <w:r w:rsidRPr="00D568CF">
        <w:rPr>
          <w:lang w:eastAsia="en-AU"/>
        </w:rPr>
        <w:t>compare and order the planetary information according to planet size and distance from the Sun.</w:t>
      </w:r>
    </w:p>
    <w:p w14:paraId="26E725C5" w14:textId="77777777" w:rsidR="003446C5" w:rsidRPr="0054748A" w:rsidRDefault="003446C5" w:rsidP="003446C5">
      <w:pPr>
        <w:spacing w:after="0" w:line="240" w:lineRule="auto"/>
        <w:textAlignment w:val="baseline"/>
        <w:rPr>
          <w:rFonts w:ascii="Segoe UI" w:eastAsia="Times New Roman" w:hAnsi="Segoe UI" w:cs="Segoe UI"/>
          <w:sz w:val="18"/>
          <w:lang w:eastAsia="en-AU"/>
        </w:rPr>
      </w:pPr>
      <w:r w:rsidRPr="0054748A">
        <w:rPr>
          <w:rFonts w:ascii="Calibri" w:eastAsia="Times New Roman" w:hAnsi="Calibri" w:cs="Calibri"/>
          <w:sz w:val="18"/>
          <w:lang w:eastAsia="en-AU"/>
        </w:rPr>
        <w:t> </w:t>
      </w:r>
    </w:p>
    <w:p w14:paraId="7C03A688" w14:textId="200A2682" w:rsidR="00B80F82" w:rsidRDefault="00B80F82" w:rsidP="003446C5">
      <w:pPr>
        <w:pStyle w:val="Heading2"/>
      </w:pPr>
      <w:r>
        <w:t>Assessment advice</w:t>
      </w:r>
    </w:p>
    <w:p w14:paraId="31C2ADF3" w14:textId="77777777" w:rsidR="00D568CF" w:rsidRPr="00D568CF" w:rsidRDefault="00D568CF" w:rsidP="00D568CF">
      <w:pPr>
        <w:rPr>
          <w:lang w:eastAsia="en-AU"/>
        </w:rPr>
      </w:pPr>
      <w:r w:rsidRPr="00D568CF">
        <w:rPr>
          <w:lang w:eastAsia="en-AU"/>
        </w:rPr>
        <w:t>In this lesson, assessment is formative.</w:t>
      </w:r>
    </w:p>
    <w:p w14:paraId="1498188C" w14:textId="77777777" w:rsidR="00D568CF" w:rsidRPr="00D568CF" w:rsidRDefault="00D568CF" w:rsidP="00D568CF">
      <w:pPr>
        <w:rPr>
          <w:lang w:eastAsia="en-AU"/>
        </w:rPr>
      </w:pPr>
      <w:r w:rsidRPr="00D568CF">
        <w:rPr>
          <w:lang w:eastAsia="en-AU"/>
        </w:rPr>
        <w:t>Feedback might focus on:</w:t>
      </w:r>
    </w:p>
    <w:p w14:paraId="29F28176" w14:textId="77777777" w:rsidR="00D568CF" w:rsidRPr="00D568CF" w:rsidRDefault="00D568CF" w:rsidP="000A28F2">
      <w:pPr>
        <w:numPr>
          <w:ilvl w:val="0"/>
          <w:numId w:val="72"/>
        </w:numPr>
        <w:tabs>
          <w:tab w:val="clear" w:pos="720"/>
          <w:tab w:val="num" w:pos="360"/>
        </w:tabs>
        <w:ind w:left="360"/>
        <w:rPr>
          <w:lang w:eastAsia="en-AU"/>
        </w:rPr>
      </w:pPr>
      <w:r w:rsidRPr="00D568CF">
        <w:rPr>
          <w:lang w:eastAsia="en-AU"/>
        </w:rPr>
        <w:t>students’ processing, modelling and analysing.</w:t>
      </w:r>
    </w:p>
    <w:p w14:paraId="575D5419" w14:textId="77777777" w:rsidR="00D568CF" w:rsidRPr="00D568CF" w:rsidRDefault="00D568CF" w:rsidP="00973544">
      <w:pPr>
        <w:numPr>
          <w:ilvl w:val="1"/>
          <w:numId w:val="73"/>
        </w:numPr>
        <w:tabs>
          <w:tab w:val="clear" w:pos="1440"/>
        </w:tabs>
        <w:ind w:left="1080"/>
        <w:rPr>
          <w:lang w:eastAsia="en-AU"/>
        </w:rPr>
      </w:pPr>
      <w:r w:rsidRPr="00D568CF">
        <w:rPr>
          <w:lang w:eastAsia="en-AU"/>
        </w:rPr>
        <w:t>Are they able to develop a physical model of the Sun and Earth using objects or role-play to describe their relative positions?</w:t>
      </w:r>
    </w:p>
    <w:p w14:paraId="327020D2" w14:textId="77777777" w:rsidR="00D568CF" w:rsidRPr="00D568CF" w:rsidRDefault="00D568CF" w:rsidP="00973544">
      <w:pPr>
        <w:numPr>
          <w:ilvl w:val="1"/>
          <w:numId w:val="74"/>
        </w:numPr>
        <w:tabs>
          <w:tab w:val="clear" w:pos="1440"/>
        </w:tabs>
        <w:ind w:left="1080"/>
        <w:rPr>
          <w:lang w:eastAsia="en-AU"/>
        </w:rPr>
      </w:pPr>
      <w:r w:rsidRPr="00D568CF">
        <w:rPr>
          <w:lang w:eastAsia="en-AU"/>
        </w:rPr>
        <w:t>Are they able to organise information in tables to describe patterns and trends?</w:t>
      </w:r>
    </w:p>
    <w:p w14:paraId="12A7D4AF" w14:textId="77777777" w:rsidR="00D568CF" w:rsidRPr="00D568CF" w:rsidRDefault="00D568CF" w:rsidP="00D568CF">
      <w:pPr>
        <w:rPr>
          <w:lang w:eastAsia="en-AU"/>
        </w:rPr>
      </w:pPr>
      <w:r w:rsidRPr="00D568CF">
        <w:rPr>
          <w:lang w:eastAsia="en-AU"/>
        </w:rPr>
        <w:t>In this lesson, assessment might also be also summative.</w:t>
      </w:r>
    </w:p>
    <w:p w14:paraId="4B97007C" w14:textId="77777777" w:rsidR="00D568CF" w:rsidRPr="00D568CF" w:rsidRDefault="00D568CF" w:rsidP="000A28F2">
      <w:pPr>
        <w:numPr>
          <w:ilvl w:val="0"/>
          <w:numId w:val="75"/>
        </w:numPr>
        <w:tabs>
          <w:tab w:val="clear" w:pos="720"/>
          <w:tab w:val="num" w:pos="360"/>
        </w:tabs>
        <w:ind w:left="360"/>
        <w:rPr>
          <w:lang w:eastAsia="en-AU"/>
        </w:rPr>
      </w:pPr>
      <w:r w:rsidRPr="00D568CF">
        <w:rPr>
          <w:lang w:eastAsia="en-AU"/>
        </w:rPr>
        <w:t>Have students demonstrated an understanding of the relative position of the Sun and other planets in the solar system, particularly Earth, and used models to explain observable phenomenon?</w:t>
      </w:r>
    </w:p>
    <w:p w14:paraId="7AFA76C0" w14:textId="77777777" w:rsidR="00D568CF" w:rsidRPr="00D568CF" w:rsidRDefault="00D568CF" w:rsidP="00973544">
      <w:pPr>
        <w:numPr>
          <w:ilvl w:val="1"/>
          <w:numId w:val="76"/>
        </w:numPr>
        <w:tabs>
          <w:tab w:val="clear" w:pos="1440"/>
        </w:tabs>
        <w:ind w:left="1080"/>
        <w:rPr>
          <w:lang w:eastAsia="en-AU"/>
        </w:rPr>
      </w:pPr>
      <w:r w:rsidRPr="00D568CF">
        <w:rPr>
          <w:lang w:eastAsia="en-AU"/>
        </w:rPr>
        <w:t>Refer to students’ labelled scale models or diagrams to determine their understanding.</w:t>
      </w:r>
    </w:p>
    <w:p w14:paraId="75AA9E8E" w14:textId="77777777" w:rsidR="00D568CF" w:rsidRPr="00D568CF" w:rsidRDefault="00D568CF" w:rsidP="00973544">
      <w:pPr>
        <w:numPr>
          <w:ilvl w:val="1"/>
          <w:numId w:val="77"/>
        </w:numPr>
        <w:tabs>
          <w:tab w:val="clear" w:pos="1440"/>
        </w:tabs>
        <w:ind w:left="1080"/>
        <w:rPr>
          <w:lang w:eastAsia="en-AU"/>
        </w:rPr>
      </w:pPr>
      <w:r w:rsidRPr="00D568CF">
        <w:rPr>
          <w:lang w:eastAsia="en-AU"/>
        </w:rPr>
        <w:t>Does their diagram show an understanding of the relative position, size and distance between the Sun, Earth and Moon (allowing for limitations to the model caused by its form)?</w:t>
      </w:r>
    </w:p>
    <w:p w14:paraId="2D91A2B3" w14:textId="77777777" w:rsidR="00D568CF" w:rsidRPr="00D568CF" w:rsidRDefault="00D568CF" w:rsidP="00973544">
      <w:pPr>
        <w:numPr>
          <w:ilvl w:val="1"/>
          <w:numId w:val="78"/>
        </w:numPr>
        <w:tabs>
          <w:tab w:val="clear" w:pos="1440"/>
        </w:tabs>
        <w:ind w:left="1080"/>
        <w:rPr>
          <w:lang w:eastAsia="en-AU"/>
        </w:rPr>
      </w:pPr>
      <w:r w:rsidRPr="00D568CF">
        <w:rPr>
          <w:lang w:eastAsia="en-AU"/>
        </w:rPr>
        <w:t>Does their diagram show an understanding of the movements of these objects?</w:t>
      </w:r>
    </w:p>
    <w:p w14:paraId="471B8345" w14:textId="77777777" w:rsidR="00D568CF" w:rsidRPr="00D568CF" w:rsidRDefault="00D568CF" w:rsidP="00973544">
      <w:pPr>
        <w:numPr>
          <w:ilvl w:val="1"/>
          <w:numId w:val="79"/>
        </w:numPr>
        <w:tabs>
          <w:tab w:val="clear" w:pos="1440"/>
        </w:tabs>
        <w:ind w:left="1080"/>
        <w:rPr>
          <w:lang w:eastAsia="en-AU"/>
        </w:rPr>
      </w:pPr>
      <w:r w:rsidRPr="00D568CF">
        <w:rPr>
          <w:lang w:eastAsia="en-AU"/>
        </w:rPr>
        <w:t>Do their annotations explain the observable phenomena they have explored?</w:t>
      </w:r>
    </w:p>
    <w:p w14:paraId="0CA0B5E2" w14:textId="126306AC" w:rsidR="003446C5" w:rsidRDefault="003446C5" w:rsidP="003446C5">
      <w:pPr>
        <w:pStyle w:val="Heading2"/>
      </w:pPr>
      <w:r>
        <w:lastRenderedPageBreak/>
        <w:t>Resources</w:t>
      </w:r>
    </w:p>
    <w:p w14:paraId="0C6E653D" w14:textId="77777777" w:rsidR="003446C5" w:rsidRPr="00F84F84" w:rsidRDefault="003446C5" w:rsidP="003446C5">
      <w:pPr>
        <w:rPr>
          <w:rFonts w:ascii="Segoe UI" w:hAnsi="Segoe UI" w:cs="Segoe UI"/>
          <w:b/>
          <w:bCs/>
          <w:lang w:eastAsia="en-AU"/>
        </w:rPr>
      </w:pPr>
      <w:r w:rsidRPr="00F84F84">
        <w:rPr>
          <w:b/>
          <w:bCs/>
          <w:lang w:eastAsia="en-AU"/>
        </w:rPr>
        <w:t>Whole class </w:t>
      </w:r>
    </w:p>
    <w:p w14:paraId="303A96B1" w14:textId="77777777" w:rsidR="00B57690" w:rsidRPr="00B57690" w:rsidRDefault="00B57690" w:rsidP="00F16DD3">
      <w:pPr>
        <w:pStyle w:val="ListBullet"/>
        <w:rPr>
          <w:lang w:eastAsia="en-AU"/>
        </w:rPr>
      </w:pPr>
      <w:r w:rsidRPr="00B57690">
        <w:rPr>
          <w:lang w:eastAsia="en-AU"/>
        </w:rPr>
        <w:t>Class science journal (digital or hard-copy)</w:t>
      </w:r>
    </w:p>
    <w:p w14:paraId="52B3CF4E" w14:textId="77777777" w:rsidR="00B57690" w:rsidRPr="00B57690" w:rsidRDefault="00B57690" w:rsidP="00F16DD3">
      <w:pPr>
        <w:pStyle w:val="ListBullet"/>
        <w:rPr>
          <w:lang w:eastAsia="en-AU"/>
        </w:rPr>
      </w:pPr>
      <w:r w:rsidRPr="00B57690">
        <w:rPr>
          <w:lang w:eastAsia="en-AU"/>
        </w:rPr>
        <w:t>Demonstration copy of </w:t>
      </w:r>
      <w:r w:rsidRPr="00B57690">
        <w:rPr>
          <w:b/>
          <w:bCs/>
          <w:lang w:eastAsia="en-AU"/>
        </w:rPr>
        <w:t>Solar System information organiser Resource sheet</w:t>
      </w:r>
    </w:p>
    <w:p w14:paraId="5724B65B" w14:textId="77777777" w:rsidR="00B57690" w:rsidRPr="00B57690" w:rsidRDefault="00B57690" w:rsidP="00F16DD3">
      <w:pPr>
        <w:pStyle w:val="ListBullet"/>
        <w:rPr>
          <w:lang w:eastAsia="en-AU"/>
        </w:rPr>
      </w:pPr>
      <w:r w:rsidRPr="00B57690">
        <w:rPr>
          <w:lang w:eastAsia="en-AU"/>
        </w:rPr>
        <w:t>2 x balls, one large and one small</w:t>
      </w:r>
    </w:p>
    <w:p w14:paraId="3674A4CA" w14:textId="77777777" w:rsidR="00B57690" w:rsidRPr="00B57690" w:rsidRDefault="00B57690" w:rsidP="00F16DD3">
      <w:pPr>
        <w:pStyle w:val="ListBullet"/>
        <w:rPr>
          <w:lang w:eastAsia="en-AU"/>
        </w:rPr>
      </w:pPr>
      <w:r w:rsidRPr="00B57690">
        <w:rPr>
          <w:lang w:eastAsia="en-AU"/>
        </w:rPr>
        <w:t>Access to information about the Earth via the internet or books etc. on the solar system</w:t>
      </w:r>
    </w:p>
    <w:p w14:paraId="33E2AA28" w14:textId="77777777" w:rsidR="00B57690" w:rsidRPr="00B57690" w:rsidRDefault="00B57690" w:rsidP="00F16DD3">
      <w:pPr>
        <w:pStyle w:val="ListBullet"/>
        <w:rPr>
          <w:lang w:eastAsia="en-AU"/>
        </w:rPr>
      </w:pPr>
      <w:r w:rsidRPr="00B57690">
        <w:rPr>
          <w:lang w:eastAsia="en-AU"/>
        </w:rPr>
        <w:t>Optional: Objects to represent relative sizes of planets, for example:</w:t>
      </w:r>
    </w:p>
    <w:p w14:paraId="19A69308" w14:textId="77777777" w:rsidR="00B57690" w:rsidRPr="00B57690" w:rsidRDefault="00B57690" w:rsidP="00E31CF3">
      <w:pPr>
        <w:pStyle w:val="ListBullet2"/>
        <w:rPr>
          <w:lang w:eastAsia="en-AU"/>
        </w:rPr>
      </w:pPr>
      <w:r w:rsidRPr="00B57690">
        <w:rPr>
          <w:lang w:eastAsia="en-AU"/>
        </w:rPr>
        <w:t>a poppy seed (Mercury)</w:t>
      </w:r>
    </w:p>
    <w:p w14:paraId="26634CDC" w14:textId="77777777" w:rsidR="00B57690" w:rsidRPr="00B57690" w:rsidRDefault="00B57690" w:rsidP="00E31CF3">
      <w:pPr>
        <w:pStyle w:val="ListBullet2"/>
        <w:rPr>
          <w:lang w:eastAsia="en-AU"/>
        </w:rPr>
      </w:pPr>
      <w:r w:rsidRPr="00B57690">
        <w:rPr>
          <w:lang w:eastAsia="en-AU"/>
        </w:rPr>
        <w:t>3 x peppercorns (Earth, Mars and Venus)</w:t>
      </w:r>
    </w:p>
    <w:p w14:paraId="4A885B2E" w14:textId="77777777" w:rsidR="00B57690" w:rsidRPr="00B57690" w:rsidRDefault="00B57690" w:rsidP="00E31CF3">
      <w:pPr>
        <w:pStyle w:val="ListBullet2"/>
        <w:rPr>
          <w:lang w:eastAsia="en-AU"/>
        </w:rPr>
      </w:pPr>
      <w:r w:rsidRPr="00B57690">
        <w:rPr>
          <w:lang w:eastAsia="en-AU"/>
        </w:rPr>
        <w:t>table tennis ball (Jupiter)</w:t>
      </w:r>
    </w:p>
    <w:p w14:paraId="6C1EC395" w14:textId="77777777" w:rsidR="00B57690" w:rsidRPr="00B57690" w:rsidRDefault="00B57690" w:rsidP="00E31CF3">
      <w:pPr>
        <w:pStyle w:val="ListBullet2"/>
        <w:rPr>
          <w:lang w:eastAsia="en-AU"/>
        </w:rPr>
      </w:pPr>
      <w:r w:rsidRPr="00B57690">
        <w:rPr>
          <w:lang w:eastAsia="en-AU"/>
        </w:rPr>
        <w:t>large marble (Saturn)</w:t>
      </w:r>
    </w:p>
    <w:p w14:paraId="67C4D2A8" w14:textId="25F15B8F" w:rsidR="00B57690" w:rsidRPr="00F16DD3" w:rsidRDefault="00B57690" w:rsidP="00E31CF3">
      <w:pPr>
        <w:pStyle w:val="ListBullet2"/>
        <w:rPr>
          <w:lang w:eastAsia="en-AU"/>
        </w:rPr>
      </w:pPr>
      <w:r w:rsidRPr="00B57690">
        <w:rPr>
          <w:lang w:eastAsia="en-AU"/>
        </w:rPr>
        <w:t>2 x large peas (Uranus and Neptune)</w:t>
      </w:r>
    </w:p>
    <w:p w14:paraId="4A630633" w14:textId="77777777" w:rsidR="00B57690" w:rsidRPr="00B57690" w:rsidRDefault="00B57690" w:rsidP="00F16DD3">
      <w:pPr>
        <w:pStyle w:val="ListBullet"/>
        <w:rPr>
          <w:lang w:eastAsia="en-AU"/>
        </w:rPr>
      </w:pPr>
      <w:r w:rsidRPr="00B57690">
        <w:rPr>
          <w:lang w:eastAsia="en-AU"/>
        </w:rPr>
        <w:t>Optional: 100m rope or similar</w:t>
      </w:r>
    </w:p>
    <w:p w14:paraId="53F19C55" w14:textId="77777777" w:rsidR="00B57690" w:rsidRPr="00B57690" w:rsidRDefault="00B57690" w:rsidP="00F16DD3">
      <w:pPr>
        <w:pStyle w:val="ListBullet"/>
        <w:rPr>
          <w:lang w:eastAsia="en-AU"/>
        </w:rPr>
      </w:pPr>
      <w:r w:rsidRPr="00B57690">
        <w:rPr>
          <w:lang w:eastAsia="en-AU"/>
        </w:rPr>
        <w:t>Optional: Measurement tools to measure distances of up to 100m</w:t>
      </w:r>
    </w:p>
    <w:p w14:paraId="1890D769" w14:textId="77777777" w:rsidR="003446C5" w:rsidRDefault="003446C5" w:rsidP="003446C5">
      <w:pPr>
        <w:rPr>
          <w:lang w:eastAsia="en-AU"/>
        </w:rPr>
      </w:pPr>
    </w:p>
    <w:p w14:paraId="07A4A41A" w14:textId="6F0CF7F2" w:rsidR="003446C5" w:rsidRPr="00F84F84" w:rsidRDefault="005F106B" w:rsidP="003446C5">
      <w:pPr>
        <w:rPr>
          <w:rFonts w:ascii="Segoe UI" w:hAnsi="Segoe UI" w:cs="Segoe UI"/>
          <w:b/>
          <w:bCs/>
          <w:lang w:eastAsia="en-AU"/>
        </w:rPr>
      </w:pPr>
      <w:r>
        <w:rPr>
          <w:b/>
          <w:bCs/>
          <w:lang w:eastAsia="en-AU"/>
        </w:rPr>
        <w:t>Each</w:t>
      </w:r>
      <w:r w:rsidR="003446C5" w:rsidRPr="00F84F84">
        <w:rPr>
          <w:b/>
          <w:bCs/>
          <w:lang w:eastAsia="en-AU"/>
        </w:rPr>
        <w:t xml:space="preserve"> group </w:t>
      </w:r>
    </w:p>
    <w:p w14:paraId="7E3A30F2" w14:textId="77777777" w:rsidR="001C2A68" w:rsidRPr="001C2A68" w:rsidRDefault="001C2A68" w:rsidP="001C2A68">
      <w:pPr>
        <w:rPr>
          <w:szCs w:val="20"/>
          <w:lang w:eastAsia="en-AU"/>
        </w:rPr>
      </w:pPr>
      <w:r w:rsidRPr="001C2A68">
        <w:rPr>
          <w:b/>
          <w:bCs/>
          <w:szCs w:val="20"/>
          <w:lang w:eastAsia="en-AU"/>
        </w:rPr>
        <w:t>Solar System information organiser Resource sheet</w:t>
      </w:r>
    </w:p>
    <w:p w14:paraId="1974BEC2" w14:textId="77777777" w:rsidR="001C2A68" w:rsidRPr="001C2A68" w:rsidRDefault="001C2A68" w:rsidP="001C2A68">
      <w:pPr>
        <w:rPr>
          <w:szCs w:val="20"/>
          <w:lang w:eastAsia="en-AU"/>
        </w:rPr>
      </w:pPr>
      <w:r w:rsidRPr="001C2A68">
        <w:rPr>
          <w:szCs w:val="20"/>
          <w:lang w:eastAsia="en-AU"/>
        </w:rPr>
        <w:t>Access to information about the planets via the internet or books etc. on the solar system. Useful pages include:</w:t>
      </w:r>
    </w:p>
    <w:p w14:paraId="2EC6E248" w14:textId="77777777" w:rsidR="001C2A68" w:rsidRPr="001C2A68" w:rsidRDefault="001C2A68" w:rsidP="00973544">
      <w:pPr>
        <w:numPr>
          <w:ilvl w:val="0"/>
          <w:numId w:val="81"/>
        </w:numPr>
        <w:rPr>
          <w:szCs w:val="20"/>
          <w:lang w:eastAsia="en-AU"/>
        </w:rPr>
      </w:pPr>
      <w:hyperlink r:id="rId47" w:history="1">
        <w:r w:rsidRPr="001C2A68">
          <w:rPr>
            <w:rStyle w:val="Hyperlink"/>
            <w:sz w:val="20"/>
            <w:szCs w:val="20"/>
            <w:lang w:eastAsia="en-AU"/>
          </w:rPr>
          <w:t>Solar System Sizes - NASA Science</w:t>
        </w:r>
      </w:hyperlink>
    </w:p>
    <w:p w14:paraId="1EE3BAC7" w14:textId="77777777" w:rsidR="001C2A68" w:rsidRPr="001C2A68" w:rsidRDefault="001C2A68" w:rsidP="00973544">
      <w:pPr>
        <w:numPr>
          <w:ilvl w:val="0"/>
          <w:numId w:val="81"/>
        </w:numPr>
        <w:rPr>
          <w:szCs w:val="20"/>
          <w:lang w:eastAsia="en-AU"/>
        </w:rPr>
      </w:pPr>
      <w:hyperlink r:id="rId48" w:history="1">
        <w:r w:rsidRPr="001C2A68">
          <w:rPr>
            <w:rStyle w:val="Hyperlink"/>
            <w:sz w:val="20"/>
            <w:szCs w:val="20"/>
            <w:lang w:eastAsia="en-AU"/>
          </w:rPr>
          <w:t>Planet Sizes and Locations in Our Solar System - NASA Science</w:t>
        </w:r>
      </w:hyperlink>
    </w:p>
    <w:p w14:paraId="218116DF" w14:textId="77777777" w:rsidR="001C2A68" w:rsidRPr="001C2A68" w:rsidRDefault="001C2A68" w:rsidP="00973544">
      <w:pPr>
        <w:numPr>
          <w:ilvl w:val="0"/>
          <w:numId w:val="81"/>
        </w:numPr>
        <w:rPr>
          <w:szCs w:val="20"/>
          <w:lang w:eastAsia="en-AU"/>
        </w:rPr>
      </w:pPr>
      <w:hyperlink r:id="rId49" w:history="1">
        <w:r w:rsidRPr="001C2A68">
          <w:rPr>
            <w:rStyle w:val="Hyperlink"/>
            <w:sz w:val="20"/>
            <w:szCs w:val="20"/>
            <w:lang w:eastAsia="en-AU"/>
          </w:rPr>
          <w:t>About the Planets - NASA Science</w:t>
        </w:r>
      </w:hyperlink>
    </w:p>
    <w:p w14:paraId="705733CA" w14:textId="77777777" w:rsidR="001C2A68" w:rsidRPr="001C2A68" w:rsidRDefault="001C2A68" w:rsidP="00973544">
      <w:pPr>
        <w:numPr>
          <w:ilvl w:val="0"/>
          <w:numId w:val="81"/>
        </w:numPr>
        <w:rPr>
          <w:szCs w:val="20"/>
          <w:lang w:eastAsia="en-AU"/>
        </w:rPr>
      </w:pPr>
      <w:hyperlink r:id="rId50" w:history="1">
        <w:r w:rsidRPr="001C2A68">
          <w:rPr>
            <w:rStyle w:val="Hyperlink"/>
            <w:sz w:val="20"/>
            <w:szCs w:val="20"/>
            <w:lang w:eastAsia="en-AU"/>
          </w:rPr>
          <w:t>How Long is a Year on Other Planets? | NASA Space Place – NASA Science for Kids</w:t>
        </w:r>
      </w:hyperlink>
    </w:p>
    <w:p w14:paraId="5C6AB0DC" w14:textId="77777777" w:rsidR="001C2A68" w:rsidRPr="001C2A68" w:rsidRDefault="001C2A68" w:rsidP="001C2A68">
      <w:pPr>
        <w:rPr>
          <w:szCs w:val="20"/>
          <w:lang w:eastAsia="en-AU"/>
        </w:rPr>
      </w:pPr>
      <w:r w:rsidRPr="001C2A68">
        <w:rPr>
          <w:szCs w:val="20"/>
          <w:lang w:eastAsia="en-AU"/>
        </w:rPr>
        <w:t>Optional: If building a scaled model, objects to represent relative sizes of planets, for example:</w:t>
      </w:r>
    </w:p>
    <w:p w14:paraId="040FD818" w14:textId="77777777" w:rsidR="001C2A68" w:rsidRPr="001C2A68" w:rsidRDefault="001C2A68" w:rsidP="00973544">
      <w:pPr>
        <w:numPr>
          <w:ilvl w:val="0"/>
          <w:numId w:val="82"/>
        </w:numPr>
        <w:rPr>
          <w:szCs w:val="20"/>
          <w:lang w:eastAsia="en-AU"/>
        </w:rPr>
      </w:pPr>
      <w:r w:rsidRPr="001C2A68">
        <w:rPr>
          <w:szCs w:val="20"/>
          <w:lang w:eastAsia="en-AU"/>
        </w:rPr>
        <w:t>a poppy seed (Mercury)</w:t>
      </w:r>
    </w:p>
    <w:p w14:paraId="6EE1C0F8" w14:textId="77777777" w:rsidR="001C2A68" w:rsidRPr="001C2A68" w:rsidRDefault="001C2A68" w:rsidP="00973544">
      <w:pPr>
        <w:numPr>
          <w:ilvl w:val="0"/>
          <w:numId w:val="82"/>
        </w:numPr>
        <w:rPr>
          <w:szCs w:val="20"/>
          <w:lang w:eastAsia="en-AU"/>
        </w:rPr>
      </w:pPr>
      <w:r w:rsidRPr="001C2A68">
        <w:rPr>
          <w:szCs w:val="20"/>
          <w:lang w:eastAsia="en-AU"/>
        </w:rPr>
        <w:t>3 x peppercorns (Earth, Mars and Venus)</w:t>
      </w:r>
    </w:p>
    <w:p w14:paraId="65B4E965" w14:textId="77777777" w:rsidR="001C2A68" w:rsidRPr="001C2A68" w:rsidRDefault="001C2A68" w:rsidP="00973544">
      <w:pPr>
        <w:numPr>
          <w:ilvl w:val="0"/>
          <w:numId w:val="82"/>
        </w:numPr>
        <w:rPr>
          <w:szCs w:val="20"/>
          <w:lang w:eastAsia="en-AU"/>
        </w:rPr>
      </w:pPr>
      <w:r w:rsidRPr="001C2A68">
        <w:rPr>
          <w:szCs w:val="20"/>
          <w:lang w:eastAsia="en-AU"/>
        </w:rPr>
        <w:t>table tennis ball (Jupiter)</w:t>
      </w:r>
    </w:p>
    <w:p w14:paraId="686AB8E8" w14:textId="77777777" w:rsidR="001C2A68" w:rsidRPr="001C2A68" w:rsidRDefault="001C2A68" w:rsidP="00973544">
      <w:pPr>
        <w:numPr>
          <w:ilvl w:val="0"/>
          <w:numId w:val="82"/>
        </w:numPr>
        <w:rPr>
          <w:szCs w:val="20"/>
          <w:lang w:eastAsia="en-AU"/>
        </w:rPr>
      </w:pPr>
      <w:r w:rsidRPr="001C2A68">
        <w:rPr>
          <w:szCs w:val="20"/>
          <w:lang w:eastAsia="en-AU"/>
        </w:rPr>
        <w:t>large marble (Saturn)</w:t>
      </w:r>
    </w:p>
    <w:p w14:paraId="614487BA" w14:textId="77777777" w:rsidR="001C2A68" w:rsidRPr="001C2A68" w:rsidRDefault="001C2A68" w:rsidP="00973544">
      <w:pPr>
        <w:numPr>
          <w:ilvl w:val="0"/>
          <w:numId w:val="82"/>
        </w:numPr>
        <w:rPr>
          <w:szCs w:val="20"/>
          <w:lang w:eastAsia="en-AU"/>
        </w:rPr>
      </w:pPr>
      <w:r w:rsidRPr="001C2A68">
        <w:rPr>
          <w:szCs w:val="20"/>
          <w:lang w:eastAsia="en-AU"/>
        </w:rPr>
        <w:t>2 x large peas (Uranus and Neptune)</w:t>
      </w:r>
    </w:p>
    <w:p w14:paraId="579480C9" w14:textId="77777777" w:rsidR="003446C5" w:rsidRDefault="003446C5" w:rsidP="003446C5">
      <w:pPr>
        <w:rPr>
          <w:lang w:eastAsia="en-AU"/>
        </w:rPr>
      </w:pPr>
    </w:p>
    <w:p w14:paraId="771D89F0" w14:textId="77777777" w:rsidR="003446C5" w:rsidRPr="00F84F84" w:rsidRDefault="003446C5" w:rsidP="003446C5">
      <w:pPr>
        <w:rPr>
          <w:rFonts w:ascii="Segoe UI" w:hAnsi="Segoe UI" w:cs="Segoe UI"/>
          <w:b/>
          <w:bCs/>
          <w:lang w:eastAsia="en-AU"/>
        </w:rPr>
      </w:pPr>
      <w:r w:rsidRPr="00F84F84">
        <w:rPr>
          <w:b/>
          <w:bCs/>
          <w:lang w:eastAsia="en-AU"/>
        </w:rPr>
        <w:t>Per student </w:t>
      </w:r>
    </w:p>
    <w:p w14:paraId="4341C41C" w14:textId="1BA581D8" w:rsidR="003446C5" w:rsidRDefault="00C218E7" w:rsidP="003446C5">
      <w:pPr>
        <w:pStyle w:val="ListBullet"/>
        <w:rPr>
          <w:lang w:eastAsia="en-AU"/>
        </w:rPr>
      </w:pPr>
      <w:r>
        <w:rPr>
          <w:lang w:eastAsia="en-AU"/>
        </w:rPr>
        <w:t>Individual s</w:t>
      </w:r>
      <w:r w:rsidR="003446C5" w:rsidRPr="0054748A">
        <w:rPr>
          <w:lang w:eastAsia="en-AU"/>
        </w:rPr>
        <w:t>cience journal </w:t>
      </w:r>
      <w:r>
        <w:rPr>
          <w:lang w:eastAsia="en-AU"/>
        </w:rPr>
        <w:t>(digital or hard-copy)</w:t>
      </w:r>
    </w:p>
    <w:p w14:paraId="0D7DA5DF" w14:textId="77777777" w:rsidR="003446C5" w:rsidRDefault="003446C5" w:rsidP="003446C5"/>
    <w:tbl>
      <w:tblPr>
        <w:tblStyle w:val="AASETable"/>
        <w:tblW w:w="0" w:type="auto"/>
        <w:tblLook w:val="04A0" w:firstRow="1" w:lastRow="0" w:firstColumn="1" w:lastColumn="0" w:noHBand="0" w:noVBand="1"/>
      </w:tblPr>
      <w:tblGrid>
        <w:gridCol w:w="3284"/>
        <w:gridCol w:w="3285"/>
        <w:gridCol w:w="3285"/>
      </w:tblGrid>
      <w:tr w:rsidR="00320A74" w14:paraId="7A424F57"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685CAF93" w14:textId="77777777" w:rsidR="00320A74" w:rsidRPr="00975818" w:rsidRDefault="00320A74">
            <w:pPr>
              <w:spacing w:after="0"/>
              <w:rPr>
                <w:b/>
                <w:bCs/>
              </w:rPr>
            </w:pPr>
            <w:r w:rsidRPr="00975818">
              <w:rPr>
                <w:b/>
                <w:bCs/>
              </w:rPr>
              <w:t>Lesson Routine</w:t>
            </w:r>
          </w:p>
        </w:tc>
        <w:tc>
          <w:tcPr>
            <w:tcW w:w="3285" w:type="dxa"/>
          </w:tcPr>
          <w:p w14:paraId="46C88793" w14:textId="77777777" w:rsidR="00320A74" w:rsidRPr="00975818" w:rsidRDefault="00320A74">
            <w:pPr>
              <w:spacing w:after="0"/>
              <w:rPr>
                <w:b/>
                <w:bCs/>
              </w:rPr>
            </w:pPr>
            <w:r w:rsidRPr="00975818">
              <w:rPr>
                <w:b/>
                <w:bCs/>
              </w:rPr>
              <w:t>Estimated time</w:t>
            </w:r>
          </w:p>
        </w:tc>
        <w:tc>
          <w:tcPr>
            <w:tcW w:w="3285" w:type="dxa"/>
          </w:tcPr>
          <w:p w14:paraId="1605DED5" w14:textId="77777777" w:rsidR="00320A74" w:rsidRPr="00975818" w:rsidRDefault="00320A74">
            <w:pPr>
              <w:spacing w:after="0"/>
              <w:rPr>
                <w:b/>
                <w:bCs/>
              </w:rPr>
            </w:pPr>
            <w:r w:rsidRPr="00975818">
              <w:rPr>
                <w:b/>
                <w:bCs/>
              </w:rPr>
              <w:t>Task type</w:t>
            </w:r>
          </w:p>
        </w:tc>
      </w:tr>
      <w:tr w:rsidR="00320A74" w14:paraId="27853DEF"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5CEAC520" w14:textId="77777777" w:rsidR="00320A74" w:rsidRDefault="00320A74">
            <w:pPr>
              <w:spacing w:after="0"/>
            </w:pPr>
            <w:r>
              <w:t>Re-orient</w:t>
            </w:r>
          </w:p>
        </w:tc>
        <w:tc>
          <w:tcPr>
            <w:tcW w:w="3285" w:type="dxa"/>
          </w:tcPr>
          <w:p w14:paraId="359934AB" w14:textId="77777777" w:rsidR="00320A74" w:rsidRDefault="00320A74">
            <w:pPr>
              <w:spacing w:after="0"/>
            </w:pPr>
            <w:r>
              <w:t>5 minutes</w:t>
            </w:r>
          </w:p>
        </w:tc>
        <w:tc>
          <w:tcPr>
            <w:tcW w:w="3285" w:type="dxa"/>
          </w:tcPr>
          <w:p w14:paraId="51864801" w14:textId="77777777" w:rsidR="00320A74" w:rsidRDefault="00320A74">
            <w:pPr>
              <w:spacing w:after="0"/>
            </w:pPr>
            <w:r>
              <w:t>Whole class</w:t>
            </w:r>
          </w:p>
        </w:tc>
      </w:tr>
      <w:tr w:rsidR="00320A74" w14:paraId="79EB0628"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3DA5BF0F" w14:textId="77777777" w:rsidR="00320A74" w:rsidRDefault="00320A74">
            <w:pPr>
              <w:spacing w:after="0"/>
            </w:pPr>
            <w:r>
              <w:t>Question</w:t>
            </w:r>
          </w:p>
        </w:tc>
        <w:tc>
          <w:tcPr>
            <w:tcW w:w="3285" w:type="dxa"/>
          </w:tcPr>
          <w:p w14:paraId="1A9F75FF" w14:textId="55D176AE" w:rsidR="00320A74" w:rsidRDefault="001C2A68">
            <w:pPr>
              <w:spacing w:after="0"/>
            </w:pPr>
            <w:r>
              <w:t>1</w:t>
            </w:r>
            <w:r w:rsidR="00320A74">
              <w:t>5 minutes</w:t>
            </w:r>
          </w:p>
        </w:tc>
        <w:tc>
          <w:tcPr>
            <w:tcW w:w="3285" w:type="dxa"/>
          </w:tcPr>
          <w:p w14:paraId="727E7F6A" w14:textId="76539DC1" w:rsidR="00320A74" w:rsidRDefault="001C2A68">
            <w:pPr>
              <w:spacing w:after="0"/>
            </w:pPr>
            <w:r>
              <w:t xml:space="preserve">Collaborative teams, </w:t>
            </w:r>
            <w:r w:rsidR="00320A74">
              <w:t>Whole class</w:t>
            </w:r>
          </w:p>
        </w:tc>
      </w:tr>
      <w:tr w:rsidR="00320A74" w14:paraId="7397F897"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48582816" w14:textId="77777777" w:rsidR="00320A74" w:rsidRDefault="00320A74">
            <w:pPr>
              <w:spacing w:after="0"/>
            </w:pPr>
            <w:r>
              <w:t>Investigate</w:t>
            </w:r>
          </w:p>
        </w:tc>
        <w:tc>
          <w:tcPr>
            <w:tcW w:w="3285" w:type="dxa"/>
          </w:tcPr>
          <w:p w14:paraId="7906C20F" w14:textId="2392F031" w:rsidR="00320A74" w:rsidRDefault="001C2A68">
            <w:pPr>
              <w:spacing w:after="0"/>
            </w:pPr>
            <w:r>
              <w:t>20</w:t>
            </w:r>
            <w:r w:rsidR="00320A74">
              <w:t xml:space="preserve"> minutes</w:t>
            </w:r>
          </w:p>
        </w:tc>
        <w:tc>
          <w:tcPr>
            <w:tcW w:w="3285" w:type="dxa"/>
          </w:tcPr>
          <w:p w14:paraId="134FB323" w14:textId="261A4179" w:rsidR="00320A74" w:rsidRDefault="001C2A68">
            <w:pPr>
              <w:spacing w:after="0"/>
            </w:pPr>
            <w:r>
              <w:t>Collaborative teams, Whole class</w:t>
            </w:r>
          </w:p>
        </w:tc>
      </w:tr>
      <w:tr w:rsidR="00320A74" w14:paraId="22CF8F88"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28289F82" w14:textId="77777777" w:rsidR="00320A74" w:rsidRDefault="00320A74">
            <w:pPr>
              <w:spacing w:after="0"/>
            </w:pPr>
            <w:r>
              <w:t>Integrate</w:t>
            </w:r>
          </w:p>
        </w:tc>
        <w:tc>
          <w:tcPr>
            <w:tcW w:w="3285" w:type="dxa"/>
          </w:tcPr>
          <w:p w14:paraId="397C125F" w14:textId="78C0453E" w:rsidR="00320A74" w:rsidRDefault="001C2A68">
            <w:pPr>
              <w:spacing w:after="0"/>
            </w:pPr>
            <w:r>
              <w:t>Variable</w:t>
            </w:r>
          </w:p>
        </w:tc>
        <w:tc>
          <w:tcPr>
            <w:tcW w:w="3285" w:type="dxa"/>
          </w:tcPr>
          <w:p w14:paraId="67D99FAD" w14:textId="2DEF5CB6" w:rsidR="00320A74" w:rsidRDefault="00716871">
            <w:pPr>
              <w:spacing w:after="0"/>
            </w:pPr>
            <w:r>
              <w:t>Collaborative teams, Individual</w:t>
            </w:r>
          </w:p>
        </w:tc>
      </w:tr>
    </w:tbl>
    <w:p w14:paraId="28512239" w14:textId="77777777" w:rsidR="003446C5" w:rsidRDefault="003446C5" w:rsidP="003446C5">
      <w:pPr>
        <w:pStyle w:val="Heading1"/>
      </w:pPr>
      <w:r>
        <w:lastRenderedPageBreak/>
        <w:t>Inquire</w:t>
      </w:r>
    </w:p>
    <w:p w14:paraId="1816DFBB" w14:textId="6CDE6E74" w:rsidR="00320A74" w:rsidRDefault="00320A74" w:rsidP="003446C5">
      <w:pPr>
        <w:pStyle w:val="Heading2"/>
      </w:pPr>
      <w:r>
        <w:t>Re-orient</w:t>
      </w:r>
    </w:p>
    <w:p w14:paraId="3A5F6476" w14:textId="77777777" w:rsidR="00830A2C" w:rsidRPr="00830A2C" w:rsidRDefault="00830A2C" w:rsidP="00830A2C">
      <w:pPr>
        <w:rPr>
          <w:lang w:eastAsia="en-AU"/>
        </w:rPr>
      </w:pPr>
      <w:r w:rsidRPr="00830A2C">
        <w:rPr>
          <w:lang w:eastAsia="en-AU"/>
        </w:rPr>
        <w:t>Review the notes taken during the modelling task in Lesson 2, where students selected different sized balls to represent the Sun, Earth and Moon.</w:t>
      </w:r>
    </w:p>
    <w:p w14:paraId="6C1E5711" w14:textId="6FB51FDC" w:rsidR="00A96338" w:rsidRDefault="00830A2C" w:rsidP="00E31CF3">
      <w:pPr>
        <w:rPr>
          <w:lang w:eastAsia="en-AU"/>
        </w:rPr>
      </w:pPr>
      <w:r w:rsidRPr="00830A2C">
        <w:rPr>
          <w:lang w:eastAsia="en-AU"/>
        </w:rPr>
        <w:t>Ask students: </w:t>
      </w:r>
      <w:r w:rsidRPr="00830A2C">
        <w:rPr>
          <w:i/>
          <w:iCs/>
          <w:lang w:eastAsia="en-AU"/>
        </w:rPr>
        <w:t>Now that you have learned more about space, would you select the same balls to represent the Sun, Earth, and Moon?</w:t>
      </w:r>
    </w:p>
    <w:p w14:paraId="4B9A9FC0" w14:textId="00CA9CD5" w:rsidR="003446C5" w:rsidRDefault="003446C5" w:rsidP="003446C5">
      <w:pPr>
        <w:pStyle w:val="Heading2"/>
      </w:pPr>
      <w:r>
        <w:t xml:space="preserve">Question </w:t>
      </w:r>
      <w:r w:rsidR="00A96338" w:rsidRPr="000D0B5E">
        <w:rPr>
          <w:rFonts w:cstheme="majorHAnsi"/>
          <w:b w:val="0"/>
          <w:bCs/>
          <w:color w:val="auto"/>
          <w:szCs w:val="28"/>
        </w:rPr>
        <w:t>•</w:t>
      </w:r>
      <w:r w:rsidR="00A96338">
        <w:rPr>
          <w:rFonts w:cstheme="majorHAnsi"/>
          <w:b w:val="0"/>
          <w:bCs/>
          <w:color w:val="auto"/>
          <w:szCs w:val="28"/>
        </w:rPr>
        <w:t xml:space="preserve"> </w:t>
      </w:r>
      <w:r w:rsidR="00830A2C">
        <w:rPr>
          <w:rFonts w:cstheme="majorHAnsi"/>
          <w:b w:val="0"/>
          <w:bCs/>
          <w:color w:val="auto"/>
          <w:szCs w:val="28"/>
        </w:rPr>
        <w:t>It’s all about perspective</w:t>
      </w:r>
    </w:p>
    <w:p w14:paraId="1851F8EF" w14:textId="77777777" w:rsidR="00830A2C" w:rsidRPr="00830A2C" w:rsidRDefault="00830A2C" w:rsidP="00830A2C">
      <w:pPr>
        <w:rPr>
          <w:lang w:eastAsia="en-AU"/>
        </w:rPr>
      </w:pPr>
      <w:r w:rsidRPr="00830A2C">
        <w:rPr>
          <w:lang w:eastAsia="en-AU"/>
        </w:rPr>
        <w:t>Confirm for students that the Sun and Moon are indeed very different in size, but sometimes they can appear to be the same size in the sky. Ask students why they think that is.</w:t>
      </w:r>
    </w:p>
    <w:p w14:paraId="1BC7AB24" w14:textId="77777777" w:rsidR="00830A2C" w:rsidRPr="00830A2C" w:rsidRDefault="00830A2C" w:rsidP="00830A2C">
      <w:pPr>
        <w:rPr>
          <w:lang w:eastAsia="en-AU"/>
        </w:rPr>
      </w:pPr>
      <w:r w:rsidRPr="00830A2C">
        <w:rPr>
          <w:lang w:eastAsia="en-AU"/>
        </w:rPr>
        <w:t>Present two balls, one large and one small and ask students how they might make the two balls appear to be the same size. Allow students time to experiment with perspective, to see how far away they need to move the larger ball to make it appear the same size as the smaller ball.</w:t>
      </w:r>
    </w:p>
    <w:p w14:paraId="55FD450A" w14:textId="77777777" w:rsidR="00830A2C" w:rsidRPr="00830A2C" w:rsidRDefault="00830A2C" w:rsidP="00830A2C">
      <w:pPr>
        <w:rPr>
          <w:lang w:eastAsia="en-AU"/>
        </w:rPr>
      </w:pPr>
      <w:r w:rsidRPr="00830A2C">
        <w:rPr>
          <w:lang w:eastAsia="en-AU"/>
        </w:rPr>
        <w:t>Highlight that the larger the object, the further away it has to be to appear much smaller.</w:t>
      </w:r>
    </w:p>
    <w:p w14:paraId="704E7CFA" w14:textId="77777777" w:rsidR="00830A2C" w:rsidRPr="00830A2C" w:rsidRDefault="00830A2C" w:rsidP="00830A2C">
      <w:pPr>
        <w:rPr>
          <w:lang w:eastAsia="en-AU"/>
        </w:rPr>
      </w:pPr>
      <w:r w:rsidRPr="00830A2C">
        <w:rPr>
          <w:b/>
          <w:bCs/>
          <w:lang w:eastAsia="en-AU"/>
        </w:rPr>
        <w:t>Pose the questions: </w:t>
      </w:r>
      <w:r w:rsidRPr="00830A2C">
        <w:rPr>
          <w:i/>
          <w:iCs/>
          <w:lang w:eastAsia="en-AU"/>
        </w:rPr>
        <w:t>What else is in our Solar System? How big and how far away are things?</w:t>
      </w:r>
    </w:p>
    <w:p w14:paraId="1CCB5B5B" w14:textId="4B58B961" w:rsidR="003446C5" w:rsidRPr="00E31CF3" w:rsidRDefault="00830A2C" w:rsidP="003446C5">
      <w:pPr>
        <w:rPr>
          <w:lang w:eastAsia="en-AU"/>
        </w:rPr>
      </w:pPr>
      <w:r w:rsidRPr="00830A2C">
        <w:rPr>
          <w:lang w:eastAsia="en-AU"/>
        </w:rPr>
        <w:t>Ask students to name/list any planets (or other things in the Solar System) that they know of.</w:t>
      </w:r>
    </w:p>
    <w:p w14:paraId="407C6190" w14:textId="5C9EDC03" w:rsidR="003446C5" w:rsidRDefault="003446C5" w:rsidP="003446C5">
      <w:pPr>
        <w:pStyle w:val="Heading2"/>
      </w:pPr>
      <w:r>
        <w:t xml:space="preserve">Investigate </w:t>
      </w:r>
      <w:r w:rsidR="00F11DBB" w:rsidRPr="000D0B5E">
        <w:rPr>
          <w:rFonts w:cstheme="majorHAnsi"/>
          <w:b w:val="0"/>
          <w:bCs/>
          <w:color w:val="auto"/>
          <w:szCs w:val="28"/>
        </w:rPr>
        <w:t>•</w:t>
      </w:r>
      <w:r w:rsidR="00F11DBB">
        <w:rPr>
          <w:rFonts w:cstheme="majorHAnsi"/>
          <w:b w:val="0"/>
          <w:bCs/>
          <w:color w:val="auto"/>
          <w:szCs w:val="28"/>
        </w:rPr>
        <w:t xml:space="preserve"> </w:t>
      </w:r>
      <w:r w:rsidR="00830A2C">
        <w:rPr>
          <w:rFonts w:cstheme="majorHAnsi"/>
          <w:b w:val="0"/>
          <w:bCs/>
          <w:color w:val="auto"/>
          <w:szCs w:val="28"/>
        </w:rPr>
        <w:t>Researching the solar system</w:t>
      </w:r>
    </w:p>
    <w:p w14:paraId="19881022" w14:textId="77777777" w:rsidR="006B5A52" w:rsidRPr="006B5A52" w:rsidRDefault="006B5A52" w:rsidP="006B5A52">
      <w:pPr>
        <w:rPr>
          <w:szCs w:val="20"/>
          <w:lang w:eastAsia="en-AU"/>
        </w:rPr>
      </w:pPr>
      <w:r w:rsidRPr="006B5A52">
        <w:rPr>
          <w:szCs w:val="20"/>
          <w:lang w:eastAsia="en-AU"/>
        </w:rPr>
        <w:t>Students work in collaborative learning teams to gather information about objects in our Solar System, so that they can make an accurate model or labelled diagram of the Solar System later in the lesson.</w:t>
      </w:r>
    </w:p>
    <w:p w14:paraId="13DFAC8A" w14:textId="77777777" w:rsidR="006B5A52" w:rsidRPr="006B5A52" w:rsidRDefault="006B5A52" w:rsidP="006B5A52">
      <w:pPr>
        <w:rPr>
          <w:szCs w:val="20"/>
          <w:lang w:eastAsia="en-AU"/>
        </w:rPr>
      </w:pPr>
      <w:r w:rsidRPr="006B5A52">
        <w:rPr>
          <w:szCs w:val="20"/>
          <w:lang w:eastAsia="en-AU"/>
        </w:rPr>
        <w:t>Using the demonstration copy of the </w:t>
      </w:r>
      <w:r w:rsidRPr="006B5A52">
        <w:rPr>
          <w:b/>
          <w:bCs/>
          <w:szCs w:val="20"/>
          <w:lang w:eastAsia="en-AU"/>
        </w:rPr>
        <w:t>Solar System information organiser Resource sheet</w:t>
      </w:r>
      <w:r w:rsidRPr="006B5A52">
        <w:rPr>
          <w:szCs w:val="20"/>
          <w:lang w:eastAsia="en-AU"/>
        </w:rPr>
        <w:t>, model how to use the tables provided by gathering information about Earth.</w:t>
      </w:r>
    </w:p>
    <w:p w14:paraId="06EAE8DA" w14:textId="77777777" w:rsidR="006B5A52" w:rsidRPr="006B5A52" w:rsidRDefault="006B5A52" w:rsidP="006B5A52">
      <w:pPr>
        <w:rPr>
          <w:szCs w:val="20"/>
          <w:lang w:eastAsia="en-AU"/>
        </w:rPr>
      </w:pPr>
      <w:r w:rsidRPr="006B5A52">
        <w:rPr>
          <w:szCs w:val="20"/>
          <w:lang w:eastAsia="en-AU"/>
        </w:rPr>
        <w:t>Discuss each part of the table, including:</w:t>
      </w:r>
    </w:p>
    <w:p w14:paraId="7CF3A7F1" w14:textId="77777777" w:rsidR="006B5A52" w:rsidRPr="003439C0" w:rsidRDefault="006B5A52" w:rsidP="003439C0">
      <w:pPr>
        <w:pStyle w:val="ListBullet"/>
      </w:pPr>
      <w:r w:rsidRPr="006B5A52">
        <w:rPr>
          <w:lang w:eastAsia="en-AU"/>
        </w:rPr>
        <w:t xml:space="preserve">the size of the object is </w:t>
      </w:r>
      <w:r w:rsidRPr="003439C0">
        <w:t>measured using its diameter (how wide the planet is if you measure from one point to another, going through the centre).</w:t>
      </w:r>
    </w:p>
    <w:p w14:paraId="2A7EC3F6" w14:textId="77777777" w:rsidR="006B5A52" w:rsidRPr="003439C0" w:rsidRDefault="006B5A52" w:rsidP="003439C0">
      <w:pPr>
        <w:pStyle w:val="ListBullet"/>
      </w:pPr>
      <w:r w:rsidRPr="003439C0">
        <w:t>how far the object is from the Sun.</w:t>
      </w:r>
    </w:p>
    <w:p w14:paraId="5C306E23" w14:textId="77777777" w:rsidR="006B5A52" w:rsidRPr="003439C0" w:rsidRDefault="006B5A52" w:rsidP="003439C0">
      <w:pPr>
        <w:pStyle w:val="ListBullet"/>
      </w:pPr>
      <w:r w:rsidRPr="003439C0">
        <w:t>the length of a ‘day’ is how long it takes the object to rotate once on its axis.</w:t>
      </w:r>
    </w:p>
    <w:p w14:paraId="48FE1047" w14:textId="77777777" w:rsidR="006B5A52" w:rsidRPr="003439C0" w:rsidRDefault="006B5A52" w:rsidP="003439C0">
      <w:pPr>
        <w:pStyle w:val="ListBullet"/>
      </w:pPr>
      <w:r w:rsidRPr="003439C0">
        <w:t>the length of a ‘year’ is the number of days it takes to orbit the Sun once. We often use ‘Earth days’ to measure the length of years on different planets, to help us compare values.</w:t>
      </w:r>
    </w:p>
    <w:p w14:paraId="55C34C48" w14:textId="77777777" w:rsidR="006B5A52" w:rsidRPr="006B5A52" w:rsidRDefault="006B5A52" w:rsidP="003439C0">
      <w:pPr>
        <w:pStyle w:val="ListBullet"/>
        <w:rPr>
          <w:lang w:eastAsia="en-AU"/>
        </w:rPr>
      </w:pPr>
      <w:r w:rsidRPr="003439C0">
        <w:t>the information source ident</w:t>
      </w:r>
      <w:r w:rsidRPr="006B5A52">
        <w:rPr>
          <w:lang w:eastAsia="en-AU"/>
        </w:rPr>
        <w:t>ifies where the secondary information comes from.</w:t>
      </w:r>
    </w:p>
    <w:p w14:paraId="405253DA" w14:textId="77777777" w:rsidR="006B5A52" w:rsidRPr="006B5A52" w:rsidRDefault="006B5A52" w:rsidP="006B5A52">
      <w:pPr>
        <w:rPr>
          <w:szCs w:val="20"/>
          <w:lang w:eastAsia="en-AU"/>
        </w:rPr>
      </w:pPr>
      <w:r w:rsidRPr="006B5A52">
        <w:rPr>
          <w:szCs w:val="20"/>
          <w:lang w:eastAsia="en-AU"/>
        </w:rPr>
        <w:t>Remind students of the importance of recording the unit of measurement used for each answer, because it tells the reader the size of a number; for example, kilometres are 1000 times bigger than metres. Using the same unit where possible (e.g. km for size in diameter or average distance from the Sun) means that the numbers can be compared.</w:t>
      </w:r>
    </w:p>
    <w:p w14:paraId="3167A90A" w14:textId="77777777" w:rsidR="006B5A52" w:rsidRPr="006B5A52" w:rsidRDefault="006B5A52" w:rsidP="006B5A52">
      <w:pPr>
        <w:rPr>
          <w:szCs w:val="20"/>
          <w:lang w:eastAsia="en-AU"/>
        </w:rPr>
      </w:pPr>
      <w:r w:rsidRPr="006B5A52">
        <w:rPr>
          <w:szCs w:val="20"/>
          <w:lang w:eastAsia="en-AU"/>
        </w:rPr>
        <w:t>Note: If students end up using information sources from American-based websites (such as NASA), it might be helpful to discuss the different units of measurement used there in comparison to most countries in the world. In most instances imperial measurements will be given first followed by metric measurements. It might also be helpful to note other comparative language used that students might not have any reference for, for example, comparing the size of planets by referencing nickels and dimes.</w:t>
      </w:r>
    </w:p>
    <w:p w14:paraId="70CCAC1D" w14:textId="71A52502" w:rsidR="00E31CF3" w:rsidRDefault="006B5A52" w:rsidP="006B5A52">
      <w:pPr>
        <w:rPr>
          <w:szCs w:val="20"/>
          <w:lang w:eastAsia="en-AU"/>
        </w:rPr>
      </w:pPr>
      <w:r w:rsidRPr="006B5A52">
        <w:rPr>
          <w:szCs w:val="20"/>
          <w:lang w:eastAsia="en-AU"/>
        </w:rPr>
        <w:t>In collaborative teams, students research and collect information on 2-3 objects in our Solar System, such as Mercury, Venus, Earth, Mars, Jupiter, Saturn, Uranus, Neptune, the Kuiper Belt, and dwarf planets such as Pluto, Ceres, Orcus, Makemake.</w:t>
      </w:r>
    </w:p>
    <w:p w14:paraId="6789B456" w14:textId="77777777" w:rsidR="00E31CF3" w:rsidRDefault="00E31CF3">
      <w:pPr>
        <w:widowControl/>
        <w:spacing w:after="0" w:line="240" w:lineRule="auto"/>
        <w:rPr>
          <w:szCs w:val="20"/>
          <w:lang w:eastAsia="en-AU"/>
        </w:rPr>
      </w:pPr>
      <w:r>
        <w:rPr>
          <w:szCs w:val="20"/>
          <w:lang w:eastAsia="en-AU"/>
        </w:rPr>
        <w:br w:type="page"/>
      </w:r>
    </w:p>
    <w:p w14:paraId="76F3B950" w14:textId="77777777" w:rsidR="006B5A52" w:rsidRPr="006B5A52" w:rsidRDefault="006B5A52" w:rsidP="006B5A52">
      <w:pPr>
        <w:rPr>
          <w:szCs w:val="20"/>
          <w:lang w:eastAsia="en-AU"/>
        </w:rPr>
      </w:pPr>
      <w:r w:rsidRPr="006B5A52">
        <w:rPr>
          <w:szCs w:val="20"/>
          <w:lang w:eastAsia="en-AU"/>
        </w:rPr>
        <w:lastRenderedPageBreak/>
        <w:t>Note: You might provide students with specific websites to find reliable information, such as:</w:t>
      </w:r>
    </w:p>
    <w:p w14:paraId="7F1917BD" w14:textId="77777777" w:rsidR="006B5A52" w:rsidRPr="006B5A52" w:rsidRDefault="006B5A52" w:rsidP="006B5A52">
      <w:pPr>
        <w:pStyle w:val="ListBullet"/>
        <w:rPr>
          <w:lang w:eastAsia="en-AU"/>
        </w:rPr>
      </w:pPr>
      <w:hyperlink r:id="rId51" w:history="1">
        <w:r w:rsidRPr="006B5A52">
          <w:rPr>
            <w:rStyle w:val="Hyperlink"/>
            <w:rFonts w:asciiTheme="majorHAnsi" w:hAnsiTheme="majorHAnsi"/>
            <w:sz w:val="20"/>
            <w:lang w:eastAsia="en-AU"/>
          </w:rPr>
          <w:t>Solar System Sizes - NASA Science</w:t>
        </w:r>
      </w:hyperlink>
    </w:p>
    <w:p w14:paraId="00B09A3C" w14:textId="77777777" w:rsidR="006B5A52" w:rsidRPr="006B5A52" w:rsidRDefault="006B5A52" w:rsidP="006B5A52">
      <w:pPr>
        <w:pStyle w:val="ListBullet"/>
        <w:rPr>
          <w:lang w:eastAsia="en-AU"/>
        </w:rPr>
      </w:pPr>
      <w:hyperlink r:id="rId52" w:history="1">
        <w:r w:rsidRPr="006B5A52">
          <w:rPr>
            <w:rStyle w:val="Hyperlink"/>
            <w:rFonts w:asciiTheme="majorHAnsi" w:hAnsiTheme="majorHAnsi"/>
            <w:sz w:val="20"/>
            <w:lang w:eastAsia="en-AU"/>
          </w:rPr>
          <w:t>Planet Sizes and Locations in Our Solar System - NASA Science</w:t>
        </w:r>
      </w:hyperlink>
    </w:p>
    <w:p w14:paraId="1219AAEB" w14:textId="77777777" w:rsidR="006B5A52" w:rsidRPr="006B5A52" w:rsidRDefault="006B5A52" w:rsidP="006B5A52">
      <w:pPr>
        <w:pStyle w:val="ListBullet"/>
        <w:rPr>
          <w:lang w:eastAsia="en-AU"/>
        </w:rPr>
      </w:pPr>
      <w:hyperlink r:id="rId53" w:history="1">
        <w:r w:rsidRPr="006B5A52">
          <w:rPr>
            <w:rStyle w:val="Hyperlink"/>
            <w:rFonts w:asciiTheme="majorHAnsi" w:hAnsiTheme="majorHAnsi"/>
            <w:sz w:val="20"/>
            <w:lang w:eastAsia="en-AU"/>
          </w:rPr>
          <w:t>About the Planets - NASA Science</w:t>
        </w:r>
      </w:hyperlink>
    </w:p>
    <w:p w14:paraId="6A6A0D03" w14:textId="5EE41162" w:rsidR="006B5A52" w:rsidRPr="006B5A52" w:rsidRDefault="006B5A52" w:rsidP="00E31CF3">
      <w:pPr>
        <w:pStyle w:val="ListBullet"/>
        <w:rPr>
          <w:lang w:eastAsia="en-AU"/>
        </w:rPr>
      </w:pPr>
      <w:hyperlink r:id="rId54" w:history="1">
        <w:r w:rsidRPr="006B5A52">
          <w:rPr>
            <w:rStyle w:val="Hyperlink"/>
            <w:rFonts w:asciiTheme="majorHAnsi" w:hAnsiTheme="majorHAnsi"/>
            <w:sz w:val="20"/>
            <w:lang w:eastAsia="en-AU"/>
          </w:rPr>
          <w:t>How Long is a Year on Other Planets? | NASA Space Place – NASA Science for Kids</w:t>
        </w:r>
      </w:hyperlink>
    </w:p>
    <w:p w14:paraId="5DC54ED7" w14:textId="198AC4F9" w:rsidR="003446C5" w:rsidRDefault="003446C5" w:rsidP="003446C5">
      <w:pPr>
        <w:pStyle w:val="Heading2"/>
      </w:pPr>
      <w:r>
        <w:t xml:space="preserve">Integrate </w:t>
      </w:r>
      <w:r w:rsidR="00F11DBB" w:rsidRPr="000D0B5E">
        <w:rPr>
          <w:rFonts w:cstheme="majorHAnsi"/>
          <w:b w:val="0"/>
          <w:bCs/>
          <w:color w:val="auto"/>
          <w:szCs w:val="28"/>
        </w:rPr>
        <w:t>•</w:t>
      </w:r>
      <w:r w:rsidR="00F11DBB">
        <w:rPr>
          <w:rFonts w:cstheme="majorHAnsi"/>
          <w:b w:val="0"/>
          <w:bCs/>
          <w:color w:val="auto"/>
          <w:szCs w:val="28"/>
        </w:rPr>
        <w:t xml:space="preserve"> </w:t>
      </w:r>
      <w:r w:rsidR="006B5A52">
        <w:rPr>
          <w:rFonts w:cstheme="majorHAnsi"/>
          <w:b w:val="0"/>
          <w:bCs/>
          <w:color w:val="auto"/>
          <w:szCs w:val="28"/>
        </w:rPr>
        <w:t>Comparing data</w:t>
      </w:r>
    </w:p>
    <w:p w14:paraId="756E7607" w14:textId="6865020A" w:rsidR="003446C5" w:rsidRPr="0054748A" w:rsidRDefault="009757A2" w:rsidP="009757A2">
      <w:pPr>
        <w:rPr>
          <w:rFonts w:ascii="Segoe UI" w:hAnsi="Segoe UI" w:cs="Segoe UI"/>
          <w:lang w:eastAsia="en-AU"/>
        </w:rPr>
      </w:pPr>
      <w:r w:rsidRPr="009757A2">
        <w:rPr>
          <w:lang w:eastAsia="en-AU"/>
        </w:rPr>
        <w:t>Teams share and compare their findings with other groups. Create a complete picture of the objects in the Solar System by compiling all groups information. Discuss any unusual findings, for example, any differences between data found about the same object and why that occurred, or that a day on Venus is longer than a year (a full orbit of the Sun).</w:t>
      </w:r>
    </w:p>
    <w:p w14:paraId="4F85977A" w14:textId="0F973AE4" w:rsidR="003446C5" w:rsidRPr="00DD22F6" w:rsidRDefault="003446C5" w:rsidP="003446C5">
      <w:pPr>
        <w:rPr>
          <w:rFonts w:ascii="Segoe UI" w:hAnsi="Segoe UI" w:cs="Segoe UI"/>
          <w:b/>
          <w:bCs/>
          <w:lang w:eastAsia="en-AU"/>
        </w:rPr>
      </w:pPr>
      <w:r w:rsidRPr="00DD22F6">
        <w:rPr>
          <w:b/>
          <w:bCs/>
          <w:lang w:eastAsia="en-AU"/>
        </w:rPr>
        <w:t>Potential discussion prompts</w:t>
      </w:r>
    </w:p>
    <w:p w14:paraId="26C625FA" w14:textId="77777777" w:rsidR="009757A2" w:rsidRPr="009757A2" w:rsidRDefault="009757A2" w:rsidP="009757A2">
      <w:pPr>
        <w:pStyle w:val="ListBullet"/>
        <w:rPr>
          <w:i/>
          <w:iCs/>
          <w:lang w:eastAsia="en-AU"/>
        </w:rPr>
      </w:pPr>
      <w:r w:rsidRPr="009757A2">
        <w:rPr>
          <w:i/>
          <w:iCs/>
          <w:lang w:eastAsia="en-AU"/>
        </w:rPr>
        <w:t>Is _____ larger or smaller than _____?</w:t>
      </w:r>
    </w:p>
    <w:p w14:paraId="1AABB60C" w14:textId="77777777" w:rsidR="009757A2" w:rsidRPr="009757A2" w:rsidRDefault="009757A2" w:rsidP="009757A2">
      <w:pPr>
        <w:pStyle w:val="ListBullet"/>
        <w:rPr>
          <w:i/>
          <w:iCs/>
          <w:lang w:eastAsia="en-AU"/>
        </w:rPr>
      </w:pPr>
      <w:r w:rsidRPr="009757A2">
        <w:rPr>
          <w:i/>
          <w:iCs/>
          <w:lang w:eastAsia="en-AU"/>
        </w:rPr>
        <w:t>Is _____ closer to the Earth or further away from the Earth?</w:t>
      </w:r>
    </w:p>
    <w:p w14:paraId="4873B61D" w14:textId="77777777" w:rsidR="009757A2" w:rsidRPr="009757A2" w:rsidRDefault="009757A2" w:rsidP="009757A2">
      <w:pPr>
        <w:pStyle w:val="ListBullet"/>
        <w:rPr>
          <w:i/>
          <w:iCs/>
          <w:lang w:eastAsia="en-AU"/>
        </w:rPr>
      </w:pPr>
      <w:r w:rsidRPr="009757A2">
        <w:rPr>
          <w:i/>
          <w:iCs/>
          <w:lang w:eastAsia="en-AU"/>
        </w:rPr>
        <w:t>Why do you think different resources might report slightly different distances between the Sun and any given planet?</w:t>
      </w:r>
    </w:p>
    <w:p w14:paraId="1A1E4284" w14:textId="77777777" w:rsidR="009757A2" w:rsidRPr="009757A2" w:rsidRDefault="009757A2" w:rsidP="002658DC">
      <w:pPr>
        <w:pStyle w:val="ListBullet2"/>
        <w:rPr>
          <w:lang w:eastAsia="en-AU"/>
        </w:rPr>
      </w:pPr>
      <w:r w:rsidRPr="009757A2">
        <w:rPr>
          <w:lang w:eastAsia="en-AU"/>
        </w:rPr>
        <w:t>For example: Orbits are elliptical, which means the distance from the Sun might vary depending on when the measurements were made.</w:t>
      </w:r>
    </w:p>
    <w:p w14:paraId="15EA7C7A" w14:textId="77777777" w:rsidR="009757A2" w:rsidRPr="009757A2" w:rsidRDefault="009757A2" w:rsidP="009757A2">
      <w:pPr>
        <w:pStyle w:val="ListBullet"/>
        <w:rPr>
          <w:i/>
          <w:iCs/>
          <w:lang w:eastAsia="en-AU"/>
        </w:rPr>
      </w:pPr>
      <w:r w:rsidRPr="009757A2">
        <w:rPr>
          <w:i/>
          <w:iCs/>
          <w:lang w:eastAsia="en-AU"/>
        </w:rPr>
        <w:t>How many years old might you be on that planet?</w:t>
      </w:r>
    </w:p>
    <w:p w14:paraId="5FB60279" w14:textId="77777777" w:rsidR="009757A2" w:rsidRPr="009757A2" w:rsidRDefault="009757A2" w:rsidP="009757A2">
      <w:pPr>
        <w:pStyle w:val="ListBullet"/>
        <w:rPr>
          <w:i/>
          <w:iCs/>
          <w:lang w:eastAsia="en-AU"/>
        </w:rPr>
      </w:pPr>
      <w:r w:rsidRPr="009757A2">
        <w:rPr>
          <w:i/>
          <w:iCs/>
          <w:lang w:eastAsia="en-AU"/>
        </w:rPr>
        <w:t>Have you noticed that a day on Venus is longer than a year? How do you think that could happen? How could you model it?</w:t>
      </w:r>
    </w:p>
    <w:p w14:paraId="42963204" w14:textId="77777777" w:rsidR="005B124A" w:rsidRDefault="005B124A" w:rsidP="005B124A">
      <w:r>
        <w:t>Reorganise the information by asking students to place their findings in order of size. Discuss how the planets start small closest to the Sun, become larger in the middle distance, and become smaller again as the objects are placed further away from the Sun.</w:t>
      </w:r>
    </w:p>
    <w:p w14:paraId="17098C96" w14:textId="77777777" w:rsidR="005B124A" w:rsidRDefault="005B124A" w:rsidP="005B124A">
      <w:r>
        <w:t>Discuss with students what making something ‘to scale’ means, for example, ensuring that all parts of the model are the correct size relative to each other. Add an agreed-upon description to a word wall or glossary in the class science journal.</w:t>
      </w:r>
    </w:p>
    <w:p w14:paraId="646314C1" w14:textId="77777777" w:rsidR="005B124A" w:rsidRDefault="005B124A" w:rsidP="005B124A">
      <w:r>
        <w:t>Next, students build a scale model using objects to represent the planets, or draw a scaled and labelled diagram.</w:t>
      </w:r>
    </w:p>
    <w:p w14:paraId="48202E24" w14:textId="77777777" w:rsidR="005B124A" w:rsidRPr="002658DC" w:rsidRDefault="005B124A" w:rsidP="005B124A">
      <w:pPr>
        <w:rPr>
          <w:b/>
          <w:bCs/>
        </w:rPr>
      </w:pPr>
      <w:r w:rsidRPr="002658DC">
        <w:rPr>
          <w:b/>
          <w:bCs/>
        </w:rPr>
        <w:t>If building a scale model</w:t>
      </w:r>
    </w:p>
    <w:p w14:paraId="159708DA" w14:textId="77777777" w:rsidR="005B124A" w:rsidRDefault="005B124A" w:rsidP="005B124A">
      <w:pPr>
        <w:rPr>
          <w:sz w:val="24"/>
          <w:szCs w:val="24"/>
        </w:rPr>
      </w:pPr>
      <w:r>
        <w:t>Show the objects students will have available to them to represent the planets (poppy seeds, peppercorns, peas, marbles, table tennis balls, basketballs). Discuss which objects could represent the planets in the Solar System and why, noting that Pluto and any moons will be too small to be represented. Also discuss with students how to represent the different distances between the planets.</w:t>
      </w:r>
    </w:p>
    <w:p w14:paraId="5E3B4AA4" w14:textId="77777777" w:rsidR="005B124A" w:rsidRDefault="005B124A" w:rsidP="005B124A">
      <w:r>
        <w:t>Allow students time to create their scale model. Take a photograph of each student’s model, and ask them to label each object.</w:t>
      </w:r>
    </w:p>
    <w:p w14:paraId="23AB5F4E" w14:textId="77777777" w:rsidR="005B124A" w:rsidRPr="002658DC" w:rsidRDefault="005B124A" w:rsidP="005B124A">
      <w:pPr>
        <w:rPr>
          <w:b/>
          <w:bCs/>
        </w:rPr>
      </w:pPr>
      <w:r w:rsidRPr="002658DC">
        <w:rPr>
          <w:b/>
          <w:bCs/>
        </w:rPr>
        <w:t>If drawing a scaled diagram</w:t>
      </w:r>
    </w:p>
    <w:p w14:paraId="0073F221" w14:textId="77777777" w:rsidR="005B124A" w:rsidRDefault="005B124A" w:rsidP="005B124A">
      <w:pPr>
        <w:rPr>
          <w:sz w:val="24"/>
          <w:szCs w:val="24"/>
        </w:rPr>
      </w:pPr>
      <w:r>
        <w:t>Discuss how students might compare the diameters of different planets to work out how large they might draw each object. For example, you might discuss how Earth and Venus are similar in size, with Mars about half the size, and Mercury about a third. Jupiter is 11 times bigger than Earth while Saturn is 9 times bigger than Earth. The sun is 10 times bigger than both of them! Also discuss with students how to represent the different distances between the planets.</w:t>
      </w:r>
    </w:p>
    <w:p w14:paraId="7B1C97B4" w14:textId="77777777" w:rsidR="005B124A" w:rsidRDefault="005B124A" w:rsidP="005B124A">
      <w:r>
        <w:t>Note: Students might find it difficult to make comparisons between such large numbers. If required, support your students by making these comparisons as a whole class, on all the objects you want them to include in their diagrams. Do the same for the distances between them.</w:t>
      </w:r>
    </w:p>
    <w:p w14:paraId="543697D2" w14:textId="635BACC8" w:rsidR="005B124A" w:rsidRDefault="005B124A" w:rsidP="005B124A">
      <w:r>
        <w:t xml:space="preserve">Discuss how well students’ models represents the Solar System, where the objects in it are relative to one </w:t>
      </w:r>
      <w:r>
        <w:lastRenderedPageBreak/>
        <w:t>another, the distances between them, and how the objects move.</w:t>
      </w:r>
    </w:p>
    <w:p w14:paraId="74D7222E" w14:textId="2A7C91D5" w:rsidR="001752B6" w:rsidRPr="00DD22F6" w:rsidRDefault="001752B6" w:rsidP="001752B6">
      <w:pPr>
        <w:rPr>
          <w:rFonts w:ascii="Segoe UI" w:hAnsi="Segoe UI" w:cs="Segoe UI"/>
          <w:b/>
          <w:bCs/>
          <w:lang w:eastAsia="en-AU"/>
        </w:rPr>
      </w:pPr>
      <w:r w:rsidRPr="00DD22F6">
        <w:rPr>
          <w:b/>
          <w:bCs/>
          <w:lang w:eastAsia="en-AU"/>
        </w:rPr>
        <w:t>Potential discussion prompts</w:t>
      </w:r>
    </w:p>
    <w:p w14:paraId="0E59FC6F" w14:textId="77777777" w:rsidR="001752B6" w:rsidRPr="001752B6" w:rsidRDefault="001752B6" w:rsidP="000A28F2">
      <w:pPr>
        <w:numPr>
          <w:ilvl w:val="0"/>
          <w:numId w:val="84"/>
        </w:numPr>
        <w:tabs>
          <w:tab w:val="clear" w:pos="720"/>
          <w:tab w:val="num" w:pos="360"/>
        </w:tabs>
        <w:ind w:left="360"/>
        <w:rPr>
          <w:lang w:eastAsia="en-AU"/>
        </w:rPr>
      </w:pPr>
      <w:r w:rsidRPr="001752B6">
        <w:rPr>
          <w:i/>
          <w:iCs/>
          <w:lang w:eastAsia="en-AU"/>
        </w:rPr>
        <w:t>Was everything we know about the Solar System accurately represented in the scale model?</w:t>
      </w:r>
    </w:p>
    <w:p w14:paraId="2D35F236" w14:textId="77777777" w:rsidR="001752B6" w:rsidRPr="001752B6" w:rsidRDefault="001752B6" w:rsidP="000A28F2">
      <w:pPr>
        <w:numPr>
          <w:ilvl w:val="0"/>
          <w:numId w:val="84"/>
        </w:numPr>
        <w:tabs>
          <w:tab w:val="clear" w:pos="720"/>
          <w:tab w:val="num" w:pos="360"/>
        </w:tabs>
        <w:ind w:left="360"/>
        <w:rPr>
          <w:lang w:eastAsia="en-AU"/>
        </w:rPr>
      </w:pPr>
      <w:r w:rsidRPr="001752B6">
        <w:rPr>
          <w:i/>
          <w:iCs/>
          <w:lang w:eastAsia="en-AU"/>
        </w:rPr>
        <w:t>What did you find challenging about arranging a model to scale?</w:t>
      </w:r>
    </w:p>
    <w:p w14:paraId="0999CAD3" w14:textId="77777777" w:rsidR="001752B6" w:rsidRPr="001752B6" w:rsidRDefault="001752B6" w:rsidP="000A28F2">
      <w:pPr>
        <w:numPr>
          <w:ilvl w:val="0"/>
          <w:numId w:val="84"/>
        </w:numPr>
        <w:tabs>
          <w:tab w:val="clear" w:pos="720"/>
          <w:tab w:val="num" w:pos="360"/>
        </w:tabs>
        <w:ind w:left="360"/>
        <w:rPr>
          <w:lang w:eastAsia="en-AU"/>
        </w:rPr>
      </w:pPr>
      <w:r w:rsidRPr="001752B6">
        <w:rPr>
          <w:i/>
          <w:iCs/>
          <w:lang w:eastAsia="en-AU"/>
        </w:rPr>
        <w:t>What have you found out?</w:t>
      </w:r>
    </w:p>
    <w:p w14:paraId="6C06C5E2" w14:textId="77777777" w:rsidR="001752B6" w:rsidRPr="001752B6" w:rsidRDefault="001752B6" w:rsidP="000A28F2">
      <w:pPr>
        <w:numPr>
          <w:ilvl w:val="0"/>
          <w:numId w:val="84"/>
        </w:numPr>
        <w:tabs>
          <w:tab w:val="clear" w:pos="720"/>
          <w:tab w:val="num" w:pos="360"/>
        </w:tabs>
        <w:ind w:left="360"/>
        <w:rPr>
          <w:lang w:eastAsia="en-AU"/>
        </w:rPr>
      </w:pPr>
      <w:r w:rsidRPr="001752B6">
        <w:rPr>
          <w:i/>
          <w:iCs/>
          <w:lang w:eastAsia="en-AU"/>
        </w:rPr>
        <w:t>What are the strengths of this model?</w:t>
      </w:r>
    </w:p>
    <w:p w14:paraId="5AE26902" w14:textId="77777777" w:rsidR="001752B6" w:rsidRPr="001752B6" w:rsidRDefault="001752B6" w:rsidP="000A28F2">
      <w:pPr>
        <w:numPr>
          <w:ilvl w:val="0"/>
          <w:numId w:val="84"/>
        </w:numPr>
        <w:tabs>
          <w:tab w:val="clear" w:pos="720"/>
          <w:tab w:val="num" w:pos="360"/>
        </w:tabs>
        <w:ind w:left="360"/>
        <w:rPr>
          <w:lang w:eastAsia="en-AU"/>
        </w:rPr>
      </w:pPr>
      <w:r w:rsidRPr="001752B6">
        <w:rPr>
          <w:i/>
          <w:iCs/>
          <w:lang w:eastAsia="en-AU"/>
        </w:rPr>
        <w:t>What are the weaknesses of this model?</w:t>
      </w:r>
    </w:p>
    <w:p w14:paraId="3AE35FF2" w14:textId="77777777" w:rsidR="001752B6" w:rsidRPr="001752B6" w:rsidRDefault="001752B6" w:rsidP="002658DC">
      <w:pPr>
        <w:pStyle w:val="ListBullet2"/>
        <w:rPr>
          <w:lang w:eastAsia="en-AU"/>
        </w:rPr>
      </w:pPr>
      <w:r w:rsidRPr="001752B6">
        <w:rPr>
          <w:lang w:eastAsia="en-AU"/>
        </w:rPr>
        <w:t>For example, some planets are harder to see as they are so small compared to the Sun.</w:t>
      </w:r>
    </w:p>
    <w:p w14:paraId="552BF05B" w14:textId="093085C8" w:rsidR="001752B6" w:rsidRDefault="001752B6" w:rsidP="00E31CF3">
      <w:pPr>
        <w:rPr>
          <w:lang w:eastAsia="en-AU"/>
        </w:rPr>
      </w:pPr>
      <w:r w:rsidRPr="001752B6">
        <w:rPr>
          <w:b/>
          <w:bCs/>
          <w:lang w:eastAsia="en-AU"/>
        </w:rPr>
        <w:t>Optional:</w:t>
      </w:r>
      <w:r w:rsidRPr="001752B6">
        <w:rPr>
          <w:lang w:eastAsia="en-AU"/>
        </w:rPr>
        <w:t> To demonstrate the comparative distance between the planets, build a ‘human-sized’ model of the Solar System in a large open area. Position a student/s representing the Sun in the centre of the space and hand them a 100m rope. The student/s representing Neptune walk out along the rope for 97 metres to represent the distance between Neptune and the Sun. Repeat with the other planets using the information below. Use appropriate measuring devices as needed.</w:t>
      </w:r>
    </w:p>
    <w:tbl>
      <w:tblPr>
        <w:tblStyle w:val="AASETable"/>
        <w:tblW w:w="0" w:type="auto"/>
        <w:tblLook w:val="04A0" w:firstRow="1" w:lastRow="0" w:firstColumn="1" w:lastColumn="0" w:noHBand="0" w:noVBand="1"/>
      </w:tblPr>
      <w:tblGrid>
        <w:gridCol w:w="4927"/>
        <w:gridCol w:w="4927"/>
      </w:tblGrid>
      <w:tr w:rsidR="001752B6" w14:paraId="177B1C8F" w14:textId="77777777" w:rsidTr="001752B6">
        <w:trPr>
          <w:cnfStyle w:val="100000000000" w:firstRow="1" w:lastRow="0" w:firstColumn="0" w:lastColumn="0" w:oddVBand="0" w:evenVBand="0" w:oddHBand="0" w:evenHBand="0" w:firstRowFirstColumn="0" w:firstRowLastColumn="0" w:lastRowFirstColumn="0" w:lastRowLastColumn="0"/>
        </w:trPr>
        <w:tc>
          <w:tcPr>
            <w:tcW w:w="4927" w:type="dxa"/>
          </w:tcPr>
          <w:p w14:paraId="2EE70106" w14:textId="0E0E0EF9" w:rsidR="001752B6" w:rsidRPr="001752B6" w:rsidRDefault="001752B6" w:rsidP="00E31CF3">
            <w:pPr>
              <w:spacing w:after="0"/>
              <w:rPr>
                <w:b/>
                <w:bCs/>
                <w:lang w:eastAsia="en-AU"/>
              </w:rPr>
            </w:pPr>
            <w:r w:rsidRPr="001752B6">
              <w:rPr>
                <w:b/>
                <w:bCs/>
                <w:lang w:eastAsia="en-AU"/>
              </w:rPr>
              <w:t>Planet</w:t>
            </w:r>
          </w:p>
        </w:tc>
        <w:tc>
          <w:tcPr>
            <w:tcW w:w="4927" w:type="dxa"/>
          </w:tcPr>
          <w:p w14:paraId="6F1F1BD1" w14:textId="452E4697" w:rsidR="001752B6" w:rsidRPr="001752B6" w:rsidRDefault="001752B6" w:rsidP="00E31CF3">
            <w:pPr>
              <w:spacing w:after="0"/>
              <w:rPr>
                <w:b/>
                <w:bCs/>
                <w:lang w:eastAsia="en-AU"/>
              </w:rPr>
            </w:pPr>
            <w:r w:rsidRPr="001752B6">
              <w:rPr>
                <w:b/>
                <w:bCs/>
                <w:lang w:eastAsia="en-AU"/>
              </w:rPr>
              <w:t>Scaled distance from the sun (m)</w:t>
            </w:r>
          </w:p>
        </w:tc>
      </w:tr>
      <w:tr w:rsidR="001752B6" w14:paraId="6B0760A8" w14:textId="77777777" w:rsidTr="001752B6">
        <w:trPr>
          <w:cnfStyle w:val="000000100000" w:firstRow="0" w:lastRow="0" w:firstColumn="0" w:lastColumn="0" w:oddVBand="0" w:evenVBand="0" w:oddHBand="1" w:evenHBand="0" w:firstRowFirstColumn="0" w:firstRowLastColumn="0" w:lastRowFirstColumn="0" w:lastRowLastColumn="0"/>
        </w:trPr>
        <w:tc>
          <w:tcPr>
            <w:tcW w:w="4927" w:type="dxa"/>
          </w:tcPr>
          <w:p w14:paraId="690368B2" w14:textId="6255379D" w:rsidR="001752B6" w:rsidRDefault="007A7BA6" w:rsidP="00E31CF3">
            <w:pPr>
              <w:spacing w:after="0"/>
              <w:rPr>
                <w:lang w:eastAsia="en-AU"/>
              </w:rPr>
            </w:pPr>
            <w:r>
              <w:rPr>
                <w:lang w:eastAsia="en-AU"/>
              </w:rPr>
              <w:t>Mercury</w:t>
            </w:r>
          </w:p>
        </w:tc>
        <w:tc>
          <w:tcPr>
            <w:tcW w:w="4927" w:type="dxa"/>
          </w:tcPr>
          <w:p w14:paraId="42D47132" w14:textId="5B7D096B" w:rsidR="001752B6" w:rsidRDefault="007A7BA6" w:rsidP="00E31CF3">
            <w:pPr>
              <w:spacing w:after="0"/>
              <w:rPr>
                <w:lang w:eastAsia="en-AU"/>
              </w:rPr>
            </w:pPr>
            <w:r>
              <w:rPr>
                <w:lang w:eastAsia="en-AU"/>
              </w:rPr>
              <w:t>1.25</w:t>
            </w:r>
          </w:p>
        </w:tc>
      </w:tr>
      <w:tr w:rsidR="007A7BA6" w14:paraId="3E97E55C" w14:textId="77777777" w:rsidTr="001752B6">
        <w:trPr>
          <w:cnfStyle w:val="000000010000" w:firstRow="0" w:lastRow="0" w:firstColumn="0" w:lastColumn="0" w:oddVBand="0" w:evenVBand="0" w:oddHBand="0" w:evenHBand="1" w:firstRowFirstColumn="0" w:firstRowLastColumn="0" w:lastRowFirstColumn="0" w:lastRowLastColumn="0"/>
        </w:trPr>
        <w:tc>
          <w:tcPr>
            <w:tcW w:w="4927" w:type="dxa"/>
          </w:tcPr>
          <w:p w14:paraId="07C5D6E3" w14:textId="6E6B472B" w:rsidR="007A7BA6" w:rsidRDefault="007A7BA6" w:rsidP="00E31CF3">
            <w:pPr>
              <w:spacing w:after="0"/>
              <w:rPr>
                <w:lang w:eastAsia="en-AU"/>
              </w:rPr>
            </w:pPr>
            <w:r>
              <w:rPr>
                <w:lang w:eastAsia="en-AU"/>
              </w:rPr>
              <w:t>Venus</w:t>
            </w:r>
          </w:p>
        </w:tc>
        <w:tc>
          <w:tcPr>
            <w:tcW w:w="4927" w:type="dxa"/>
          </w:tcPr>
          <w:p w14:paraId="4BD17C3C" w14:textId="0B491388" w:rsidR="007A7BA6" w:rsidRDefault="001C0C56" w:rsidP="00E31CF3">
            <w:pPr>
              <w:spacing w:after="0"/>
              <w:rPr>
                <w:lang w:eastAsia="en-AU"/>
              </w:rPr>
            </w:pPr>
            <w:r>
              <w:rPr>
                <w:lang w:eastAsia="en-AU"/>
              </w:rPr>
              <w:t>2.33</w:t>
            </w:r>
          </w:p>
        </w:tc>
      </w:tr>
      <w:tr w:rsidR="007A7BA6" w14:paraId="3EF052B5" w14:textId="77777777" w:rsidTr="001752B6">
        <w:trPr>
          <w:cnfStyle w:val="000000100000" w:firstRow="0" w:lastRow="0" w:firstColumn="0" w:lastColumn="0" w:oddVBand="0" w:evenVBand="0" w:oddHBand="1" w:evenHBand="0" w:firstRowFirstColumn="0" w:firstRowLastColumn="0" w:lastRowFirstColumn="0" w:lastRowLastColumn="0"/>
        </w:trPr>
        <w:tc>
          <w:tcPr>
            <w:tcW w:w="4927" w:type="dxa"/>
          </w:tcPr>
          <w:p w14:paraId="19A224E9" w14:textId="6E641E3A" w:rsidR="007A7BA6" w:rsidRDefault="007A7BA6" w:rsidP="00E31CF3">
            <w:pPr>
              <w:spacing w:after="0"/>
              <w:rPr>
                <w:lang w:eastAsia="en-AU"/>
              </w:rPr>
            </w:pPr>
            <w:r>
              <w:rPr>
                <w:lang w:eastAsia="en-AU"/>
              </w:rPr>
              <w:t>Earth</w:t>
            </w:r>
          </w:p>
        </w:tc>
        <w:tc>
          <w:tcPr>
            <w:tcW w:w="4927" w:type="dxa"/>
          </w:tcPr>
          <w:p w14:paraId="7C6EBA5C" w14:textId="1B2B2553" w:rsidR="007A7BA6" w:rsidRDefault="001C0C56" w:rsidP="00E31CF3">
            <w:pPr>
              <w:spacing w:after="0"/>
              <w:rPr>
                <w:lang w:eastAsia="en-AU"/>
              </w:rPr>
            </w:pPr>
            <w:r>
              <w:rPr>
                <w:lang w:eastAsia="en-AU"/>
              </w:rPr>
              <w:t>3.23</w:t>
            </w:r>
          </w:p>
        </w:tc>
      </w:tr>
      <w:tr w:rsidR="007A7BA6" w14:paraId="27F037C3" w14:textId="77777777" w:rsidTr="001752B6">
        <w:trPr>
          <w:cnfStyle w:val="000000010000" w:firstRow="0" w:lastRow="0" w:firstColumn="0" w:lastColumn="0" w:oddVBand="0" w:evenVBand="0" w:oddHBand="0" w:evenHBand="1" w:firstRowFirstColumn="0" w:firstRowLastColumn="0" w:lastRowFirstColumn="0" w:lastRowLastColumn="0"/>
        </w:trPr>
        <w:tc>
          <w:tcPr>
            <w:tcW w:w="4927" w:type="dxa"/>
          </w:tcPr>
          <w:p w14:paraId="33802A29" w14:textId="1139CDF0" w:rsidR="007A7BA6" w:rsidRDefault="007A7BA6" w:rsidP="00E31CF3">
            <w:pPr>
              <w:spacing w:after="0"/>
              <w:rPr>
                <w:lang w:eastAsia="en-AU"/>
              </w:rPr>
            </w:pPr>
            <w:r>
              <w:rPr>
                <w:lang w:eastAsia="en-AU"/>
              </w:rPr>
              <w:t>Mars</w:t>
            </w:r>
          </w:p>
        </w:tc>
        <w:tc>
          <w:tcPr>
            <w:tcW w:w="4927" w:type="dxa"/>
          </w:tcPr>
          <w:p w14:paraId="56DE4454" w14:textId="6062C632" w:rsidR="007A7BA6" w:rsidRDefault="001C0C56" w:rsidP="00E31CF3">
            <w:pPr>
              <w:spacing w:after="0"/>
              <w:rPr>
                <w:lang w:eastAsia="en-AU"/>
              </w:rPr>
            </w:pPr>
            <w:r>
              <w:rPr>
                <w:lang w:eastAsia="en-AU"/>
              </w:rPr>
              <w:t>4.91</w:t>
            </w:r>
          </w:p>
        </w:tc>
      </w:tr>
      <w:tr w:rsidR="007A7BA6" w14:paraId="48EB0E5C" w14:textId="77777777" w:rsidTr="001752B6">
        <w:trPr>
          <w:cnfStyle w:val="000000100000" w:firstRow="0" w:lastRow="0" w:firstColumn="0" w:lastColumn="0" w:oddVBand="0" w:evenVBand="0" w:oddHBand="1" w:evenHBand="0" w:firstRowFirstColumn="0" w:firstRowLastColumn="0" w:lastRowFirstColumn="0" w:lastRowLastColumn="0"/>
        </w:trPr>
        <w:tc>
          <w:tcPr>
            <w:tcW w:w="4927" w:type="dxa"/>
          </w:tcPr>
          <w:p w14:paraId="75621B1F" w14:textId="0F33FA51" w:rsidR="007A7BA6" w:rsidRDefault="007A7BA6" w:rsidP="00E31CF3">
            <w:pPr>
              <w:spacing w:after="0"/>
              <w:rPr>
                <w:lang w:eastAsia="en-AU"/>
              </w:rPr>
            </w:pPr>
            <w:r>
              <w:rPr>
                <w:lang w:eastAsia="en-AU"/>
              </w:rPr>
              <w:t>Jupiter</w:t>
            </w:r>
          </w:p>
        </w:tc>
        <w:tc>
          <w:tcPr>
            <w:tcW w:w="4927" w:type="dxa"/>
          </w:tcPr>
          <w:p w14:paraId="4FB76002" w14:textId="2FB42664" w:rsidR="007A7BA6" w:rsidRDefault="001C0C56" w:rsidP="00E31CF3">
            <w:pPr>
              <w:spacing w:after="0"/>
              <w:rPr>
                <w:lang w:eastAsia="en-AU"/>
              </w:rPr>
            </w:pPr>
            <w:r>
              <w:rPr>
                <w:lang w:eastAsia="en-AU"/>
              </w:rPr>
              <w:t>16.77</w:t>
            </w:r>
          </w:p>
        </w:tc>
      </w:tr>
      <w:tr w:rsidR="007A7BA6" w14:paraId="17A2E524" w14:textId="77777777" w:rsidTr="001752B6">
        <w:trPr>
          <w:cnfStyle w:val="000000010000" w:firstRow="0" w:lastRow="0" w:firstColumn="0" w:lastColumn="0" w:oddVBand="0" w:evenVBand="0" w:oddHBand="0" w:evenHBand="1" w:firstRowFirstColumn="0" w:firstRowLastColumn="0" w:lastRowFirstColumn="0" w:lastRowLastColumn="0"/>
        </w:trPr>
        <w:tc>
          <w:tcPr>
            <w:tcW w:w="4927" w:type="dxa"/>
          </w:tcPr>
          <w:p w14:paraId="26CE6824" w14:textId="05F9A983" w:rsidR="007A7BA6" w:rsidRDefault="007A7BA6" w:rsidP="00E31CF3">
            <w:pPr>
              <w:spacing w:after="0"/>
              <w:rPr>
                <w:lang w:eastAsia="en-AU"/>
              </w:rPr>
            </w:pPr>
            <w:r>
              <w:rPr>
                <w:lang w:eastAsia="en-AU"/>
              </w:rPr>
              <w:t>Saturn</w:t>
            </w:r>
          </w:p>
        </w:tc>
        <w:tc>
          <w:tcPr>
            <w:tcW w:w="4927" w:type="dxa"/>
          </w:tcPr>
          <w:p w14:paraId="577DFEC0" w14:textId="177D4EAD" w:rsidR="007A7BA6" w:rsidRDefault="001C0C56" w:rsidP="00E31CF3">
            <w:pPr>
              <w:spacing w:after="0"/>
              <w:rPr>
                <w:lang w:eastAsia="en-AU"/>
              </w:rPr>
            </w:pPr>
            <w:r>
              <w:rPr>
                <w:lang w:eastAsia="en-AU"/>
              </w:rPr>
              <w:t>30.75</w:t>
            </w:r>
          </w:p>
        </w:tc>
      </w:tr>
      <w:tr w:rsidR="007A7BA6" w14:paraId="402DF507" w14:textId="77777777" w:rsidTr="001752B6">
        <w:trPr>
          <w:cnfStyle w:val="000000100000" w:firstRow="0" w:lastRow="0" w:firstColumn="0" w:lastColumn="0" w:oddVBand="0" w:evenVBand="0" w:oddHBand="1" w:evenHBand="0" w:firstRowFirstColumn="0" w:firstRowLastColumn="0" w:lastRowFirstColumn="0" w:lastRowLastColumn="0"/>
        </w:trPr>
        <w:tc>
          <w:tcPr>
            <w:tcW w:w="4927" w:type="dxa"/>
          </w:tcPr>
          <w:p w14:paraId="1C74A605" w14:textId="71922A9F" w:rsidR="007A7BA6" w:rsidRDefault="007A7BA6" w:rsidP="00E31CF3">
            <w:pPr>
              <w:spacing w:after="0"/>
              <w:rPr>
                <w:lang w:eastAsia="en-AU"/>
              </w:rPr>
            </w:pPr>
            <w:r>
              <w:rPr>
                <w:lang w:eastAsia="en-AU"/>
              </w:rPr>
              <w:t>Uranus</w:t>
            </w:r>
          </w:p>
        </w:tc>
        <w:tc>
          <w:tcPr>
            <w:tcW w:w="4927" w:type="dxa"/>
          </w:tcPr>
          <w:p w14:paraId="4211CE8E" w14:textId="7CEA01B0" w:rsidR="007A7BA6" w:rsidRDefault="001C0C56" w:rsidP="00E31CF3">
            <w:pPr>
              <w:spacing w:after="0"/>
              <w:rPr>
                <w:lang w:eastAsia="en-AU"/>
              </w:rPr>
            </w:pPr>
            <w:r>
              <w:rPr>
                <w:lang w:eastAsia="en-AU"/>
              </w:rPr>
              <w:t>61.85</w:t>
            </w:r>
          </w:p>
        </w:tc>
      </w:tr>
      <w:tr w:rsidR="007A7BA6" w14:paraId="06A2EDEB" w14:textId="77777777" w:rsidTr="001752B6">
        <w:trPr>
          <w:cnfStyle w:val="000000010000" w:firstRow="0" w:lastRow="0" w:firstColumn="0" w:lastColumn="0" w:oddVBand="0" w:evenVBand="0" w:oddHBand="0" w:evenHBand="1" w:firstRowFirstColumn="0" w:firstRowLastColumn="0" w:lastRowFirstColumn="0" w:lastRowLastColumn="0"/>
        </w:trPr>
        <w:tc>
          <w:tcPr>
            <w:tcW w:w="4927" w:type="dxa"/>
          </w:tcPr>
          <w:p w14:paraId="52041F5E" w14:textId="3E147E14" w:rsidR="007A7BA6" w:rsidRDefault="007A7BA6" w:rsidP="00E31CF3">
            <w:pPr>
              <w:spacing w:after="0"/>
              <w:rPr>
                <w:lang w:eastAsia="en-AU"/>
              </w:rPr>
            </w:pPr>
            <w:r>
              <w:rPr>
                <w:lang w:eastAsia="en-AU"/>
              </w:rPr>
              <w:t>Neptune</w:t>
            </w:r>
          </w:p>
        </w:tc>
        <w:tc>
          <w:tcPr>
            <w:tcW w:w="4927" w:type="dxa"/>
          </w:tcPr>
          <w:p w14:paraId="033440B4" w14:textId="05609C9A" w:rsidR="007A7BA6" w:rsidRDefault="001F2556" w:rsidP="00E31CF3">
            <w:pPr>
              <w:spacing w:after="0"/>
              <w:rPr>
                <w:lang w:eastAsia="en-AU"/>
              </w:rPr>
            </w:pPr>
            <w:r>
              <w:rPr>
                <w:lang w:eastAsia="en-AU"/>
              </w:rPr>
              <w:t>96.92</w:t>
            </w:r>
          </w:p>
        </w:tc>
      </w:tr>
    </w:tbl>
    <w:p w14:paraId="53ED5BB0" w14:textId="77777777" w:rsidR="001752B6" w:rsidRDefault="001752B6" w:rsidP="003446C5">
      <w:pPr>
        <w:rPr>
          <w:lang w:eastAsia="en-AU"/>
        </w:rPr>
      </w:pPr>
    </w:p>
    <w:p w14:paraId="6D6318BF" w14:textId="77777777" w:rsidR="001F2556" w:rsidRPr="001F2556" w:rsidRDefault="001F2556" w:rsidP="001F2556">
      <w:pPr>
        <w:rPr>
          <w:lang w:eastAsia="en-AU"/>
        </w:rPr>
      </w:pPr>
      <w:r w:rsidRPr="001F2556">
        <w:rPr>
          <w:lang w:eastAsia="en-AU"/>
        </w:rPr>
        <w:t>Discuss how long or short the orbits were and what this might mean in terms of ‘years’ and how fast the planet is moving.</w:t>
      </w:r>
    </w:p>
    <w:p w14:paraId="0DB949CE" w14:textId="77777777" w:rsidR="001F2556" w:rsidRPr="001F2556" w:rsidRDefault="001F2556" w:rsidP="001F2556">
      <w:pPr>
        <w:rPr>
          <w:lang w:eastAsia="en-AU"/>
        </w:rPr>
      </w:pPr>
      <w:r w:rsidRPr="001F2556">
        <w:rPr>
          <w:b/>
          <w:bCs/>
          <w:lang w:eastAsia="en-AU"/>
        </w:rPr>
        <w:t>Note: </w:t>
      </w:r>
      <w:r w:rsidRPr="001F2556">
        <w:rPr>
          <w:lang w:eastAsia="en-AU"/>
        </w:rPr>
        <w:t>Depending on the available space, some space objects may not be able to ‘orbit’ the Sun.</w:t>
      </w:r>
    </w:p>
    <w:p w14:paraId="7C14916B" w14:textId="6D9BA863" w:rsidR="001F2556" w:rsidRPr="001F2556" w:rsidRDefault="001F2556" w:rsidP="001F2556">
      <w:pPr>
        <w:rPr>
          <w:lang w:eastAsia="en-AU"/>
        </w:rPr>
      </w:pPr>
      <w:r w:rsidRPr="001F2556">
        <w:rPr>
          <w:lang w:eastAsia="en-AU"/>
        </w:rPr>
        <w:t>Discuss how a planet further away from the Sun takes longer to complete an orbit. Model this by asking students to walk around a central ‘Sun’ at the same speed. Students who are further away will need to walk a greater circumference than students who are closer to the ‘Sun’.</w:t>
      </w:r>
    </w:p>
    <w:p w14:paraId="3C1BAE22" w14:textId="77777777" w:rsidR="001F2556" w:rsidRPr="001F2556" w:rsidRDefault="001F2556" w:rsidP="001F2556">
      <w:pPr>
        <w:rPr>
          <w:lang w:eastAsia="en-AU"/>
        </w:rPr>
      </w:pPr>
      <w:r w:rsidRPr="001F2556">
        <w:rPr>
          <w:b/>
          <w:bCs/>
          <w:lang w:eastAsia="en-AU"/>
        </w:rPr>
        <w:t>Optional</w:t>
      </w:r>
      <w:r w:rsidRPr="001F2556">
        <w:rPr>
          <w:lang w:eastAsia="en-AU"/>
        </w:rPr>
        <w:t>: View some of the standard images of the Solar System that students are likely to have seen in books or during their research. Discuss how neither the relative sizes nor the distances are to scale in these diagrams, why people choose to represent it this way, and the advantages and disadvantages of doing so.</w:t>
      </w:r>
    </w:p>
    <w:p w14:paraId="0DE4BB56" w14:textId="77777777" w:rsidR="001F2556" w:rsidRDefault="001F2556" w:rsidP="003446C5">
      <w:pPr>
        <w:rPr>
          <w:lang w:eastAsia="en-AU"/>
        </w:rPr>
      </w:pPr>
    </w:p>
    <w:p w14:paraId="367DBBC7" w14:textId="2E3CABCC" w:rsidR="007220FC" w:rsidRDefault="007220FC" w:rsidP="007220FC">
      <w:pPr>
        <w:pStyle w:val="Heading2"/>
        <w:rPr>
          <w:lang w:eastAsia="en-AU"/>
        </w:rPr>
      </w:pPr>
      <w:r>
        <w:rPr>
          <w:lang w:eastAsia="en-AU"/>
        </w:rPr>
        <w:t>Reflect on the lesson</w:t>
      </w:r>
    </w:p>
    <w:p w14:paraId="3B7AA452" w14:textId="7F03DE12" w:rsidR="007220FC" w:rsidRDefault="007220FC" w:rsidP="003446C5">
      <w:pPr>
        <w:rPr>
          <w:lang w:eastAsia="en-AU"/>
        </w:rPr>
      </w:pPr>
      <w:r>
        <w:rPr>
          <w:lang w:eastAsia="en-AU"/>
        </w:rPr>
        <w:t>You might:</w:t>
      </w:r>
    </w:p>
    <w:p w14:paraId="6CAA5213" w14:textId="77777777" w:rsidR="0001469F" w:rsidRPr="0001469F" w:rsidRDefault="0001469F" w:rsidP="0001469F">
      <w:pPr>
        <w:pStyle w:val="ListBullet"/>
        <w:rPr>
          <w:lang w:eastAsia="en-AU"/>
        </w:rPr>
      </w:pPr>
      <w:r w:rsidRPr="0001469F">
        <w:rPr>
          <w:lang w:eastAsia="en-AU"/>
        </w:rPr>
        <w:t>consider, given the difference between the relative sizes and distances of planets, why scientists use scaled models to show what is happening in the Solar System.</w:t>
      </w:r>
    </w:p>
    <w:p w14:paraId="5D1B8655" w14:textId="77777777" w:rsidR="0001469F" w:rsidRPr="0001469F" w:rsidRDefault="0001469F" w:rsidP="0001469F">
      <w:pPr>
        <w:pStyle w:val="ListBullet"/>
        <w:rPr>
          <w:lang w:eastAsia="en-AU"/>
        </w:rPr>
      </w:pPr>
      <w:r w:rsidRPr="0001469F">
        <w:rPr>
          <w:lang w:eastAsia="en-AU"/>
        </w:rPr>
        <w:t>consider how we use the movements of the Earth and Moon to count time. While Europeans use Earth’s orbit around the Sun to identify a person’s age, the Ngarrindjeri Peoples of South Australia traditionally used the number of full moons to count the age of a baby under one year old.</w:t>
      </w:r>
    </w:p>
    <w:p w14:paraId="03FD4638" w14:textId="77777777" w:rsidR="0001469F" w:rsidRPr="0001469F" w:rsidRDefault="0001469F" w:rsidP="0001469F">
      <w:pPr>
        <w:pStyle w:val="ListBullet"/>
        <w:rPr>
          <w:lang w:eastAsia="en-AU"/>
        </w:rPr>
      </w:pPr>
      <w:r w:rsidRPr="0001469F">
        <w:rPr>
          <w:lang w:eastAsia="en-AU"/>
        </w:rPr>
        <w:t>add relevant terms to the class word wall or glossary.</w:t>
      </w:r>
    </w:p>
    <w:p w14:paraId="7225CD6D" w14:textId="289A8E20" w:rsidR="003446C5" w:rsidRDefault="0001469F" w:rsidP="00870AF8">
      <w:pPr>
        <w:pStyle w:val="ListBullet"/>
      </w:pPr>
      <w:r w:rsidRPr="0001469F">
        <w:rPr>
          <w:lang w:eastAsia="en-AU"/>
        </w:rPr>
        <w:t>add to the L and H columns of the TWLH chart.</w:t>
      </w:r>
    </w:p>
    <w:p w14:paraId="2011E8AF" w14:textId="08BE6E93" w:rsidR="00576060" w:rsidRPr="008F3B61" w:rsidRDefault="003446C5" w:rsidP="00576060">
      <w:pPr>
        <w:pStyle w:val="Title"/>
        <w:spacing w:after="0"/>
        <w:rPr>
          <w:noProof/>
          <w:sz w:val="34"/>
          <w:szCs w:val="34"/>
        </w:rPr>
      </w:pPr>
      <w:r>
        <w:br w:type="page"/>
      </w:r>
      <w:r w:rsidR="00C52BBC" w:rsidRPr="009C4336">
        <w:rPr>
          <w:noProof/>
        </w:rPr>
        <w:lastRenderedPageBreak/>
        <w:drawing>
          <wp:anchor distT="0" distB="0" distL="114300" distR="114300" simplePos="0" relativeHeight="251665433" behindDoc="0" locked="0" layoutInCell="1" allowOverlap="1" wp14:anchorId="0CA4C350" wp14:editId="4F3E864A">
            <wp:simplePos x="0" y="0"/>
            <wp:positionH relativeFrom="margin">
              <wp:posOffset>-635</wp:posOffset>
            </wp:positionH>
            <wp:positionV relativeFrom="margin">
              <wp:posOffset>-762000</wp:posOffset>
            </wp:positionV>
            <wp:extent cx="2377440" cy="459105"/>
            <wp:effectExtent l="0" t="0" r="3810" b="0"/>
            <wp:wrapNone/>
            <wp:docPr id="1663432433"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55" cstate="print">
                      <a:extLst>
                        <a:ext uri="{28A0092B-C50C-407E-A947-70E740481C1C}">
                          <a14:useLocalDpi xmlns:a14="http://schemas.microsoft.com/office/drawing/2010/main" val="0"/>
                        </a:ext>
                      </a:extLst>
                    </a:blip>
                    <a:srcRect/>
                    <a:stretch/>
                  </pic:blipFill>
                  <pic:spPr>
                    <a:xfrm>
                      <a:off x="0" y="0"/>
                      <a:ext cx="2377440" cy="459105"/>
                    </a:xfrm>
                    <a:prstGeom prst="rect">
                      <a:avLst/>
                    </a:prstGeom>
                  </pic:spPr>
                </pic:pic>
              </a:graphicData>
            </a:graphic>
          </wp:anchor>
        </w:drawing>
      </w:r>
      <w:r w:rsidR="00C52BBC">
        <w:rPr>
          <w:noProof/>
        </w:rPr>
        <mc:AlternateContent>
          <mc:Choice Requires="wps">
            <w:drawing>
              <wp:anchor distT="0" distB="0" distL="114300" distR="114300" simplePos="0" relativeHeight="251664409" behindDoc="1" locked="0" layoutInCell="1" allowOverlap="1" wp14:anchorId="0715132C" wp14:editId="7C61BF81">
                <wp:simplePos x="0" y="0"/>
                <wp:positionH relativeFrom="page">
                  <wp:posOffset>29210</wp:posOffset>
                </wp:positionH>
                <wp:positionV relativeFrom="page">
                  <wp:posOffset>-111760</wp:posOffset>
                </wp:positionV>
                <wp:extent cx="7560000" cy="1728000"/>
                <wp:effectExtent l="0" t="0" r="3175" b="5715"/>
                <wp:wrapNone/>
                <wp:docPr id="1658326604"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41C5A" id="Rectangle 1" o:spid="_x0000_s1026" style="position:absolute;margin-left:2.3pt;margin-top:-8.8pt;width:595.3pt;height:136.05pt;z-index:-251652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" fillcolor="white [3212]" stroked="f" strokeweight="2pt">
                <w10:wrap anchorx="page" anchory="page"/>
              </v:rect>
            </w:pict>
          </mc:Fallback>
        </mc:AlternateContent>
      </w:r>
      <w:r w:rsidR="00576060" w:rsidRPr="008F3B61">
        <w:rPr>
          <w:noProof/>
          <w:sz w:val="34"/>
          <w:szCs w:val="34"/>
        </w:rPr>
        <mc:AlternateContent>
          <mc:Choice Requires="wps">
            <w:drawing>
              <wp:anchor distT="0" distB="0" distL="114300" distR="114300" simplePos="0" relativeHeight="251658262" behindDoc="0" locked="0" layoutInCell="1" allowOverlap="1" wp14:anchorId="451F58EC" wp14:editId="4F79111F">
                <wp:simplePos x="0" y="0"/>
                <wp:positionH relativeFrom="page">
                  <wp:posOffset>6048807</wp:posOffset>
                </wp:positionH>
                <wp:positionV relativeFrom="paragraph">
                  <wp:posOffset>-1051236</wp:posOffset>
                </wp:positionV>
                <wp:extent cx="1655445" cy="737870"/>
                <wp:effectExtent l="0" t="0" r="1905" b="5080"/>
                <wp:wrapNone/>
                <wp:docPr id="1054191845"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281B0F" w14:textId="77777777" w:rsidR="001D3F18" w:rsidRDefault="001D3F18" w:rsidP="001D3F18">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F58EC" id="_x0000_s1041" style="position:absolute;margin-left:476.3pt;margin-top:-82.75pt;width:130.35pt;height:58.1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f6hg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" fillcolor="#dbd7d2 [3206]" stroked="f" strokeweight="2pt">
                <v:textbox>
                  <w:txbxContent>
                    <w:p w14:paraId="09281B0F" w14:textId="77777777" w:rsidR="001D3F18" w:rsidRDefault="001D3F18" w:rsidP="001D3F18">
                      <w:pPr>
                        <w:spacing w:before="40"/>
                        <w:ind w:left="57"/>
                      </w:pPr>
                      <w:r>
                        <w:rPr>
                          <w:b/>
                          <w:bCs/>
                          <w:sz w:val="48"/>
                          <w:szCs w:val="48"/>
                        </w:rPr>
                        <w:t>Year 6</w:t>
                      </w:r>
                    </w:p>
                  </w:txbxContent>
                </v:textbox>
                <w10:wrap anchorx="page"/>
              </v:roundrect>
            </w:pict>
          </mc:Fallback>
        </mc:AlternateContent>
      </w:r>
      <w:r w:rsidR="00576060" w:rsidRPr="008F3B61">
        <w:rPr>
          <w:noProof/>
          <w:sz w:val="34"/>
          <w:szCs w:val="34"/>
        </w:rPr>
        <mc:AlternateContent>
          <mc:Choice Requires="wps">
            <w:drawing>
              <wp:anchor distT="0" distB="0" distL="114300" distR="114300" simplePos="0" relativeHeight="251658261" behindDoc="0" locked="0" layoutInCell="1" allowOverlap="1" wp14:anchorId="10BB4330" wp14:editId="295B10DC">
                <wp:simplePos x="0" y="0"/>
                <wp:positionH relativeFrom="page">
                  <wp:align>left</wp:align>
                </wp:positionH>
                <wp:positionV relativeFrom="page">
                  <wp:align>top</wp:align>
                </wp:positionV>
                <wp:extent cx="540000" cy="1688400"/>
                <wp:effectExtent l="0" t="0" r="0" b="7620"/>
                <wp:wrapNone/>
                <wp:docPr id="420346539"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55C788" w14:textId="6893413A" w:rsidR="001D3F18" w:rsidRDefault="001D3F18" w:rsidP="001D3F18">
                            <w:pPr>
                              <w:spacing w:after="0"/>
                              <w:jc w:val="center"/>
                              <w:rPr>
                                <w:b/>
                                <w:bCs/>
                                <w:caps/>
                                <w:color w:val="FFFFFF" w:themeColor="background1"/>
                                <w:sz w:val="24"/>
                                <w:szCs w:val="24"/>
                              </w:rPr>
                            </w:pPr>
                            <w:r w:rsidRPr="00F84F84">
                              <w:rPr>
                                <w:b/>
                                <w:bCs/>
                                <w:caps/>
                                <w:color w:val="FFFFFF" w:themeColor="background1"/>
                                <w:sz w:val="24"/>
                                <w:szCs w:val="24"/>
                              </w:rPr>
                              <w:t xml:space="preserve">lesson </w:t>
                            </w:r>
                            <w:r>
                              <w:rPr>
                                <w:b/>
                                <w:bCs/>
                                <w:caps/>
                                <w:color w:val="FFFFFF" w:themeColor="background1"/>
                                <w:sz w:val="24"/>
                                <w:szCs w:val="24"/>
                              </w:rPr>
                              <w:t>7</w:t>
                            </w:r>
                          </w:p>
                          <w:p w14:paraId="33D49515" w14:textId="77777777" w:rsidR="001D3F18" w:rsidRPr="00F84F84" w:rsidRDefault="001D3F18" w:rsidP="001D3F18">
                            <w:pPr>
                              <w:spacing w:after="0"/>
                              <w:jc w:val="center"/>
                              <w:rPr>
                                <w:b/>
                                <w:bCs/>
                                <w:caps/>
                                <w:color w:val="FFFFFF" w:themeColor="background1"/>
                                <w:sz w:val="24"/>
                                <w:szCs w:val="24"/>
                              </w:rPr>
                            </w:pPr>
                            <w:r>
                              <w:rPr>
                                <w:b/>
                                <w:bCs/>
                                <w:caps/>
                                <w:color w:val="FFFFFF" w:themeColor="background1"/>
                                <w:sz w:val="24"/>
                                <w:szCs w:val="24"/>
                              </w:rPr>
                              <w:t>inquire</w:t>
                            </w:r>
                          </w:p>
                          <w:p w14:paraId="7D6816F3" w14:textId="77777777" w:rsidR="001D3F18" w:rsidRPr="00202FB6" w:rsidRDefault="001D3F18" w:rsidP="001D3F18">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B4330" id="_x0000_s1042" style="position:absolute;margin-left:0;margin-top:0;width:42.5pt;height:132.95pt;z-index:25165826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x+cg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jOLpvFoDfX+ERlCHgHv5G1LZbkTPjwKpJ6nUtIchwdatIG+4jDsOGsAf390Hu0rHtfpObn3&#10;NEYV9782AhVn5rulPv1azmZx7pIwOz2fkoCvNevXGrvproGKV9Kj4WTaRvtgDluN0D3TxC9jYFIJ&#10;Kym5isuAB+E65PGmN0Oq5TKZ0aw5Ee7syskIHrmOnfe0exbohvYM1Nj3cBg5MX/Tpdk2elpYbgLo&#10;NrXwkdqhCjSnqZ2GNyU+BK/lZHV8+R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BGCbx+cgIAAEEFAAAOAAAAAAAAAAAAAAAA&#10;AC4CAABkcnMvZTJvRG9jLnhtbFBLAQItABQABgAIAAAAIQA6GXcP2QAAAAQBAAAPAAAAAAAAAAAA&#10;AAAAAMwEAABkcnMvZG93bnJldi54bWxQSwUGAAAAAAQABADzAAAA0gUAAAAA&#10;" fillcolor="#477dbd [3204]" stroked="f" strokeweight="2pt">
                <v:textbox style="layout-flow:vertical;mso-layout-flow-alt:bottom-to-top">
                  <w:txbxContent>
                    <w:p w14:paraId="5655C788" w14:textId="6893413A" w:rsidR="001D3F18" w:rsidRDefault="001D3F18" w:rsidP="001D3F18">
                      <w:pPr>
                        <w:spacing w:after="0"/>
                        <w:jc w:val="center"/>
                        <w:rPr>
                          <w:b/>
                          <w:bCs/>
                          <w:caps/>
                          <w:color w:val="FFFFFF" w:themeColor="background1"/>
                          <w:sz w:val="24"/>
                          <w:szCs w:val="24"/>
                        </w:rPr>
                      </w:pPr>
                      <w:r w:rsidRPr="00F84F84">
                        <w:rPr>
                          <w:b/>
                          <w:bCs/>
                          <w:caps/>
                          <w:color w:val="FFFFFF" w:themeColor="background1"/>
                          <w:sz w:val="24"/>
                          <w:szCs w:val="24"/>
                        </w:rPr>
                        <w:t xml:space="preserve">lesson </w:t>
                      </w:r>
                      <w:r>
                        <w:rPr>
                          <w:b/>
                          <w:bCs/>
                          <w:caps/>
                          <w:color w:val="FFFFFF" w:themeColor="background1"/>
                          <w:sz w:val="24"/>
                          <w:szCs w:val="24"/>
                        </w:rPr>
                        <w:t>7</w:t>
                      </w:r>
                    </w:p>
                    <w:p w14:paraId="33D49515" w14:textId="77777777" w:rsidR="001D3F18" w:rsidRPr="00F84F84" w:rsidRDefault="001D3F18" w:rsidP="001D3F18">
                      <w:pPr>
                        <w:spacing w:after="0"/>
                        <w:jc w:val="center"/>
                        <w:rPr>
                          <w:b/>
                          <w:bCs/>
                          <w:caps/>
                          <w:color w:val="FFFFFF" w:themeColor="background1"/>
                          <w:sz w:val="24"/>
                          <w:szCs w:val="24"/>
                        </w:rPr>
                      </w:pPr>
                      <w:r>
                        <w:rPr>
                          <w:b/>
                          <w:bCs/>
                          <w:caps/>
                          <w:color w:val="FFFFFF" w:themeColor="background1"/>
                          <w:sz w:val="24"/>
                          <w:szCs w:val="24"/>
                        </w:rPr>
                        <w:t>inquire</w:t>
                      </w:r>
                    </w:p>
                    <w:p w14:paraId="7D6816F3" w14:textId="77777777" w:rsidR="001D3F18" w:rsidRPr="00202FB6" w:rsidRDefault="001D3F18" w:rsidP="001D3F18">
                      <w:pPr>
                        <w:spacing w:before="60"/>
                        <w:jc w:val="center"/>
                        <w:rPr>
                          <w:b/>
                          <w:bCs/>
                          <w:caps/>
                          <w:color w:val="FFFFFF" w:themeColor="background1"/>
                          <w:sz w:val="32"/>
                          <w:szCs w:val="32"/>
                        </w:rPr>
                      </w:pPr>
                    </w:p>
                  </w:txbxContent>
                </v:textbox>
                <w10:wrap anchorx="page" anchory="page"/>
              </v:rect>
            </w:pict>
          </mc:Fallback>
        </mc:AlternateContent>
      </w:r>
      <w:r w:rsidR="00576060" w:rsidRPr="008F3B61">
        <w:rPr>
          <w:noProof/>
          <w:sz w:val="34"/>
          <w:szCs w:val="34"/>
        </w:rPr>
        <w:t xml:space="preserve">Space innovators </w:t>
      </w:r>
      <w:r w:rsidR="00576060" w:rsidRPr="008F3B61">
        <w:rPr>
          <w:rFonts w:cstheme="majorHAnsi"/>
          <w:b w:val="0"/>
          <w:bCs/>
          <w:color w:val="auto"/>
          <w:sz w:val="34"/>
          <w:szCs w:val="34"/>
        </w:rPr>
        <w:t>•</w:t>
      </w:r>
      <w:r w:rsidR="00576060" w:rsidRPr="008F3B61">
        <w:rPr>
          <w:noProof/>
          <w:sz w:val="34"/>
          <w:szCs w:val="34"/>
        </w:rPr>
        <w:t xml:space="preserve"> Lesson 7 </w:t>
      </w:r>
      <w:r w:rsidR="00576060" w:rsidRPr="008F3B61">
        <w:rPr>
          <w:rFonts w:cstheme="majorHAnsi"/>
          <w:b w:val="0"/>
          <w:bCs/>
          <w:color w:val="auto"/>
          <w:sz w:val="34"/>
          <w:szCs w:val="34"/>
        </w:rPr>
        <w:t>•</w:t>
      </w:r>
      <w:r w:rsidR="00576060" w:rsidRPr="008F3B61">
        <w:rPr>
          <w:noProof/>
          <w:sz w:val="34"/>
          <w:szCs w:val="34"/>
        </w:rPr>
        <w:t xml:space="preserve"> </w:t>
      </w:r>
      <w:r w:rsidR="008F3B61" w:rsidRPr="008F3B61">
        <w:rPr>
          <w:noProof/>
          <w:sz w:val="34"/>
          <w:szCs w:val="34"/>
        </w:rPr>
        <w:t>Landing a command module</w:t>
      </w:r>
    </w:p>
    <w:p w14:paraId="6A1843E2" w14:textId="448D4114" w:rsidR="00576060" w:rsidRDefault="00576060" w:rsidP="00576060"/>
    <w:tbl>
      <w:tblPr>
        <w:tblStyle w:val="AASETable"/>
        <w:tblW w:w="0" w:type="auto"/>
        <w:tblLook w:val="04A0" w:firstRow="1" w:lastRow="0" w:firstColumn="1" w:lastColumn="0" w:noHBand="0" w:noVBand="1"/>
      </w:tblPr>
      <w:tblGrid>
        <w:gridCol w:w="9854"/>
      </w:tblGrid>
      <w:tr w:rsidR="00576060" w14:paraId="34D57501" w14:textId="77777777">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3FF12BCA" w14:textId="5680B1DD" w:rsidR="00576060" w:rsidRDefault="00576060">
            <w:pPr>
              <w:spacing w:after="0"/>
            </w:pPr>
            <w:r w:rsidRPr="00675EB8">
              <w:rPr>
                <w:color w:val="000000" w:themeColor="text1"/>
              </w:rPr>
              <w:t>To read the most recent version of this task, download associated resources, and view embedded professional learning including classroom videos and work samples, visit:</w:t>
            </w:r>
            <w:r>
              <w:rPr>
                <w:color w:val="000000" w:themeColor="text1"/>
              </w:rPr>
              <w:t xml:space="preserve"> </w:t>
            </w:r>
          </w:p>
          <w:p w14:paraId="2229B36F" w14:textId="06E897EE" w:rsidR="00576060" w:rsidRPr="00721C59" w:rsidRDefault="009F690E">
            <w:pPr>
              <w:rPr>
                <w:color w:val="000000" w:themeColor="text2"/>
              </w:rPr>
            </w:pPr>
            <w:hyperlink r:id="rId56" w:history="1">
              <w:r>
                <w:rPr>
                  <w:rStyle w:val="Hyperlink"/>
                  <w:sz w:val="20"/>
                </w:rPr>
                <w:t>https://primaryconnections.org.au/teaching-sequences/year-6/space-innovators/lesson-7-landing-command-module</w:t>
              </w:r>
            </w:hyperlink>
          </w:p>
        </w:tc>
      </w:tr>
    </w:tbl>
    <w:p w14:paraId="7BF66C5E" w14:textId="1AEBBA60" w:rsidR="00576060" w:rsidRPr="00E63CC3" w:rsidRDefault="00576060" w:rsidP="00576060"/>
    <w:p w14:paraId="37A85D84" w14:textId="3E989315" w:rsidR="00576060" w:rsidRDefault="00576060" w:rsidP="00576060">
      <w:pPr>
        <w:pStyle w:val="Heading1"/>
      </w:pPr>
      <w:r>
        <w:t>Lesson overview</w:t>
      </w:r>
    </w:p>
    <w:p w14:paraId="51186519" w14:textId="73BA89B2" w:rsidR="00576060" w:rsidRDefault="00576060" w:rsidP="00576060">
      <w:r>
        <w:t xml:space="preserve">Students </w:t>
      </w:r>
      <w:r w:rsidR="00FD75BE" w:rsidRPr="00FD75BE">
        <w:t>design a parachute system for a command module, then conduct a fair test to determine how the parachute’s design might affect its descent time</w:t>
      </w:r>
      <w:r>
        <w:t xml:space="preserve">. </w:t>
      </w:r>
    </w:p>
    <w:p w14:paraId="2FEB493F" w14:textId="77777777" w:rsidR="00576060" w:rsidRDefault="00576060" w:rsidP="00576060">
      <w:pPr>
        <w:pStyle w:val="Heading2"/>
      </w:pPr>
      <w:r>
        <w:t>Key learning goals</w:t>
      </w:r>
    </w:p>
    <w:p w14:paraId="7065D591" w14:textId="77777777" w:rsidR="00576060" w:rsidRPr="0054748A" w:rsidRDefault="00576060" w:rsidP="00576060">
      <w:pPr>
        <w:rPr>
          <w:rFonts w:ascii="Segoe UI" w:hAnsi="Segoe UI" w:cs="Segoe UI"/>
          <w:lang w:eastAsia="en-AU"/>
        </w:rPr>
      </w:pPr>
      <w:r w:rsidRPr="0054748A">
        <w:rPr>
          <w:lang w:eastAsia="en-AU"/>
        </w:rPr>
        <w:t>Students will: </w:t>
      </w:r>
    </w:p>
    <w:p w14:paraId="0DBF1A28" w14:textId="06B999FA" w:rsidR="00576060" w:rsidRPr="00CD6D43" w:rsidRDefault="00B968A9" w:rsidP="00576060">
      <w:pPr>
        <w:pStyle w:val="ListBullet"/>
        <w:rPr>
          <w:lang w:eastAsia="en-AU"/>
        </w:rPr>
      </w:pPr>
      <w:r w:rsidRPr="00B968A9">
        <w:rPr>
          <w:lang w:eastAsia="en-AU"/>
        </w:rPr>
        <w:t>design a parachute system for a command module, then conduct a fair test to determine how the parachute’s design might affect its descent time</w:t>
      </w:r>
      <w:r w:rsidR="00576060">
        <w:rPr>
          <w:lang w:eastAsia="en-AU"/>
        </w:rPr>
        <w:t>.</w:t>
      </w:r>
    </w:p>
    <w:p w14:paraId="775B3B62" w14:textId="77777777" w:rsidR="00576060" w:rsidRPr="00C847C8" w:rsidRDefault="00576060" w:rsidP="00576060">
      <w:pPr>
        <w:pStyle w:val="ListBullet"/>
        <w:numPr>
          <w:ilvl w:val="0"/>
          <w:numId w:val="0"/>
        </w:numPr>
        <w:ind w:left="284" w:hanging="284"/>
        <w:rPr>
          <w:rFonts w:ascii="Segoe UI" w:hAnsi="Segoe UI" w:cs="Segoe UI"/>
          <w:lang w:eastAsia="en-AU"/>
        </w:rPr>
      </w:pPr>
      <w:r w:rsidRPr="00C847C8">
        <w:rPr>
          <w:lang w:eastAsia="en-AU"/>
        </w:rPr>
        <w:t> </w:t>
      </w:r>
    </w:p>
    <w:p w14:paraId="02020A0E" w14:textId="77777777" w:rsidR="00576060" w:rsidRPr="00C847C8" w:rsidRDefault="00576060" w:rsidP="00576060">
      <w:pPr>
        <w:rPr>
          <w:rFonts w:ascii="Segoe UI" w:hAnsi="Segoe UI" w:cs="Segoe UI"/>
          <w:lang w:eastAsia="en-AU"/>
        </w:rPr>
      </w:pPr>
      <w:r>
        <w:rPr>
          <w:lang w:eastAsia="en-AU"/>
        </w:rPr>
        <w:t>S</w:t>
      </w:r>
      <w:r w:rsidRPr="00C847C8">
        <w:rPr>
          <w:lang w:eastAsia="en-AU"/>
        </w:rPr>
        <w:t xml:space="preserve">tudents will represent their understanding </w:t>
      </w:r>
      <w:r>
        <w:rPr>
          <w:lang w:eastAsia="en-AU"/>
        </w:rPr>
        <w:t>as they</w:t>
      </w:r>
      <w:r w:rsidRPr="00C847C8">
        <w:rPr>
          <w:lang w:eastAsia="en-AU"/>
        </w:rPr>
        <w:t>: </w:t>
      </w:r>
    </w:p>
    <w:p w14:paraId="5F0CE83D" w14:textId="01C4CF89" w:rsidR="00576060" w:rsidRPr="0054748A" w:rsidRDefault="00ED0F9B" w:rsidP="00576060">
      <w:pPr>
        <w:pStyle w:val="ListBullet"/>
        <w:rPr>
          <w:lang w:eastAsia="en-AU"/>
        </w:rPr>
      </w:pPr>
      <w:r w:rsidRPr="00ED0F9B">
        <w:rPr>
          <w:lang w:eastAsia="en-AU"/>
        </w:rPr>
        <w:t>construct appropriate representations to record and interpret data collected during their tests</w:t>
      </w:r>
      <w:r w:rsidR="00576060">
        <w:rPr>
          <w:lang w:eastAsia="en-AU"/>
        </w:rPr>
        <w:t>.</w:t>
      </w:r>
      <w:r w:rsidR="00576060" w:rsidRPr="0054748A">
        <w:rPr>
          <w:lang w:eastAsia="en-AU"/>
        </w:rPr>
        <w:t> </w:t>
      </w:r>
    </w:p>
    <w:p w14:paraId="0D36665F" w14:textId="77777777" w:rsidR="00576060" w:rsidRPr="0054748A" w:rsidRDefault="00576060" w:rsidP="00576060">
      <w:pPr>
        <w:spacing w:after="0" w:line="240" w:lineRule="auto"/>
        <w:textAlignment w:val="baseline"/>
        <w:rPr>
          <w:rFonts w:ascii="Segoe UI" w:eastAsia="Times New Roman" w:hAnsi="Segoe UI" w:cs="Segoe UI"/>
          <w:sz w:val="18"/>
          <w:lang w:eastAsia="en-AU"/>
        </w:rPr>
      </w:pPr>
      <w:r w:rsidRPr="0054748A">
        <w:rPr>
          <w:rFonts w:ascii="Calibri" w:eastAsia="Times New Roman" w:hAnsi="Calibri" w:cs="Calibri"/>
          <w:sz w:val="18"/>
          <w:lang w:eastAsia="en-AU"/>
        </w:rPr>
        <w:t> </w:t>
      </w:r>
    </w:p>
    <w:p w14:paraId="7B0207CD" w14:textId="77777777" w:rsidR="00576060" w:rsidRDefault="00576060" w:rsidP="00576060">
      <w:pPr>
        <w:pStyle w:val="Heading2"/>
      </w:pPr>
      <w:r>
        <w:t>Assessment advice</w:t>
      </w:r>
    </w:p>
    <w:p w14:paraId="34BA8A86" w14:textId="77777777" w:rsidR="00ED0F9B" w:rsidRPr="00ED0F9B" w:rsidRDefault="00ED0F9B" w:rsidP="00ED0F9B">
      <w:pPr>
        <w:rPr>
          <w:lang w:eastAsia="en-AU"/>
        </w:rPr>
      </w:pPr>
      <w:r w:rsidRPr="00ED0F9B">
        <w:rPr>
          <w:lang w:eastAsia="en-AU"/>
        </w:rPr>
        <w:t>In this lesson, assessment is summative.</w:t>
      </w:r>
    </w:p>
    <w:p w14:paraId="73610C18" w14:textId="77777777" w:rsidR="00ED0F9B" w:rsidRPr="00ED0F9B" w:rsidRDefault="00ED0F9B" w:rsidP="00ED0F9B">
      <w:pPr>
        <w:rPr>
          <w:lang w:eastAsia="en-AU"/>
        </w:rPr>
      </w:pPr>
      <w:r w:rsidRPr="00ED0F9B">
        <w:rPr>
          <w:lang w:eastAsia="en-AU"/>
        </w:rPr>
        <w:t>Students working at the achievement standard for Science inquiry should have:</w:t>
      </w:r>
    </w:p>
    <w:p w14:paraId="6D19F79E" w14:textId="77777777" w:rsidR="00ED0F9B" w:rsidRPr="00ED0F9B" w:rsidRDefault="00ED0F9B" w:rsidP="00ED0F9B">
      <w:pPr>
        <w:pStyle w:val="ListBullet"/>
        <w:rPr>
          <w:lang w:eastAsia="en-AU"/>
        </w:rPr>
      </w:pPr>
      <w:r w:rsidRPr="00ED0F9B">
        <w:rPr>
          <w:lang w:eastAsia="en-AU"/>
        </w:rPr>
        <w:t>planned safe, repeatable investigations to identify patterns, test relationships, and make reasoned predictions.</w:t>
      </w:r>
    </w:p>
    <w:p w14:paraId="183D4ED4" w14:textId="77777777" w:rsidR="00ED0F9B" w:rsidRPr="00ED0F9B" w:rsidRDefault="00ED0F9B" w:rsidP="00ED0F9B">
      <w:pPr>
        <w:pStyle w:val="ListBullet"/>
        <w:rPr>
          <w:lang w:eastAsia="en-AU"/>
        </w:rPr>
      </w:pPr>
      <w:r w:rsidRPr="00ED0F9B">
        <w:rPr>
          <w:lang w:eastAsia="en-AU"/>
        </w:rPr>
        <w:t>identified variables to be changed, measured, and controlled.</w:t>
      </w:r>
    </w:p>
    <w:p w14:paraId="0305DA2F" w14:textId="77777777" w:rsidR="00ED0F9B" w:rsidRPr="00ED0F9B" w:rsidRDefault="00ED0F9B" w:rsidP="00ED0F9B">
      <w:pPr>
        <w:pStyle w:val="ListBullet"/>
        <w:rPr>
          <w:lang w:eastAsia="en-AU"/>
        </w:rPr>
      </w:pPr>
      <w:r w:rsidRPr="00ED0F9B">
        <w:rPr>
          <w:lang w:eastAsia="en-AU"/>
        </w:rPr>
        <w:t>used equipment to generate and record data with appropriate precision.</w:t>
      </w:r>
    </w:p>
    <w:p w14:paraId="128FF546" w14:textId="77777777" w:rsidR="00ED0F9B" w:rsidRPr="00ED0F9B" w:rsidRDefault="00ED0F9B" w:rsidP="00ED0F9B">
      <w:pPr>
        <w:pStyle w:val="ListBullet"/>
        <w:rPr>
          <w:lang w:eastAsia="en-AU"/>
        </w:rPr>
      </w:pPr>
      <w:r w:rsidRPr="00ED0F9B">
        <w:rPr>
          <w:lang w:eastAsia="en-AU"/>
        </w:rPr>
        <w:t>constructed representations to organise and process data and information and describe patterns, trends, and relationships.</w:t>
      </w:r>
    </w:p>
    <w:p w14:paraId="4366D5FE" w14:textId="77777777" w:rsidR="00576060" w:rsidRPr="00B80F82" w:rsidRDefault="00576060" w:rsidP="00576060"/>
    <w:p w14:paraId="5B2C5035" w14:textId="77777777" w:rsidR="00576060" w:rsidRDefault="00576060" w:rsidP="00576060">
      <w:pPr>
        <w:pStyle w:val="Heading2"/>
      </w:pPr>
      <w:r>
        <w:t>Resources</w:t>
      </w:r>
    </w:p>
    <w:p w14:paraId="4E0DE06A" w14:textId="77777777" w:rsidR="00576060" w:rsidRPr="00F84F84" w:rsidRDefault="00576060" w:rsidP="00576060">
      <w:pPr>
        <w:rPr>
          <w:rFonts w:ascii="Segoe UI" w:hAnsi="Segoe UI" w:cs="Segoe UI"/>
          <w:b/>
          <w:bCs/>
          <w:lang w:eastAsia="en-AU"/>
        </w:rPr>
      </w:pPr>
      <w:r w:rsidRPr="00F84F84">
        <w:rPr>
          <w:b/>
          <w:bCs/>
          <w:lang w:eastAsia="en-AU"/>
        </w:rPr>
        <w:t>Whole class </w:t>
      </w:r>
    </w:p>
    <w:p w14:paraId="64F30F1D" w14:textId="77777777" w:rsidR="000647FB" w:rsidRPr="000647FB" w:rsidRDefault="000647FB" w:rsidP="000647FB">
      <w:pPr>
        <w:pStyle w:val="ListBullet"/>
        <w:rPr>
          <w:lang w:eastAsia="en-AU"/>
        </w:rPr>
      </w:pPr>
      <w:r w:rsidRPr="000647FB">
        <w:rPr>
          <w:lang w:eastAsia="en-AU"/>
        </w:rPr>
        <w:t>Class science journal (digital or hard-copy)</w:t>
      </w:r>
    </w:p>
    <w:p w14:paraId="5B97CA16" w14:textId="77777777" w:rsidR="000647FB" w:rsidRPr="000647FB" w:rsidRDefault="000647FB" w:rsidP="000647FB">
      <w:pPr>
        <w:pStyle w:val="ListBullet"/>
        <w:rPr>
          <w:lang w:eastAsia="en-AU"/>
        </w:rPr>
      </w:pPr>
      <w:r w:rsidRPr="000647FB">
        <w:rPr>
          <w:lang w:eastAsia="en-AU"/>
        </w:rPr>
        <w:t>Equipment to access the internet and watch suggested video clips and view images</w:t>
      </w:r>
    </w:p>
    <w:p w14:paraId="6930A62D" w14:textId="77777777" w:rsidR="000647FB" w:rsidRPr="000647FB" w:rsidRDefault="000647FB" w:rsidP="000647FB">
      <w:pPr>
        <w:pStyle w:val="ListBullet"/>
        <w:rPr>
          <w:lang w:eastAsia="en-AU"/>
        </w:rPr>
      </w:pPr>
      <w:r w:rsidRPr="000647FB">
        <w:rPr>
          <w:lang w:eastAsia="en-AU"/>
        </w:rPr>
        <w:t>Demonstration copy of the </w:t>
      </w:r>
      <w:r w:rsidRPr="000647FB">
        <w:rPr>
          <w:b/>
          <w:bCs/>
          <w:lang w:eastAsia="en-AU"/>
        </w:rPr>
        <w:t>Command module landing investigation planner Resource sheet</w:t>
      </w:r>
    </w:p>
    <w:p w14:paraId="0A63F3AD" w14:textId="77777777" w:rsidR="00837A39" w:rsidRPr="00837A39" w:rsidRDefault="000647FB" w:rsidP="00837A39">
      <w:pPr>
        <w:pStyle w:val="ListBullet"/>
        <w:rPr>
          <w:lang w:eastAsia="en-AU"/>
        </w:rPr>
      </w:pPr>
      <w:r w:rsidRPr="000647FB">
        <w:rPr>
          <w:lang w:eastAsia="en-AU"/>
        </w:rPr>
        <w:t>Demonstration copy of the </w:t>
      </w:r>
      <w:r w:rsidRPr="000647FB">
        <w:rPr>
          <w:b/>
          <w:bCs/>
          <w:lang w:eastAsia="en-AU"/>
        </w:rPr>
        <w:t>Variables grid Resource sheet</w:t>
      </w:r>
    </w:p>
    <w:p w14:paraId="0EB62F58" w14:textId="77777777" w:rsidR="00BC35E4" w:rsidRDefault="00BC35E4" w:rsidP="00837A39">
      <w:pPr>
        <w:pStyle w:val="ListBullet"/>
      </w:pPr>
      <w:r w:rsidRPr="00837A39">
        <w:rPr>
          <w:lang w:eastAsia="en-AU"/>
        </w:rPr>
        <w:t>Video</w:t>
      </w:r>
      <w:r w:rsidRPr="00837A39">
        <w:rPr>
          <w:b/>
          <w:bCs/>
          <w:lang w:eastAsia="en-AU"/>
        </w:rPr>
        <w:t xml:space="preserve">: </w:t>
      </w:r>
      <w:hyperlink r:id="rId57" w:history="1">
        <w:r w:rsidRPr="00837A39">
          <w:rPr>
            <w:rStyle w:val="Hyperlink"/>
            <w:sz w:val="20"/>
            <w:lang w:eastAsia="en-AU"/>
          </w:rPr>
          <w:t>How the Apollo Spacecraft works: Part 3 </w:t>
        </w:r>
      </w:hyperlink>
      <w:r w:rsidRPr="00843881">
        <w:rPr>
          <w:lang w:eastAsia="en-AU"/>
        </w:rPr>
        <w:t xml:space="preserve">(3:45). </w:t>
      </w:r>
    </w:p>
    <w:p w14:paraId="63C1F894" w14:textId="77777777" w:rsidR="00576060" w:rsidRDefault="00576060" w:rsidP="00576060">
      <w:pPr>
        <w:rPr>
          <w:lang w:eastAsia="en-AU"/>
        </w:rPr>
      </w:pPr>
    </w:p>
    <w:p w14:paraId="3D0B63C9" w14:textId="77777777" w:rsidR="00837A39" w:rsidRDefault="00837A39" w:rsidP="00576060">
      <w:pPr>
        <w:rPr>
          <w:lang w:eastAsia="en-AU"/>
        </w:rPr>
      </w:pPr>
    </w:p>
    <w:p w14:paraId="78FFF40D" w14:textId="77777777" w:rsidR="00576060" w:rsidRPr="00F84F84" w:rsidRDefault="00576060" w:rsidP="00576060">
      <w:pPr>
        <w:rPr>
          <w:rFonts w:ascii="Segoe UI" w:hAnsi="Segoe UI" w:cs="Segoe UI"/>
          <w:b/>
          <w:bCs/>
          <w:lang w:eastAsia="en-AU"/>
        </w:rPr>
      </w:pPr>
      <w:r>
        <w:rPr>
          <w:b/>
          <w:bCs/>
          <w:lang w:eastAsia="en-AU"/>
        </w:rPr>
        <w:lastRenderedPageBreak/>
        <w:t>Each</w:t>
      </w:r>
      <w:r w:rsidRPr="00F84F84">
        <w:rPr>
          <w:b/>
          <w:bCs/>
          <w:lang w:eastAsia="en-AU"/>
        </w:rPr>
        <w:t xml:space="preserve"> group </w:t>
      </w:r>
    </w:p>
    <w:p w14:paraId="2ACA7A14" w14:textId="77777777" w:rsidR="000647FB" w:rsidRPr="000647FB" w:rsidRDefault="000647FB" w:rsidP="000647FB">
      <w:pPr>
        <w:pStyle w:val="ListBullet"/>
        <w:rPr>
          <w:lang w:eastAsia="en-AU"/>
        </w:rPr>
      </w:pPr>
      <w:r w:rsidRPr="000647FB">
        <w:rPr>
          <w:lang w:eastAsia="en-AU"/>
        </w:rPr>
        <w:t>Various materials to design and construct a command capsule and parachute prototype for testing. For example: scissors, glue, sticky tape, blu-tac, string, cardboard, sheets of plastic, paper, foil, foam, felt etc.</w:t>
      </w:r>
    </w:p>
    <w:p w14:paraId="34BA2436" w14:textId="77777777" w:rsidR="000647FB" w:rsidRPr="000647FB" w:rsidRDefault="000647FB" w:rsidP="000647FB">
      <w:pPr>
        <w:pStyle w:val="ListBullet"/>
        <w:rPr>
          <w:lang w:eastAsia="en-AU"/>
        </w:rPr>
      </w:pPr>
      <w:r w:rsidRPr="000647FB">
        <w:rPr>
          <w:b/>
          <w:bCs/>
          <w:lang w:eastAsia="en-AU"/>
        </w:rPr>
        <w:t>Command module landing investigation planner Resource sheet</w:t>
      </w:r>
    </w:p>
    <w:p w14:paraId="5D403F9A" w14:textId="77777777" w:rsidR="00576060" w:rsidRDefault="00576060" w:rsidP="00576060">
      <w:pPr>
        <w:rPr>
          <w:lang w:eastAsia="en-AU"/>
        </w:rPr>
      </w:pPr>
    </w:p>
    <w:p w14:paraId="04D4E099" w14:textId="77777777" w:rsidR="00576060" w:rsidRPr="00F84F84" w:rsidRDefault="00576060" w:rsidP="00576060">
      <w:pPr>
        <w:rPr>
          <w:rFonts w:ascii="Segoe UI" w:hAnsi="Segoe UI" w:cs="Segoe UI"/>
          <w:b/>
          <w:bCs/>
          <w:lang w:eastAsia="en-AU"/>
        </w:rPr>
      </w:pPr>
      <w:r w:rsidRPr="00F84F84">
        <w:rPr>
          <w:b/>
          <w:bCs/>
          <w:lang w:eastAsia="en-AU"/>
        </w:rPr>
        <w:t>Per student </w:t>
      </w:r>
    </w:p>
    <w:p w14:paraId="6B03724F" w14:textId="0DAE5718" w:rsidR="00576060" w:rsidRDefault="00576060" w:rsidP="00576060">
      <w:pPr>
        <w:pStyle w:val="ListBullet"/>
        <w:rPr>
          <w:lang w:eastAsia="en-AU"/>
        </w:rPr>
      </w:pPr>
      <w:r>
        <w:rPr>
          <w:lang w:eastAsia="en-AU"/>
        </w:rPr>
        <w:t>Individual s</w:t>
      </w:r>
      <w:r w:rsidRPr="0054748A">
        <w:rPr>
          <w:lang w:eastAsia="en-AU"/>
        </w:rPr>
        <w:t>cience journal </w:t>
      </w:r>
      <w:r>
        <w:rPr>
          <w:lang w:eastAsia="en-AU"/>
        </w:rPr>
        <w:t>(digital or hard-copy)</w:t>
      </w:r>
    </w:p>
    <w:p w14:paraId="7B1E0D68" w14:textId="77777777" w:rsidR="00B60AD2" w:rsidRDefault="00B60AD2" w:rsidP="00B60AD2">
      <w:pPr>
        <w:pStyle w:val="ListBullet"/>
        <w:numPr>
          <w:ilvl w:val="0"/>
          <w:numId w:val="0"/>
        </w:numPr>
        <w:rPr>
          <w:lang w:eastAsia="en-AU"/>
        </w:rPr>
      </w:pPr>
    </w:p>
    <w:tbl>
      <w:tblPr>
        <w:tblStyle w:val="AASETable"/>
        <w:tblW w:w="0" w:type="auto"/>
        <w:tblLook w:val="04A0" w:firstRow="1" w:lastRow="0" w:firstColumn="1" w:lastColumn="0" w:noHBand="0" w:noVBand="1"/>
      </w:tblPr>
      <w:tblGrid>
        <w:gridCol w:w="3284"/>
        <w:gridCol w:w="3285"/>
        <w:gridCol w:w="3285"/>
      </w:tblGrid>
      <w:tr w:rsidR="00576060" w14:paraId="3BCE8F52"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7E4524A6" w14:textId="77777777" w:rsidR="00576060" w:rsidRPr="00975818" w:rsidRDefault="00576060">
            <w:pPr>
              <w:spacing w:after="0"/>
              <w:rPr>
                <w:b/>
                <w:bCs/>
              </w:rPr>
            </w:pPr>
            <w:r w:rsidRPr="00975818">
              <w:rPr>
                <w:b/>
                <w:bCs/>
              </w:rPr>
              <w:t>Lesson Routine</w:t>
            </w:r>
          </w:p>
        </w:tc>
        <w:tc>
          <w:tcPr>
            <w:tcW w:w="3285" w:type="dxa"/>
          </w:tcPr>
          <w:p w14:paraId="3D9C007F" w14:textId="77777777" w:rsidR="00576060" w:rsidRPr="00975818" w:rsidRDefault="00576060">
            <w:pPr>
              <w:spacing w:after="0"/>
              <w:rPr>
                <w:b/>
                <w:bCs/>
              </w:rPr>
            </w:pPr>
            <w:r w:rsidRPr="00975818">
              <w:rPr>
                <w:b/>
                <w:bCs/>
              </w:rPr>
              <w:t>Estimated time</w:t>
            </w:r>
          </w:p>
        </w:tc>
        <w:tc>
          <w:tcPr>
            <w:tcW w:w="3285" w:type="dxa"/>
          </w:tcPr>
          <w:p w14:paraId="24CBDC48" w14:textId="77777777" w:rsidR="00576060" w:rsidRPr="00975818" w:rsidRDefault="00576060">
            <w:pPr>
              <w:spacing w:after="0"/>
              <w:rPr>
                <w:b/>
                <w:bCs/>
              </w:rPr>
            </w:pPr>
            <w:r w:rsidRPr="00975818">
              <w:rPr>
                <w:b/>
                <w:bCs/>
              </w:rPr>
              <w:t>Task type</w:t>
            </w:r>
          </w:p>
        </w:tc>
      </w:tr>
      <w:tr w:rsidR="00576060" w14:paraId="3B9FE490"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7E5D1C78" w14:textId="77777777" w:rsidR="00576060" w:rsidRDefault="00576060">
            <w:pPr>
              <w:spacing w:after="0"/>
            </w:pPr>
            <w:r>
              <w:t>Re-orient</w:t>
            </w:r>
          </w:p>
        </w:tc>
        <w:tc>
          <w:tcPr>
            <w:tcW w:w="3285" w:type="dxa"/>
          </w:tcPr>
          <w:p w14:paraId="551A2612" w14:textId="77777777" w:rsidR="00576060" w:rsidRDefault="00576060">
            <w:pPr>
              <w:spacing w:after="0"/>
            </w:pPr>
            <w:r>
              <w:t>5 minutes</w:t>
            </w:r>
          </w:p>
        </w:tc>
        <w:tc>
          <w:tcPr>
            <w:tcW w:w="3285" w:type="dxa"/>
          </w:tcPr>
          <w:p w14:paraId="673371C1" w14:textId="77777777" w:rsidR="00576060" w:rsidRDefault="00576060">
            <w:pPr>
              <w:spacing w:after="0"/>
            </w:pPr>
            <w:r>
              <w:t>Whole class</w:t>
            </w:r>
          </w:p>
        </w:tc>
      </w:tr>
      <w:tr w:rsidR="00576060" w14:paraId="69D57545"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00102DED" w14:textId="77777777" w:rsidR="00576060" w:rsidRDefault="00576060">
            <w:pPr>
              <w:spacing w:after="0"/>
            </w:pPr>
            <w:r>
              <w:t>Question</w:t>
            </w:r>
          </w:p>
        </w:tc>
        <w:tc>
          <w:tcPr>
            <w:tcW w:w="3285" w:type="dxa"/>
          </w:tcPr>
          <w:p w14:paraId="07BE86C3" w14:textId="7B6DDC43" w:rsidR="00576060" w:rsidRDefault="00B60AD2">
            <w:pPr>
              <w:spacing w:after="0"/>
            </w:pPr>
            <w:r>
              <w:t>10</w:t>
            </w:r>
            <w:r w:rsidR="00576060">
              <w:t xml:space="preserve"> minutes</w:t>
            </w:r>
          </w:p>
        </w:tc>
        <w:tc>
          <w:tcPr>
            <w:tcW w:w="3285" w:type="dxa"/>
          </w:tcPr>
          <w:p w14:paraId="33449A05" w14:textId="77777777" w:rsidR="00576060" w:rsidRDefault="00576060">
            <w:pPr>
              <w:spacing w:after="0"/>
            </w:pPr>
            <w:r>
              <w:t>Whole class</w:t>
            </w:r>
          </w:p>
        </w:tc>
      </w:tr>
      <w:tr w:rsidR="00576060" w14:paraId="5ED58150"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3D00BC52" w14:textId="77777777" w:rsidR="00576060" w:rsidRDefault="00576060">
            <w:pPr>
              <w:spacing w:after="0"/>
            </w:pPr>
            <w:r>
              <w:t>Investigate</w:t>
            </w:r>
          </w:p>
        </w:tc>
        <w:tc>
          <w:tcPr>
            <w:tcW w:w="3285" w:type="dxa"/>
          </w:tcPr>
          <w:p w14:paraId="604570FA" w14:textId="5CF1ADDB" w:rsidR="00576060" w:rsidRDefault="00B60AD2">
            <w:pPr>
              <w:spacing w:after="0"/>
            </w:pPr>
            <w:r>
              <w:t>Variable</w:t>
            </w:r>
          </w:p>
        </w:tc>
        <w:tc>
          <w:tcPr>
            <w:tcW w:w="3285" w:type="dxa"/>
          </w:tcPr>
          <w:p w14:paraId="630C02D5" w14:textId="318CD855" w:rsidR="00576060" w:rsidRDefault="00B60AD2">
            <w:pPr>
              <w:spacing w:after="0"/>
            </w:pPr>
            <w:r>
              <w:t>Collaborative teams</w:t>
            </w:r>
          </w:p>
        </w:tc>
      </w:tr>
      <w:tr w:rsidR="00576060" w14:paraId="6F6841BF"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3FCED565" w14:textId="77777777" w:rsidR="00576060" w:rsidRDefault="00576060">
            <w:pPr>
              <w:spacing w:after="0"/>
            </w:pPr>
            <w:r>
              <w:t>Integrate</w:t>
            </w:r>
          </w:p>
        </w:tc>
        <w:tc>
          <w:tcPr>
            <w:tcW w:w="3285" w:type="dxa"/>
          </w:tcPr>
          <w:p w14:paraId="7CDD5CC7" w14:textId="77777777" w:rsidR="00576060" w:rsidRDefault="00576060">
            <w:pPr>
              <w:spacing w:after="0"/>
            </w:pPr>
            <w:r>
              <w:t>15 minutes</w:t>
            </w:r>
          </w:p>
        </w:tc>
        <w:tc>
          <w:tcPr>
            <w:tcW w:w="3285" w:type="dxa"/>
          </w:tcPr>
          <w:p w14:paraId="533D3D5F" w14:textId="77777777" w:rsidR="00576060" w:rsidRDefault="00576060">
            <w:pPr>
              <w:spacing w:after="0"/>
            </w:pPr>
            <w:r>
              <w:t>Whole class</w:t>
            </w:r>
          </w:p>
        </w:tc>
      </w:tr>
      <w:tr w:rsidR="00576060" w14:paraId="3ED4FCC4"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0DAF2D3B" w14:textId="77777777" w:rsidR="00576060" w:rsidRDefault="00576060">
            <w:pPr>
              <w:spacing w:after="0"/>
            </w:pPr>
            <w:r>
              <w:t>Investigate</w:t>
            </w:r>
          </w:p>
        </w:tc>
        <w:tc>
          <w:tcPr>
            <w:tcW w:w="3285" w:type="dxa"/>
          </w:tcPr>
          <w:p w14:paraId="1466F931" w14:textId="77777777" w:rsidR="00576060" w:rsidRDefault="00576060">
            <w:pPr>
              <w:spacing w:after="0"/>
            </w:pPr>
            <w:r>
              <w:t>15 minutes</w:t>
            </w:r>
          </w:p>
        </w:tc>
        <w:tc>
          <w:tcPr>
            <w:tcW w:w="3285" w:type="dxa"/>
          </w:tcPr>
          <w:p w14:paraId="4D728E96" w14:textId="77777777" w:rsidR="00576060" w:rsidRDefault="00576060">
            <w:pPr>
              <w:spacing w:after="0"/>
            </w:pPr>
            <w:r>
              <w:t>Collaborative teams, Whole class</w:t>
            </w:r>
          </w:p>
        </w:tc>
      </w:tr>
      <w:tr w:rsidR="00576060" w14:paraId="621EC5DD"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0BF1B0BD" w14:textId="77777777" w:rsidR="00576060" w:rsidRDefault="00576060">
            <w:pPr>
              <w:spacing w:after="0"/>
            </w:pPr>
            <w:r>
              <w:t>Integrate</w:t>
            </w:r>
          </w:p>
        </w:tc>
        <w:tc>
          <w:tcPr>
            <w:tcW w:w="3285" w:type="dxa"/>
          </w:tcPr>
          <w:p w14:paraId="52160BB7" w14:textId="77777777" w:rsidR="00576060" w:rsidRDefault="00576060">
            <w:pPr>
              <w:spacing w:after="0"/>
            </w:pPr>
            <w:r>
              <w:t>20 minutes</w:t>
            </w:r>
          </w:p>
        </w:tc>
        <w:tc>
          <w:tcPr>
            <w:tcW w:w="3285" w:type="dxa"/>
          </w:tcPr>
          <w:p w14:paraId="32CC4924" w14:textId="77777777" w:rsidR="00576060" w:rsidRDefault="00576060">
            <w:pPr>
              <w:spacing w:after="0"/>
            </w:pPr>
            <w:r>
              <w:t>Collaborative teams, Whole class</w:t>
            </w:r>
          </w:p>
        </w:tc>
      </w:tr>
    </w:tbl>
    <w:p w14:paraId="51999CAE" w14:textId="77777777" w:rsidR="00576060" w:rsidRDefault="00576060" w:rsidP="00576060"/>
    <w:p w14:paraId="0D1CA08C" w14:textId="77777777" w:rsidR="00576060" w:rsidRDefault="00576060" w:rsidP="00576060">
      <w:pPr>
        <w:pStyle w:val="Heading1"/>
      </w:pPr>
      <w:r>
        <w:t>Inquire</w:t>
      </w:r>
    </w:p>
    <w:p w14:paraId="1E47CC77" w14:textId="77777777" w:rsidR="00576060" w:rsidRDefault="00576060" w:rsidP="00576060">
      <w:pPr>
        <w:pStyle w:val="Heading2"/>
      </w:pPr>
      <w:r>
        <w:t>Re-orient</w:t>
      </w:r>
    </w:p>
    <w:p w14:paraId="4D359E36" w14:textId="61C9385F" w:rsidR="00576060" w:rsidRDefault="00843881" w:rsidP="00576060">
      <w:pPr>
        <w:widowControl/>
        <w:spacing w:after="0" w:line="240" w:lineRule="auto"/>
      </w:pPr>
      <w:r w:rsidRPr="00843881">
        <w:rPr>
          <w:lang w:eastAsia="en-AU"/>
        </w:rPr>
        <w:t>As a class, rewatch </w:t>
      </w:r>
      <w:hyperlink r:id="rId58" w:history="1">
        <w:r w:rsidRPr="00843881">
          <w:rPr>
            <w:rStyle w:val="Hyperlink"/>
            <w:sz w:val="20"/>
            <w:lang w:eastAsia="en-AU"/>
          </w:rPr>
          <w:t>How the Apollo Spacecraft works: Part 3 </w:t>
        </w:r>
      </w:hyperlink>
      <w:r w:rsidRPr="00843881">
        <w:rPr>
          <w:lang w:eastAsia="en-AU"/>
        </w:rPr>
        <w:t xml:space="preserve">(3:45). </w:t>
      </w:r>
    </w:p>
    <w:p w14:paraId="1D0354C3" w14:textId="48A58068" w:rsidR="00576060" w:rsidRDefault="00576060" w:rsidP="00576060">
      <w:pPr>
        <w:pStyle w:val="Heading2"/>
      </w:pPr>
      <w:r>
        <w:t xml:space="preserve">Question </w:t>
      </w:r>
      <w:r w:rsidRPr="000D0B5E">
        <w:rPr>
          <w:rFonts w:cstheme="majorHAnsi"/>
          <w:b w:val="0"/>
          <w:bCs/>
          <w:color w:val="auto"/>
          <w:szCs w:val="28"/>
        </w:rPr>
        <w:t>•</w:t>
      </w:r>
      <w:r>
        <w:rPr>
          <w:rFonts w:cstheme="majorHAnsi"/>
          <w:b w:val="0"/>
          <w:bCs/>
          <w:color w:val="auto"/>
          <w:szCs w:val="28"/>
        </w:rPr>
        <w:t xml:space="preserve"> </w:t>
      </w:r>
      <w:r w:rsidR="00A750BD">
        <w:rPr>
          <w:rFonts w:cstheme="majorHAnsi"/>
          <w:b w:val="0"/>
          <w:bCs/>
          <w:color w:val="auto"/>
          <w:szCs w:val="28"/>
        </w:rPr>
        <w:t>How was the command module designed?</w:t>
      </w:r>
    </w:p>
    <w:p w14:paraId="089FFC7C" w14:textId="77777777" w:rsidR="00007021" w:rsidRPr="00007021" w:rsidRDefault="00007021" w:rsidP="00007021">
      <w:pPr>
        <w:rPr>
          <w:lang w:eastAsia="en-AU"/>
        </w:rPr>
      </w:pPr>
      <w:r w:rsidRPr="00007021">
        <w:rPr>
          <w:lang w:eastAsia="en-AU"/>
        </w:rPr>
        <w:t>Look closely at the command module, and list the design features that enabled it to re-enter Earth’s atmosphere and land safely:</w:t>
      </w:r>
    </w:p>
    <w:p w14:paraId="7CA5D1E6" w14:textId="77777777" w:rsidR="00007021" w:rsidRPr="00007021" w:rsidRDefault="00007021" w:rsidP="00C52BBC">
      <w:pPr>
        <w:pStyle w:val="ListBullet"/>
        <w:rPr>
          <w:lang w:eastAsia="en-AU"/>
        </w:rPr>
      </w:pPr>
      <w:r w:rsidRPr="00007021">
        <w:rPr>
          <w:lang w:eastAsia="en-AU"/>
        </w:rPr>
        <w:t>the heat shield designed to withstand the extreme temperatures of re-entry</w:t>
      </w:r>
    </w:p>
    <w:p w14:paraId="00724EE2" w14:textId="77777777" w:rsidR="00007021" w:rsidRPr="00007021" w:rsidRDefault="00007021" w:rsidP="00C52BBC">
      <w:pPr>
        <w:pStyle w:val="ListBullet"/>
        <w:rPr>
          <w:lang w:eastAsia="en-AU"/>
        </w:rPr>
      </w:pPr>
      <w:r w:rsidRPr="00007021">
        <w:rPr>
          <w:lang w:eastAsia="en-AU"/>
        </w:rPr>
        <w:t>the parachutes to slow the descent of the capsule</w:t>
      </w:r>
    </w:p>
    <w:p w14:paraId="3C48DDFD" w14:textId="77777777" w:rsidR="00007021" w:rsidRPr="00007021" w:rsidRDefault="00007021" w:rsidP="00C52BBC">
      <w:pPr>
        <w:pStyle w:val="ListBullet"/>
        <w:rPr>
          <w:lang w:eastAsia="en-AU"/>
        </w:rPr>
      </w:pPr>
      <w:r w:rsidRPr="00007021">
        <w:rPr>
          <w:lang w:eastAsia="en-AU"/>
        </w:rPr>
        <w:t>the material and shape of the capsule itself, designed to be buoyant (able to float) on the water after landing</w:t>
      </w:r>
    </w:p>
    <w:p w14:paraId="5278FAFE" w14:textId="77777777" w:rsidR="00007021" w:rsidRPr="00007021" w:rsidRDefault="00007021" w:rsidP="00007021">
      <w:pPr>
        <w:rPr>
          <w:lang w:eastAsia="en-AU"/>
        </w:rPr>
      </w:pPr>
      <w:r w:rsidRPr="00007021">
        <w:rPr>
          <w:lang w:eastAsia="en-AU"/>
        </w:rPr>
        <w:t>Discuss whether students will be able to test all three of these features in the classroom, and why it would not be possible to replicate the extreme heat of re-entry in a safe manner in the classroom.</w:t>
      </w:r>
    </w:p>
    <w:p w14:paraId="0641BD8A" w14:textId="77777777" w:rsidR="00007021" w:rsidRPr="00007021" w:rsidRDefault="00007021" w:rsidP="00007021">
      <w:pPr>
        <w:rPr>
          <w:lang w:eastAsia="en-AU"/>
        </w:rPr>
      </w:pPr>
      <w:r w:rsidRPr="00007021">
        <w:rPr>
          <w:lang w:eastAsia="en-AU"/>
        </w:rPr>
        <w:t>Explain that for this activity students will focus on the parachutes used to slow down the descent of the capsule as it comes in for landing.</w:t>
      </w:r>
    </w:p>
    <w:p w14:paraId="05917589" w14:textId="48829030" w:rsidR="00106F0A" w:rsidRPr="00106F0A" w:rsidRDefault="00007021" w:rsidP="00576060">
      <w:pPr>
        <w:rPr>
          <w:lang w:eastAsia="en-AU"/>
        </w:rPr>
      </w:pPr>
      <w:r w:rsidRPr="00007021">
        <w:rPr>
          <w:b/>
          <w:bCs/>
          <w:lang w:eastAsia="en-AU"/>
        </w:rPr>
        <w:t>Pose the question: </w:t>
      </w:r>
      <w:r w:rsidRPr="00007021">
        <w:rPr>
          <w:i/>
          <w:iCs/>
          <w:lang w:eastAsia="en-AU"/>
        </w:rPr>
        <w:t>What’s the best parachute design to allow for safe descent of the command module?</w:t>
      </w:r>
    </w:p>
    <w:p w14:paraId="308BBFB1" w14:textId="2F7358A7" w:rsidR="00576060" w:rsidRDefault="00576060" w:rsidP="00576060">
      <w:pPr>
        <w:pStyle w:val="Heading2"/>
      </w:pPr>
      <w:r>
        <w:t xml:space="preserve">Investigate </w:t>
      </w:r>
      <w:r w:rsidRPr="000D0B5E">
        <w:rPr>
          <w:rFonts w:cstheme="majorHAnsi"/>
          <w:b w:val="0"/>
          <w:bCs/>
          <w:color w:val="auto"/>
          <w:szCs w:val="28"/>
        </w:rPr>
        <w:t>•</w:t>
      </w:r>
      <w:r>
        <w:rPr>
          <w:rFonts w:cstheme="majorHAnsi"/>
          <w:b w:val="0"/>
          <w:bCs/>
          <w:color w:val="auto"/>
          <w:szCs w:val="28"/>
        </w:rPr>
        <w:t xml:space="preserve"> </w:t>
      </w:r>
      <w:r w:rsidR="00740DCC">
        <w:rPr>
          <w:rFonts w:cstheme="majorHAnsi"/>
          <w:b w:val="0"/>
          <w:bCs/>
          <w:color w:val="auto"/>
          <w:szCs w:val="28"/>
        </w:rPr>
        <w:t>Parachute design</w:t>
      </w:r>
    </w:p>
    <w:p w14:paraId="53F9B44C" w14:textId="77777777" w:rsidR="00CB32F8" w:rsidRPr="00CB32F8" w:rsidRDefault="00CB32F8" w:rsidP="00CB32F8">
      <w:pPr>
        <w:rPr>
          <w:lang w:eastAsia="en-AU"/>
        </w:rPr>
      </w:pPr>
      <w:r w:rsidRPr="00CB32F8">
        <w:rPr>
          <w:lang w:eastAsia="en-AU"/>
        </w:rPr>
        <w:t>Consider the question: </w:t>
      </w:r>
      <w:r w:rsidRPr="00CB32F8">
        <w:rPr>
          <w:i/>
          <w:iCs/>
          <w:lang w:eastAsia="en-AU"/>
        </w:rPr>
        <w:t>What things might affect the descent time of a command module as it lands?</w:t>
      </w:r>
    </w:p>
    <w:p w14:paraId="2D86B3F5" w14:textId="77777777" w:rsidR="00CB32F8" w:rsidRPr="00CB32F8" w:rsidRDefault="00CB32F8" w:rsidP="00CB32F8">
      <w:pPr>
        <w:rPr>
          <w:lang w:eastAsia="en-AU"/>
        </w:rPr>
      </w:pPr>
      <w:r w:rsidRPr="00CB32F8">
        <w:rPr>
          <w:lang w:eastAsia="en-AU"/>
        </w:rPr>
        <w:t>Discuss how taking a long time to land means that the landing will be more gentle for the astronauts. Therefore, a longer descent time (bigger number) is what is desired by Space Command.</w:t>
      </w:r>
    </w:p>
    <w:p w14:paraId="23B28A82" w14:textId="77777777" w:rsidR="00CB32F8" w:rsidRPr="00CB32F8" w:rsidRDefault="00CB32F8" w:rsidP="00CB32F8">
      <w:pPr>
        <w:rPr>
          <w:lang w:eastAsia="en-AU"/>
        </w:rPr>
      </w:pPr>
      <w:r w:rsidRPr="00CB32F8">
        <w:rPr>
          <w:lang w:eastAsia="en-AU"/>
        </w:rPr>
        <w:t>Use a variables grid to record students’ ideas and the potential variables, for example; the size, shape, material, and number of parachutes, the way the parachute/s attached to the capsule, the weight of the capsule.</w:t>
      </w:r>
    </w:p>
    <w:p w14:paraId="1378622A" w14:textId="77777777" w:rsidR="00CB32F8" w:rsidRPr="00CB32F8" w:rsidRDefault="00CB32F8" w:rsidP="00CB32F8">
      <w:pPr>
        <w:rPr>
          <w:lang w:eastAsia="en-AU"/>
        </w:rPr>
      </w:pPr>
      <w:r w:rsidRPr="00CB32F8">
        <w:rPr>
          <w:lang w:eastAsia="en-AU"/>
        </w:rPr>
        <w:lastRenderedPageBreak/>
        <w:t>Determine which variable students are going to test (and therefore change) and write an investigable question.</w:t>
      </w:r>
    </w:p>
    <w:p w14:paraId="0C5A9CEF" w14:textId="77777777" w:rsidR="00CB32F8" w:rsidRPr="00CB32F8" w:rsidRDefault="00CB32F8" w:rsidP="00CB32F8">
      <w:pPr>
        <w:rPr>
          <w:lang w:eastAsia="en-AU"/>
        </w:rPr>
      </w:pPr>
      <w:r w:rsidRPr="00CB32F8">
        <w:rPr>
          <w:lang w:eastAsia="en-AU"/>
        </w:rPr>
        <w:t>For example: </w:t>
      </w:r>
      <w:r w:rsidRPr="00CB32F8">
        <w:rPr>
          <w:i/>
          <w:iCs/>
          <w:lang w:eastAsia="en-AU"/>
        </w:rPr>
        <w:t>What happens to the descent time of the command module if we change the number of parachutes attached? </w:t>
      </w:r>
      <w:r w:rsidRPr="00CB32F8">
        <w:rPr>
          <w:lang w:eastAsia="en-AU"/>
        </w:rPr>
        <w:t>or</w:t>
      </w:r>
      <w:r w:rsidRPr="00CB32F8">
        <w:rPr>
          <w:i/>
          <w:iCs/>
          <w:lang w:eastAsia="en-AU"/>
        </w:rPr>
        <w:t> What happens to the descent time of the command module if we change the shape of the parachutes?</w:t>
      </w:r>
      <w:r w:rsidRPr="00CB32F8">
        <w:rPr>
          <w:lang w:eastAsia="en-AU"/>
        </w:rPr>
        <w:t>, and so on.</w:t>
      </w:r>
    </w:p>
    <w:p w14:paraId="0B432EBB" w14:textId="77777777" w:rsidR="00CB32F8" w:rsidRPr="00CB32F8" w:rsidRDefault="00CB32F8" w:rsidP="00CB32F8">
      <w:pPr>
        <w:rPr>
          <w:lang w:eastAsia="en-AU"/>
        </w:rPr>
      </w:pPr>
      <w:r w:rsidRPr="00CB32F8">
        <w:rPr>
          <w:lang w:eastAsia="en-AU"/>
        </w:rPr>
        <w:t>Determine the variables students might be unable to control, such as the wind at the time of testing. Consider how they might lessen the impact of these (e.g. using weather predictions, or aborting testing for a more suitable time).</w:t>
      </w:r>
    </w:p>
    <w:p w14:paraId="2B646E5D" w14:textId="77777777" w:rsidR="00CB32F8" w:rsidRPr="00CB32F8" w:rsidRDefault="00CB32F8" w:rsidP="00CB32F8">
      <w:pPr>
        <w:rPr>
          <w:lang w:eastAsia="en-AU"/>
        </w:rPr>
      </w:pPr>
      <w:r w:rsidRPr="00CB32F8">
        <w:rPr>
          <w:lang w:eastAsia="en-AU"/>
        </w:rPr>
        <w:t>Determine ways that the parachutes and capsule can be tested safely. For example, selecting a set of stairs that people do not use very often and stationing people at the top and bottom of the stairs to prevent people from walking underneath the dropped capsules.</w:t>
      </w:r>
    </w:p>
    <w:p w14:paraId="46EAA2A0" w14:textId="77777777" w:rsidR="00CB32F8" w:rsidRPr="00CB32F8" w:rsidRDefault="00CB32F8" w:rsidP="00CB32F8">
      <w:pPr>
        <w:rPr>
          <w:lang w:eastAsia="en-AU"/>
        </w:rPr>
      </w:pPr>
      <w:r w:rsidRPr="00CB32F8">
        <w:rPr>
          <w:lang w:eastAsia="en-AU"/>
        </w:rPr>
        <w:t>Using the </w:t>
      </w:r>
      <w:r w:rsidRPr="00CB32F8">
        <w:rPr>
          <w:b/>
          <w:bCs/>
          <w:lang w:eastAsia="en-AU"/>
        </w:rPr>
        <w:t>Command module landing investigation Resource sheet</w:t>
      </w:r>
      <w:r w:rsidRPr="00CB32F8">
        <w:rPr>
          <w:lang w:eastAsia="en-AU"/>
        </w:rPr>
        <w:t>, teams design and carry out a fair test to answer their testable question.</w:t>
      </w:r>
    </w:p>
    <w:p w14:paraId="326DC0D9" w14:textId="77777777" w:rsidR="00CB32F8" w:rsidRPr="00CB32F8" w:rsidRDefault="00CB32F8" w:rsidP="00CB32F8">
      <w:pPr>
        <w:rPr>
          <w:lang w:eastAsia="en-AU"/>
        </w:rPr>
      </w:pPr>
      <w:r w:rsidRPr="00CB32F8">
        <w:rPr>
          <w:lang w:eastAsia="en-AU"/>
        </w:rPr>
        <w:t>They record data on descent time as they carry out the test, and use the data collected to make a claim about how the variable tested affects descent time.</w:t>
      </w:r>
    </w:p>
    <w:p w14:paraId="7C45B49A" w14:textId="10AC5E14" w:rsidR="00CB32F8" w:rsidRDefault="00CB32F8" w:rsidP="00CB32F8">
      <w:pPr>
        <w:rPr>
          <w:lang w:eastAsia="en-AU"/>
        </w:rPr>
      </w:pPr>
      <w:r w:rsidRPr="00CB32F8">
        <w:rPr>
          <w:lang w:eastAsia="en-AU"/>
        </w:rPr>
        <w:t>See the embedded professional learning </w:t>
      </w:r>
      <w:r w:rsidRPr="00CB32F8">
        <w:rPr>
          <w:i/>
          <w:iCs/>
          <w:lang w:eastAsia="en-AU"/>
        </w:rPr>
        <w:t>Adapting to your context—selecting or designing a command module</w:t>
      </w:r>
      <w:r w:rsidRPr="00CB32F8">
        <w:rPr>
          <w:lang w:eastAsia="en-AU"/>
        </w:rPr>
        <w:t> for more information on the command module students will use for this investigation.</w:t>
      </w:r>
    </w:p>
    <w:p w14:paraId="5D070906" w14:textId="2E3D8CAF" w:rsidR="00576060" w:rsidRDefault="00576060" w:rsidP="00576060">
      <w:pPr>
        <w:pStyle w:val="Heading2"/>
      </w:pPr>
      <w:r>
        <w:t xml:space="preserve">Integrate </w:t>
      </w:r>
      <w:r w:rsidRPr="000D0B5E">
        <w:rPr>
          <w:rFonts w:cstheme="majorHAnsi"/>
          <w:b w:val="0"/>
          <w:bCs/>
          <w:color w:val="auto"/>
          <w:szCs w:val="28"/>
        </w:rPr>
        <w:t>•</w:t>
      </w:r>
      <w:r>
        <w:rPr>
          <w:rFonts w:cstheme="majorHAnsi"/>
          <w:b w:val="0"/>
          <w:bCs/>
          <w:color w:val="auto"/>
          <w:szCs w:val="28"/>
        </w:rPr>
        <w:t xml:space="preserve"> </w:t>
      </w:r>
      <w:r w:rsidR="007613C0">
        <w:rPr>
          <w:rFonts w:cstheme="majorHAnsi"/>
          <w:b w:val="0"/>
          <w:bCs/>
          <w:color w:val="auto"/>
          <w:szCs w:val="28"/>
        </w:rPr>
        <w:t>Design decisions</w:t>
      </w:r>
    </w:p>
    <w:p w14:paraId="3EF3955C" w14:textId="77777777" w:rsidR="00342954" w:rsidRPr="00342954" w:rsidRDefault="00342954" w:rsidP="00342954">
      <w:pPr>
        <w:rPr>
          <w:lang w:eastAsia="en-AU"/>
        </w:rPr>
      </w:pPr>
      <w:r w:rsidRPr="00342954">
        <w:rPr>
          <w:lang w:eastAsia="en-AU"/>
        </w:rPr>
        <w:t>Students share their investigation results with the class, including the claim they have made to answer their investigable question.</w:t>
      </w:r>
    </w:p>
    <w:p w14:paraId="21B5C0D1" w14:textId="3174723A" w:rsidR="00342954" w:rsidRPr="00342954" w:rsidRDefault="00342954" w:rsidP="00342954">
      <w:pPr>
        <w:rPr>
          <w:lang w:eastAsia="en-AU"/>
        </w:rPr>
      </w:pPr>
      <w:r w:rsidRPr="00342954">
        <w:rPr>
          <w:lang w:eastAsia="en-AU"/>
        </w:rPr>
        <w:t>Use the </w:t>
      </w:r>
      <w:hyperlink r:id="rId59" w:tgtFrame="_blank" w:history="1">
        <w:r w:rsidRPr="00342954">
          <w:rPr>
            <w:rStyle w:val="Hyperlink"/>
            <w:sz w:val="20"/>
            <w:lang w:eastAsia="en-AU"/>
          </w:rPr>
          <w:t>QCER tool </w:t>
        </w:r>
      </w:hyperlink>
      <w:r w:rsidRPr="00342954">
        <w:rPr>
          <w:lang w:eastAsia="en-AU"/>
        </w:rPr>
        <w:t>to help guide the discussion around claims and related evidence, and the </w:t>
      </w:r>
      <w:hyperlink r:id="rId60" w:tgtFrame="_blank" w:history="1">
        <w:r w:rsidRPr="00342954">
          <w:rPr>
            <w:rStyle w:val="Hyperlink"/>
            <w:sz w:val="20"/>
            <w:lang w:eastAsia="en-AU"/>
          </w:rPr>
          <w:t>CROWN tool</w:t>
        </w:r>
      </w:hyperlink>
      <w:r w:rsidRPr="00342954">
        <w:rPr>
          <w:lang w:eastAsia="en-AU"/>
        </w:rPr>
        <w:t> to guide the discussion about the design on the capsule and parachute.</w:t>
      </w:r>
    </w:p>
    <w:p w14:paraId="54B2D5F6" w14:textId="3871248C" w:rsidR="00342954" w:rsidRPr="00342954" w:rsidRDefault="00342954" w:rsidP="00342954">
      <w:pPr>
        <w:rPr>
          <w:lang w:eastAsia="en-AU"/>
        </w:rPr>
      </w:pPr>
      <w:r w:rsidRPr="00342954">
        <w:rPr>
          <w:lang w:eastAsia="en-AU"/>
        </w:rPr>
        <w:t>The class might refer to the </w:t>
      </w:r>
      <w:hyperlink r:id="rId61" w:tgtFrame="_blank" w:history="1">
        <w:r w:rsidRPr="00342954">
          <w:rPr>
            <w:rStyle w:val="Hyperlink"/>
            <w:sz w:val="20"/>
            <w:lang w:eastAsia="en-AU"/>
          </w:rPr>
          <w:t>science question starters</w:t>
        </w:r>
      </w:hyperlink>
      <w:r w:rsidRPr="00342954">
        <w:rPr>
          <w:lang w:eastAsia="en-AU"/>
        </w:rPr>
        <w:t> as a means of interrogating students designs and results more deeply.</w:t>
      </w:r>
    </w:p>
    <w:p w14:paraId="6BC71582" w14:textId="77777777" w:rsidR="00342954" w:rsidRPr="00342954" w:rsidRDefault="00342954" w:rsidP="00342954">
      <w:pPr>
        <w:rPr>
          <w:lang w:eastAsia="en-AU"/>
        </w:rPr>
      </w:pPr>
      <w:r w:rsidRPr="00342954">
        <w:rPr>
          <w:lang w:eastAsia="en-AU"/>
        </w:rPr>
        <w:t>Discuss what the data collected by students might mean in terms of the design of the parachutes and the command module for spacecraft.</w:t>
      </w:r>
    </w:p>
    <w:p w14:paraId="6DF95400" w14:textId="6544B329" w:rsidR="00576060" w:rsidRPr="00DD22F6" w:rsidRDefault="00576060" w:rsidP="00576060">
      <w:pPr>
        <w:rPr>
          <w:rFonts w:ascii="Segoe UI" w:hAnsi="Segoe UI" w:cs="Segoe UI"/>
          <w:b/>
          <w:bCs/>
          <w:lang w:eastAsia="en-AU"/>
        </w:rPr>
      </w:pPr>
      <w:r w:rsidRPr="00DD22F6">
        <w:rPr>
          <w:b/>
          <w:bCs/>
          <w:lang w:eastAsia="en-AU"/>
        </w:rPr>
        <w:t>Potential discussion prompts</w:t>
      </w:r>
    </w:p>
    <w:p w14:paraId="37BE8B1D" w14:textId="77777777" w:rsidR="00396E59" w:rsidRPr="00396E59" w:rsidRDefault="00396E59" w:rsidP="00396E59">
      <w:pPr>
        <w:pStyle w:val="ListBullet"/>
        <w:rPr>
          <w:i/>
          <w:iCs/>
          <w:lang w:eastAsia="en-AU"/>
        </w:rPr>
      </w:pPr>
      <w:r w:rsidRPr="00396E59">
        <w:rPr>
          <w:i/>
          <w:iCs/>
          <w:lang w:eastAsia="en-AU"/>
        </w:rPr>
        <w:t>Did the number of parachutes (or shape, material etc.) have a clear impact on the descent time of the parachute? What effect did it have? Why do you think this happened?</w:t>
      </w:r>
    </w:p>
    <w:p w14:paraId="23EBAD41" w14:textId="77777777" w:rsidR="00396E59" w:rsidRPr="00396E59" w:rsidRDefault="00396E59" w:rsidP="00396E59">
      <w:pPr>
        <w:pStyle w:val="ListBullet"/>
        <w:rPr>
          <w:i/>
          <w:iCs/>
          <w:lang w:eastAsia="en-AU"/>
        </w:rPr>
      </w:pPr>
      <w:r w:rsidRPr="00396E59">
        <w:rPr>
          <w:i/>
          <w:iCs/>
          <w:lang w:eastAsia="en-AU"/>
        </w:rPr>
        <w:t>Did the weight of the command module affect the descent time? Why do you think that?</w:t>
      </w:r>
    </w:p>
    <w:p w14:paraId="236268A9" w14:textId="77777777" w:rsidR="00396E59" w:rsidRPr="00396E59" w:rsidRDefault="00396E59" w:rsidP="00396E59">
      <w:pPr>
        <w:pStyle w:val="ListBullet"/>
        <w:rPr>
          <w:i/>
          <w:iCs/>
          <w:lang w:eastAsia="en-AU"/>
        </w:rPr>
      </w:pPr>
      <w:r w:rsidRPr="00396E59">
        <w:rPr>
          <w:i/>
          <w:iCs/>
          <w:lang w:eastAsia="en-AU"/>
        </w:rPr>
        <w:t>Why do you think they left so many parts of the original rocket behind and didn’t bring them all back from space?</w:t>
      </w:r>
    </w:p>
    <w:p w14:paraId="1155F144" w14:textId="77777777" w:rsidR="00396E59" w:rsidRPr="00396E59" w:rsidRDefault="00396E59" w:rsidP="00396E59">
      <w:pPr>
        <w:pStyle w:val="ListBullet"/>
        <w:rPr>
          <w:i/>
          <w:iCs/>
          <w:lang w:eastAsia="en-AU"/>
        </w:rPr>
      </w:pPr>
      <w:r w:rsidRPr="00396E59">
        <w:rPr>
          <w:i/>
          <w:iCs/>
          <w:lang w:eastAsia="en-AU"/>
        </w:rPr>
        <w:t>Do you think having the slowest descent time is always the best and safest option for landing astronauts back on Earth? Why do you think that?</w:t>
      </w:r>
    </w:p>
    <w:p w14:paraId="29157753" w14:textId="77777777" w:rsidR="00396E59" w:rsidRPr="00396E59" w:rsidRDefault="00396E59" w:rsidP="00396E59">
      <w:pPr>
        <w:pStyle w:val="ListBullet"/>
        <w:rPr>
          <w:i/>
          <w:iCs/>
          <w:lang w:eastAsia="en-AU"/>
        </w:rPr>
      </w:pPr>
      <w:r w:rsidRPr="00396E59">
        <w:rPr>
          <w:i/>
          <w:iCs/>
          <w:lang w:eastAsia="en-AU"/>
        </w:rPr>
        <w:t>What other designs (besides the one used for the Apollo 11 mission and that we’ve tested) might help astronauts get back from space safely?</w:t>
      </w:r>
    </w:p>
    <w:p w14:paraId="33C7B319" w14:textId="679AC57A" w:rsidR="00576060" w:rsidRPr="00396E59" w:rsidRDefault="00396E59" w:rsidP="00576060">
      <w:pPr>
        <w:pStyle w:val="ListBullet"/>
        <w:rPr>
          <w:i/>
          <w:iCs/>
          <w:lang w:eastAsia="en-AU"/>
        </w:rPr>
      </w:pPr>
      <w:r w:rsidRPr="00396E59">
        <w:rPr>
          <w:i/>
          <w:iCs/>
          <w:lang w:eastAsia="en-AU"/>
        </w:rPr>
        <w:t>What would you consider if you were redesigning the landing method from scratch?</w:t>
      </w:r>
    </w:p>
    <w:p w14:paraId="0F2EA4B8" w14:textId="77777777" w:rsidR="00576060" w:rsidRDefault="00576060" w:rsidP="00576060">
      <w:pPr>
        <w:pStyle w:val="Heading2"/>
        <w:rPr>
          <w:lang w:eastAsia="en-AU"/>
        </w:rPr>
      </w:pPr>
      <w:r>
        <w:rPr>
          <w:lang w:eastAsia="en-AU"/>
        </w:rPr>
        <w:t>Reflect on the lesson</w:t>
      </w:r>
    </w:p>
    <w:p w14:paraId="0B71EA22" w14:textId="77777777" w:rsidR="00576060" w:rsidRDefault="00576060" w:rsidP="00576060">
      <w:pPr>
        <w:rPr>
          <w:lang w:eastAsia="en-AU"/>
        </w:rPr>
      </w:pPr>
      <w:r>
        <w:rPr>
          <w:lang w:eastAsia="en-AU"/>
        </w:rPr>
        <w:t>You might:</w:t>
      </w:r>
    </w:p>
    <w:p w14:paraId="76EA873D" w14:textId="77777777" w:rsidR="00E2081F" w:rsidRPr="00E2081F" w:rsidRDefault="00E2081F" w:rsidP="00E2081F">
      <w:pPr>
        <w:pStyle w:val="ListBullet"/>
        <w:rPr>
          <w:lang w:eastAsia="en-AU"/>
        </w:rPr>
      </w:pPr>
      <w:r w:rsidRPr="00E2081F">
        <w:rPr>
          <w:lang w:eastAsia="en-AU"/>
        </w:rPr>
        <w:t>add relevant terms to the class word wall or glossary.</w:t>
      </w:r>
    </w:p>
    <w:p w14:paraId="19EDA957" w14:textId="4FF89C19" w:rsidR="00576060" w:rsidRPr="007220FC" w:rsidRDefault="00E2081F" w:rsidP="00E2081F">
      <w:pPr>
        <w:pStyle w:val="ListBullet"/>
        <w:rPr>
          <w:lang w:eastAsia="en-AU"/>
        </w:rPr>
      </w:pPr>
      <w:r w:rsidRPr="00E2081F">
        <w:rPr>
          <w:lang w:eastAsia="en-AU"/>
        </w:rPr>
        <w:t>add to the L and H columns of the TWLH chart.</w:t>
      </w:r>
    </w:p>
    <w:p w14:paraId="1EC8BFE5" w14:textId="4D863E07" w:rsidR="001D3F18" w:rsidRDefault="001D3F18">
      <w:pPr>
        <w:widowControl/>
        <w:spacing w:after="0" w:line="240" w:lineRule="auto"/>
      </w:pPr>
    </w:p>
    <w:p w14:paraId="3AE08EB5" w14:textId="77777777" w:rsidR="003446C5" w:rsidRDefault="003446C5">
      <w:pPr>
        <w:spacing w:after="0" w:line="240" w:lineRule="auto"/>
      </w:pPr>
    </w:p>
    <w:p w14:paraId="1C52A37A" w14:textId="77777777" w:rsidR="00576060" w:rsidRDefault="00576060">
      <w:pPr>
        <w:spacing w:after="0" w:line="240" w:lineRule="auto"/>
      </w:pPr>
    </w:p>
    <w:p w14:paraId="5F046445" w14:textId="77777777" w:rsidR="00576060" w:rsidRDefault="00576060">
      <w:pPr>
        <w:spacing w:after="0" w:line="240" w:lineRule="auto"/>
      </w:pPr>
    </w:p>
    <w:tbl>
      <w:tblPr>
        <w:tblpPr w:leftFromText="181" w:rightFromText="181" w:vertAnchor="page" w:tblpY="455"/>
        <w:tblOverlap w:val="never"/>
        <w:tblW w:w="4168" w:type="pct"/>
        <w:tblLook w:val="04A0" w:firstRow="1" w:lastRow="0" w:firstColumn="1" w:lastColumn="0" w:noHBand="0" w:noVBand="1"/>
      </w:tblPr>
      <w:tblGrid>
        <w:gridCol w:w="8223"/>
      </w:tblGrid>
      <w:tr w:rsidR="003446C5" w14:paraId="5C1CC71F" w14:textId="77777777" w:rsidTr="001E1F19">
        <w:trPr>
          <w:trHeight w:val="1230"/>
        </w:trPr>
        <w:tc>
          <w:tcPr>
            <w:tcW w:w="8222" w:type="dxa"/>
          </w:tcPr>
          <w:p w14:paraId="167686C4" w14:textId="77777777" w:rsidR="003446C5" w:rsidRPr="00541954" w:rsidRDefault="003446C5" w:rsidP="001E1F19">
            <w:pPr>
              <w:pStyle w:val="Header"/>
              <w:jc w:val="left"/>
            </w:pPr>
            <w:r w:rsidRPr="009C4336">
              <w:rPr>
                <w:noProof/>
              </w:rPr>
              <w:lastRenderedPageBreak/>
              <w:drawing>
                <wp:inline distT="0" distB="0" distL="0" distR="0" wp14:anchorId="5C1BF87C" wp14:editId="56CE9BDE">
                  <wp:extent cx="2377440" cy="459245"/>
                  <wp:effectExtent l="0" t="0" r="3810" b="0"/>
                  <wp:docPr id="1191329680"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2388605" cy="461402"/>
                          </a:xfrm>
                          <a:prstGeom prst="rect">
                            <a:avLst/>
                          </a:prstGeom>
                        </pic:spPr>
                      </pic:pic>
                    </a:graphicData>
                  </a:graphic>
                </wp:inline>
              </w:drawing>
            </w:r>
          </w:p>
        </w:tc>
      </w:tr>
    </w:tbl>
    <w:p w14:paraId="1621DE17" w14:textId="4075E17F" w:rsidR="003446C5" w:rsidRDefault="003446C5" w:rsidP="00E05B2C">
      <w:pPr>
        <w:spacing w:after="0"/>
        <w:rPr>
          <w:noProof/>
        </w:rPr>
      </w:pPr>
      <w:r>
        <w:rPr>
          <w:noProof/>
        </w:rPr>
        <mc:AlternateContent>
          <mc:Choice Requires="wps">
            <w:drawing>
              <wp:anchor distT="0" distB="0" distL="114300" distR="114300" simplePos="0" relativeHeight="251658257" behindDoc="0" locked="0" layoutInCell="1" allowOverlap="1" wp14:anchorId="228DC686" wp14:editId="3284F711">
                <wp:simplePos x="0" y="0"/>
                <wp:positionH relativeFrom="column">
                  <wp:posOffset>5331348</wp:posOffset>
                </wp:positionH>
                <wp:positionV relativeFrom="paragraph">
                  <wp:posOffset>-1015365</wp:posOffset>
                </wp:positionV>
                <wp:extent cx="1655445" cy="737870"/>
                <wp:effectExtent l="0" t="0" r="1905" b="5080"/>
                <wp:wrapNone/>
                <wp:docPr id="1940751754" name="Rectangle: Rounded Corners 2"/>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DD0E86" w14:textId="3CC57533" w:rsidR="003446C5" w:rsidRDefault="003446C5" w:rsidP="001E1F19">
                            <w:pPr>
                              <w:spacing w:before="40"/>
                              <w:ind w:left="57"/>
                            </w:pPr>
                            <w:r>
                              <w:rPr>
                                <w:b/>
                                <w:bCs/>
                                <w:sz w:val="48"/>
                                <w:szCs w:val="48"/>
                              </w:rPr>
                              <w:t>Year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DC686" id="_x0000_s1043" style="position:absolute;margin-left:419.8pt;margin-top:-79.95pt;width:130.35pt;height:58.1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ghw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" fillcolor="#dbd7d2 [3206]" stroked="f" strokeweight="2pt">
                <v:textbox>
                  <w:txbxContent>
                    <w:p w14:paraId="5DDD0E86" w14:textId="3CC57533" w:rsidR="003446C5" w:rsidRDefault="003446C5" w:rsidP="001E1F19">
                      <w:pPr>
                        <w:spacing w:before="40"/>
                        <w:ind w:left="57"/>
                      </w:pPr>
                      <w:r>
                        <w:rPr>
                          <w:b/>
                          <w:bCs/>
                          <w:sz w:val="48"/>
                          <w:szCs w:val="48"/>
                        </w:rPr>
                        <w:t>Year 6</w:t>
                      </w:r>
                    </w:p>
                  </w:txbxContent>
                </v:textbox>
              </v:roundrect>
            </w:pict>
          </mc:Fallback>
        </mc:AlternateContent>
      </w:r>
      <w:r>
        <w:rPr>
          <w:noProof/>
        </w:rPr>
        <mc:AlternateContent>
          <mc:Choice Requires="wps">
            <w:drawing>
              <wp:anchor distT="0" distB="0" distL="114300" distR="114300" simplePos="0" relativeHeight="251658256" behindDoc="1" locked="0" layoutInCell="1" allowOverlap="1" wp14:anchorId="5C65F477" wp14:editId="7070050E">
                <wp:simplePos x="0" y="0"/>
                <wp:positionH relativeFrom="page">
                  <wp:posOffset>0</wp:posOffset>
                </wp:positionH>
                <wp:positionV relativeFrom="page">
                  <wp:posOffset>0</wp:posOffset>
                </wp:positionV>
                <wp:extent cx="7560000" cy="1728000"/>
                <wp:effectExtent l="0" t="0" r="3175" b="5715"/>
                <wp:wrapNone/>
                <wp:docPr id="427043362" name="Rectangle 1"/>
                <wp:cNvGraphicFramePr/>
                <a:graphic xmlns:a="http://schemas.openxmlformats.org/drawingml/2006/main">
                  <a:graphicData uri="http://schemas.microsoft.com/office/word/2010/wordprocessingShape">
                    <wps:wsp>
                      <wps:cNvSpPr/>
                      <wps:spPr>
                        <a:xfrm>
                          <a:off x="0" y="0"/>
                          <a:ext cx="7560000" cy="1728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CA992D7" id="Rectangle 1" o:spid="_x0000_s1026" style="position:absolute;margin-left:0;margin-top:0;width:595.3pt;height:136.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" fillcolor="white [3212]" stroked="f" strokeweight="2pt">
                <w10:wrap anchorx="page" anchory="page"/>
              </v:rect>
            </w:pict>
          </mc:Fallback>
        </mc:AlternateContent>
      </w:r>
    </w:p>
    <w:p w14:paraId="2C51E070" w14:textId="39FB83B2" w:rsidR="003446C5" w:rsidRPr="008F3B61" w:rsidRDefault="003446C5" w:rsidP="001F1287">
      <w:pPr>
        <w:pStyle w:val="Title"/>
        <w:spacing w:after="0"/>
        <w:rPr>
          <w:noProof/>
          <w:sz w:val="32"/>
          <w:szCs w:val="44"/>
        </w:rPr>
      </w:pPr>
      <w:r w:rsidRPr="008F3B61">
        <w:rPr>
          <w:noProof/>
          <w:sz w:val="32"/>
          <w:szCs w:val="44"/>
        </w:rPr>
        <mc:AlternateContent>
          <mc:Choice Requires="wps">
            <w:drawing>
              <wp:anchor distT="0" distB="0" distL="114300" distR="114300" simplePos="0" relativeHeight="251658251" behindDoc="0" locked="0" layoutInCell="1" allowOverlap="1" wp14:anchorId="63E362BB" wp14:editId="147EE6D8">
                <wp:simplePos x="0" y="0"/>
                <wp:positionH relativeFrom="page">
                  <wp:posOffset>0</wp:posOffset>
                </wp:positionH>
                <wp:positionV relativeFrom="page">
                  <wp:posOffset>0</wp:posOffset>
                </wp:positionV>
                <wp:extent cx="540000" cy="1688400"/>
                <wp:effectExtent l="0" t="0" r="0" b="7620"/>
                <wp:wrapNone/>
                <wp:docPr id="1059313362"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916B0A" w14:textId="4D506971" w:rsidR="003446C5" w:rsidRDefault="003446C5" w:rsidP="003446C5">
                            <w:pPr>
                              <w:spacing w:after="0"/>
                              <w:jc w:val="center"/>
                              <w:rPr>
                                <w:b/>
                                <w:bCs/>
                                <w:caps/>
                                <w:color w:val="FFFFFF" w:themeColor="background1"/>
                                <w:sz w:val="24"/>
                                <w:szCs w:val="24"/>
                              </w:rPr>
                            </w:pPr>
                            <w:r w:rsidRPr="005840D9">
                              <w:rPr>
                                <w:b/>
                                <w:bCs/>
                                <w:caps/>
                                <w:color w:val="FFFFFF" w:themeColor="background1"/>
                                <w:sz w:val="24"/>
                                <w:szCs w:val="24"/>
                              </w:rPr>
                              <w:t xml:space="preserve">lesson </w:t>
                            </w:r>
                            <w:r w:rsidR="008F3B61">
                              <w:rPr>
                                <w:b/>
                                <w:bCs/>
                                <w:caps/>
                                <w:color w:val="FFFFFF" w:themeColor="background1"/>
                                <w:sz w:val="24"/>
                                <w:szCs w:val="24"/>
                              </w:rPr>
                              <w:t>8</w:t>
                            </w:r>
                          </w:p>
                          <w:p w14:paraId="1CC41735" w14:textId="77777777" w:rsidR="003446C5" w:rsidRPr="005840D9" w:rsidRDefault="003446C5" w:rsidP="003446C5">
                            <w:pPr>
                              <w:spacing w:after="0"/>
                              <w:jc w:val="center"/>
                              <w:rPr>
                                <w:b/>
                                <w:bCs/>
                                <w:caps/>
                                <w:color w:val="FFFFFF" w:themeColor="background1"/>
                                <w:sz w:val="24"/>
                                <w:szCs w:val="24"/>
                              </w:rPr>
                            </w:pPr>
                            <w:r>
                              <w:rPr>
                                <w:b/>
                                <w:bCs/>
                                <w:caps/>
                                <w:color w:val="FFFFFF" w:themeColor="background1"/>
                                <w:sz w:val="24"/>
                                <w:szCs w:val="24"/>
                              </w:rPr>
                              <w:t>ACT</w:t>
                            </w:r>
                          </w:p>
                          <w:p w14:paraId="3284C627" w14:textId="3B28B415" w:rsidR="003446C5" w:rsidRPr="00202FB6" w:rsidRDefault="003446C5" w:rsidP="00AC6C3D">
                            <w:pPr>
                              <w:spacing w:before="60"/>
                              <w:jc w:val="center"/>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362BB" id="_x0000_s1044" style="position:absolute;margin-left:0;margin-top:0;width:42.5pt;height:132.9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zocQ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ImFiaaxqM11PtHZAh5BLyTty2V5U748CiQep5KSXMcHmjRBvqKw7DjrAH8/dF5tK94XKfn5N7T&#10;GFXc/9oIVJyZ75b69Gs5m8W5S8Ls9HxKAr7WrF9r7Ka7BipeSY+Gk2kb7YM5bDVC90wTv4yBSSWs&#10;pOQqLgMehOuQx5veDKmWy2RGs+ZEuLMrJyN45Dp23tPuWaAb2jNQY9/DYeTE/E2XZtvoaWG5CaDb&#10;1MJHaocq0JymdhrelPgQvJaT1fHlW/wB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BYcXOhxAgAAQQUAAA4AAAAAAAAAAAAAAAAA&#10;LgIAAGRycy9lMm9Eb2MueG1sUEsBAi0AFAAGAAgAAAAhADoZdw/ZAAAABAEAAA8AAAAAAAAAAAAA&#10;AAAAywQAAGRycy9kb3ducmV2LnhtbFBLBQYAAAAABAAEAPMAAADRBQAAAAA=&#10;" fillcolor="#477dbd [3204]" stroked="f" strokeweight="2pt">
                <v:textbox style="layout-flow:vertical;mso-layout-flow-alt:bottom-to-top">
                  <w:txbxContent>
                    <w:p w14:paraId="23916B0A" w14:textId="4D506971" w:rsidR="003446C5" w:rsidRDefault="003446C5" w:rsidP="003446C5">
                      <w:pPr>
                        <w:spacing w:after="0"/>
                        <w:jc w:val="center"/>
                        <w:rPr>
                          <w:b/>
                          <w:bCs/>
                          <w:caps/>
                          <w:color w:val="FFFFFF" w:themeColor="background1"/>
                          <w:sz w:val="24"/>
                          <w:szCs w:val="24"/>
                        </w:rPr>
                      </w:pPr>
                      <w:r w:rsidRPr="005840D9">
                        <w:rPr>
                          <w:b/>
                          <w:bCs/>
                          <w:caps/>
                          <w:color w:val="FFFFFF" w:themeColor="background1"/>
                          <w:sz w:val="24"/>
                          <w:szCs w:val="24"/>
                        </w:rPr>
                        <w:t xml:space="preserve">lesson </w:t>
                      </w:r>
                      <w:r w:rsidR="008F3B61">
                        <w:rPr>
                          <w:b/>
                          <w:bCs/>
                          <w:caps/>
                          <w:color w:val="FFFFFF" w:themeColor="background1"/>
                          <w:sz w:val="24"/>
                          <w:szCs w:val="24"/>
                        </w:rPr>
                        <w:t>8</w:t>
                      </w:r>
                    </w:p>
                    <w:p w14:paraId="1CC41735" w14:textId="77777777" w:rsidR="003446C5" w:rsidRPr="005840D9" w:rsidRDefault="003446C5" w:rsidP="003446C5">
                      <w:pPr>
                        <w:spacing w:after="0"/>
                        <w:jc w:val="center"/>
                        <w:rPr>
                          <w:b/>
                          <w:bCs/>
                          <w:caps/>
                          <w:color w:val="FFFFFF" w:themeColor="background1"/>
                          <w:sz w:val="24"/>
                          <w:szCs w:val="24"/>
                        </w:rPr>
                      </w:pPr>
                      <w:r>
                        <w:rPr>
                          <w:b/>
                          <w:bCs/>
                          <w:caps/>
                          <w:color w:val="FFFFFF" w:themeColor="background1"/>
                          <w:sz w:val="24"/>
                          <w:szCs w:val="24"/>
                        </w:rPr>
                        <w:t>ACT</w:t>
                      </w:r>
                    </w:p>
                    <w:p w14:paraId="3284C627" w14:textId="3B28B415" w:rsidR="003446C5" w:rsidRPr="00202FB6" w:rsidRDefault="003446C5" w:rsidP="00AC6C3D">
                      <w:pPr>
                        <w:spacing w:before="60"/>
                        <w:jc w:val="center"/>
                        <w:rPr>
                          <w:b/>
                          <w:bCs/>
                          <w:caps/>
                          <w:color w:val="FFFFFF" w:themeColor="background1"/>
                          <w:sz w:val="32"/>
                          <w:szCs w:val="32"/>
                        </w:rPr>
                      </w:pPr>
                    </w:p>
                  </w:txbxContent>
                </v:textbox>
                <w10:wrap anchorx="page" anchory="page"/>
              </v:rect>
            </w:pict>
          </mc:Fallback>
        </mc:AlternateContent>
      </w:r>
      <w:r w:rsidR="008F3B61" w:rsidRPr="008F3B61">
        <w:rPr>
          <w:noProof/>
          <w:sz w:val="32"/>
          <w:szCs w:val="44"/>
        </w:rPr>
        <w:t>Space innovators</w:t>
      </w:r>
      <w:r w:rsidRPr="008F3B61">
        <w:rPr>
          <w:noProof/>
          <w:sz w:val="32"/>
          <w:szCs w:val="44"/>
        </w:rPr>
        <w:t xml:space="preserve"> </w:t>
      </w:r>
      <w:r w:rsidR="001F1287" w:rsidRPr="008F3B61">
        <w:rPr>
          <w:rFonts w:cstheme="majorHAnsi"/>
          <w:b w:val="0"/>
          <w:bCs/>
          <w:color w:val="auto"/>
          <w:sz w:val="32"/>
          <w:szCs w:val="32"/>
        </w:rPr>
        <w:t xml:space="preserve">• </w:t>
      </w:r>
      <w:r w:rsidRPr="008F3B61">
        <w:rPr>
          <w:noProof/>
          <w:sz w:val="32"/>
          <w:szCs w:val="44"/>
        </w:rPr>
        <w:t>Lesson</w:t>
      </w:r>
      <w:r w:rsidRPr="008F3B61">
        <w:rPr>
          <w:noProof/>
          <w:sz w:val="36"/>
          <w:szCs w:val="48"/>
        </w:rPr>
        <w:t xml:space="preserve"> </w:t>
      </w:r>
      <w:r w:rsidR="008F3B61" w:rsidRPr="008F3B61">
        <w:rPr>
          <w:noProof/>
          <w:sz w:val="32"/>
          <w:szCs w:val="44"/>
        </w:rPr>
        <w:t>8</w:t>
      </w:r>
      <w:r w:rsidR="00471670" w:rsidRPr="008F3B61">
        <w:rPr>
          <w:noProof/>
          <w:sz w:val="32"/>
          <w:szCs w:val="44"/>
        </w:rPr>
        <w:t xml:space="preserve"> </w:t>
      </w:r>
      <w:r w:rsidR="001F1287" w:rsidRPr="008F3B61">
        <w:rPr>
          <w:rFonts w:cstheme="majorHAnsi"/>
          <w:b w:val="0"/>
          <w:bCs/>
          <w:color w:val="auto"/>
          <w:sz w:val="32"/>
          <w:szCs w:val="32"/>
        </w:rPr>
        <w:t>•</w:t>
      </w:r>
      <w:r w:rsidR="00EA4B4B" w:rsidRPr="008F3B61">
        <w:rPr>
          <w:noProof/>
          <w:sz w:val="32"/>
          <w:szCs w:val="44"/>
        </w:rPr>
        <w:t xml:space="preserve"> </w:t>
      </w:r>
      <w:r w:rsidR="001F1287" w:rsidRPr="008F3B61">
        <w:rPr>
          <w:noProof/>
          <w:sz w:val="32"/>
          <w:szCs w:val="44"/>
        </w:rPr>
        <w:t xml:space="preserve">Designing for </w:t>
      </w:r>
      <w:r w:rsidR="008F3B61" w:rsidRPr="008F3B61">
        <w:rPr>
          <w:noProof/>
          <w:sz w:val="32"/>
          <w:szCs w:val="44"/>
        </w:rPr>
        <w:t>space observation</w:t>
      </w:r>
    </w:p>
    <w:p w14:paraId="19AD73F1" w14:textId="77777777" w:rsidR="001F1287" w:rsidRDefault="001F1287" w:rsidP="001F1287"/>
    <w:tbl>
      <w:tblPr>
        <w:tblStyle w:val="AASETable"/>
        <w:tblW w:w="0" w:type="auto"/>
        <w:tblLook w:val="04A0" w:firstRow="1" w:lastRow="0" w:firstColumn="1" w:lastColumn="0" w:noHBand="0" w:noVBand="1"/>
      </w:tblPr>
      <w:tblGrid>
        <w:gridCol w:w="9854"/>
      </w:tblGrid>
      <w:tr w:rsidR="001F1287" w14:paraId="4283AC92" w14:textId="77777777">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DAE4F1" w:themeFill="accent1" w:themeFillTint="33"/>
          </w:tcPr>
          <w:p w14:paraId="7B44159F" w14:textId="77777777" w:rsidR="001F1287" w:rsidRDefault="001F1287" w:rsidP="00A46364">
            <w:pPr>
              <w:spacing w:after="0"/>
            </w:pPr>
            <w:r w:rsidRPr="00675EB8">
              <w:rPr>
                <w:color w:val="000000" w:themeColor="text1"/>
              </w:rPr>
              <w:t>To read the most recent version of this task, download associated resources, and view embedded professional learning including classroom videos and work samples, visit:</w:t>
            </w:r>
          </w:p>
          <w:p w14:paraId="2E45B028" w14:textId="1AC946F0" w:rsidR="00A46364" w:rsidRPr="00721C59" w:rsidRDefault="0093201C">
            <w:pPr>
              <w:rPr>
                <w:color w:val="000000" w:themeColor="text2"/>
              </w:rPr>
            </w:pPr>
            <w:hyperlink r:id="rId62" w:history="1">
              <w:r>
                <w:rPr>
                  <w:rStyle w:val="Hyperlink"/>
                  <w:sz w:val="20"/>
                </w:rPr>
                <w:t>https://primaryconnections.org.au/teaching-sequences/year-6/space-innovators/lesson-8-designing-space-observation</w:t>
              </w:r>
            </w:hyperlink>
          </w:p>
        </w:tc>
      </w:tr>
    </w:tbl>
    <w:p w14:paraId="581145C2" w14:textId="77777777" w:rsidR="001F1287" w:rsidRPr="001F1287" w:rsidRDefault="001F1287" w:rsidP="001F1287"/>
    <w:p w14:paraId="15F87D3B" w14:textId="5CA75DF1" w:rsidR="003446C5" w:rsidRDefault="001F1287" w:rsidP="003446C5">
      <w:pPr>
        <w:pStyle w:val="Heading1"/>
      </w:pPr>
      <w:r>
        <w:t>Lesson overview</w:t>
      </w:r>
    </w:p>
    <w:p w14:paraId="6F283744" w14:textId="77777777" w:rsidR="00196990" w:rsidRDefault="00196990" w:rsidP="00C52BBC">
      <w:pPr>
        <w:rPr>
          <w:b/>
        </w:rPr>
      </w:pPr>
      <w:r w:rsidRPr="00196990">
        <w:t xml:space="preserve">Students apply their understanding of how scientists have built upon each other’s work over time by designing something that can be used to record data, information and observations about space, or space related phenomena. </w:t>
      </w:r>
    </w:p>
    <w:p w14:paraId="1EF59FE2" w14:textId="39DD057C" w:rsidR="003446C5" w:rsidRDefault="008C33D1" w:rsidP="003446C5">
      <w:pPr>
        <w:pStyle w:val="Heading2"/>
      </w:pPr>
      <w:r>
        <w:t>Key l</w:t>
      </w:r>
      <w:r w:rsidR="003446C5">
        <w:t xml:space="preserve">earning </w:t>
      </w:r>
      <w:r>
        <w:t>g</w:t>
      </w:r>
      <w:r w:rsidR="003446C5">
        <w:t>oals</w:t>
      </w:r>
    </w:p>
    <w:p w14:paraId="500369DB" w14:textId="77777777" w:rsidR="003446C5" w:rsidRPr="0054748A" w:rsidRDefault="003446C5" w:rsidP="003446C5">
      <w:pPr>
        <w:rPr>
          <w:rFonts w:ascii="Segoe UI" w:hAnsi="Segoe UI" w:cs="Segoe UI"/>
          <w:lang w:eastAsia="en-AU"/>
        </w:rPr>
      </w:pPr>
      <w:r w:rsidRPr="0054748A">
        <w:rPr>
          <w:lang w:eastAsia="en-AU"/>
        </w:rPr>
        <w:t>Students will: </w:t>
      </w:r>
    </w:p>
    <w:p w14:paraId="4C2EBAB4" w14:textId="77777777" w:rsidR="00196990" w:rsidRPr="00196990" w:rsidRDefault="00196990" w:rsidP="00196990">
      <w:pPr>
        <w:pStyle w:val="ListBullet"/>
        <w:rPr>
          <w:lang w:eastAsia="en-AU"/>
        </w:rPr>
      </w:pPr>
      <w:r w:rsidRPr="00196990">
        <w:rPr>
          <w:lang w:eastAsia="en-AU"/>
        </w:rPr>
        <w:t>design an innovation to enable better or further exploration into space.</w:t>
      </w:r>
    </w:p>
    <w:p w14:paraId="72C7E7E1" w14:textId="77777777" w:rsidR="008C33D1" w:rsidRDefault="008C33D1" w:rsidP="003446C5">
      <w:pPr>
        <w:rPr>
          <w:lang w:eastAsia="en-AU"/>
        </w:rPr>
      </w:pPr>
    </w:p>
    <w:p w14:paraId="4EF67C13" w14:textId="65330EB3" w:rsidR="003446C5" w:rsidRPr="00C847C8" w:rsidRDefault="008C33D1" w:rsidP="003446C5">
      <w:pPr>
        <w:rPr>
          <w:rFonts w:ascii="Segoe UI" w:hAnsi="Segoe UI" w:cs="Segoe UI"/>
          <w:lang w:eastAsia="en-AU"/>
        </w:rPr>
      </w:pPr>
      <w:r>
        <w:rPr>
          <w:lang w:eastAsia="en-AU"/>
        </w:rPr>
        <w:t>S</w:t>
      </w:r>
      <w:r w:rsidRPr="00C847C8">
        <w:rPr>
          <w:lang w:eastAsia="en-AU"/>
        </w:rPr>
        <w:t xml:space="preserve">tudents will represent their understanding </w:t>
      </w:r>
      <w:r>
        <w:rPr>
          <w:lang w:eastAsia="en-AU"/>
        </w:rPr>
        <w:t>as they</w:t>
      </w:r>
      <w:r w:rsidR="003446C5" w:rsidRPr="00C847C8">
        <w:rPr>
          <w:lang w:eastAsia="en-AU"/>
        </w:rPr>
        <w:t>: </w:t>
      </w:r>
    </w:p>
    <w:p w14:paraId="07B90FA1" w14:textId="77777777" w:rsidR="00196990" w:rsidRPr="00196990" w:rsidRDefault="00196990" w:rsidP="00196990">
      <w:pPr>
        <w:pStyle w:val="ListBullet"/>
        <w:rPr>
          <w:lang w:eastAsia="en-AU"/>
        </w:rPr>
      </w:pPr>
      <w:r w:rsidRPr="00196990">
        <w:rPr>
          <w:lang w:eastAsia="en-AU"/>
        </w:rPr>
        <w:t>contribute to discussions about the observable phenomena brought about by the Earth’s orbit and rotation, as well as the technological innovations that have enabled their exploration.</w:t>
      </w:r>
    </w:p>
    <w:p w14:paraId="61994B15" w14:textId="77777777" w:rsidR="00196990" w:rsidRPr="00196990" w:rsidRDefault="00196990" w:rsidP="00196990">
      <w:pPr>
        <w:pStyle w:val="ListBullet"/>
        <w:rPr>
          <w:lang w:eastAsia="en-AU"/>
        </w:rPr>
      </w:pPr>
      <w:r w:rsidRPr="00196990">
        <w:rPr>
          <w:lang w:eastAsia="en-AU"/>
        </w:rPr>
        <w:t>share and explain their design, how it will enable further exploration of space, and how it builds upon the work of other scientists.</w:t>
      </w:r>
    </w:p>
    <w:p w14:paraId="162B0FFA" w14:textId="77777777" w:rsidR="00D15B06" w:rsidRDefault="00D15B06" w:rsidP="003446C5">
      <w:pPr>
        <w:spacing w:after="0" w:line="240" w:lineRule="auto"/>
        <w:textAlignment w:val="baseline"/>
        <w:rPr>
          <w:rFonts w:ascii="Calibri" w:eastAsia="Times New Roman" w:hAnsi="Calibri" w:cs="Calibri"/>
          <w:sz w:val="18"/>
          <w:lang w:eastAsia="en-AU"/>
        </w:rPr>
      </w:pPr>
    </w:p>
    <w:p w14:paraId="72879050" w14:textId="77777777" w:rsidR="00D15B06" w:rsidRPr="00D15B06" w:rsidRDefault="00D15B06" w:rsidP="00D15B06">
      <w:pPr>
        <w:pStyle w:val="Heading2"/>
        <w:rPr>
          <w:lang w:eastAsia="en-AU"/>
        </w:rPr>
      </w:pPr>
      <w:r w:rsidRPr="00D15B06">
        <w:rPr>
          <w:lang w:eastAsia="en-AU"/>
        </w:rPr>
        <w:t>Assessment advice</w:t>
      </w:r>
    </w:p>
    <w:p w14:paraId="0FF18F47" w14:textId="77777777" w:rsidR="007C638A" w:rsidRPr="007C638A" w:rsidRDefault="007C638A" w:rsidP="007C638A">
      <w:r w:rsidRPr="007C638A">
        <w:t>In this lesson, assessment is summative.</w:t>
      </w:r>
    </w:p>
    <w:p w14:paraId="41124AC2" w14:textId="77777777" w:rsidR="007C638A" w:rsidRPr="007C638A" w:rsidRDefault="007C638A" w:rsidP="007C638A">
      <w:r w:rsidRPr="007C638A">
        <w:t>Students working at the achievement standard for Science as a human endeavour should have:</w:t>
      </w:r>
    </w:p>
    <w:p w14:paraId="75CAB9E5" w14:textId="77777777" w:rsidR="007C638A" w:rsidRPr="007C638A" w:rsidRDefault="007C638A" w:rsidP="000A28F2">
      <w:pPr>
        <w:pStyle w:val="ListParagraph"/>
        <w:numPr>
          <w:ilvl w:val="0"/>
          <w:numId w:val="83"/>
        </w:numPr>
      </w:pPr>
      <w:r w:rsidRPr="007C638A">
        <w:t>recognised that science is a collaborative discipline, and that advancements and innovations are in some way based on what has come before.</w:t>
      </w:r>
    </w:p>
    <w:p w14:paraId="7D4A7E5F" w14:textId="77777777" w:rsidR="007C638A" w:rsidRPr="007C638A" w:rsidRDefault="007C638A" w:rsidP="00C52BBC">
      <w:pPr>
        <w:pStyle w:val="ListBullet2"/>
      </w:pPr>
      <w:r w:rsidRPr="007C638A">
        <w:t>Refer to students’ contributions to discussions.</w:t>
      </w:r>
    </w:p>
    <w:p w14:paraId="2DDF1034" w14:textId="77777777" w:rsidR="007C638A" w:rsidRPr="007C638A" w:rsidRDefault="007C638A" w:rsidP="00C52BBC">
      <w:pPr>
        <w:pStyle w:val="ListBullet2"/>
      </w:pPr>
      <w:r w:rsidRPr="007C638A">
        <w:t>Refer to their design for space exploration and how they have identified the previous innovation or work it is built on.</w:t>
      </w:r>
    </w:p>
    <w:p w14:paraId="617D60F2" w14:textId="77777777" w:rsidR="007C638A" w:rsidRPr="007C638A" w:rsidRDefault="007C638A" w:rsidP="000A28F2">
      <w:pPr>
        <w:pStyle w:val="ListParagraph"/>
        <w:numPr>
          <w:ilvl w:val="0"/>
          <w:numId w:val="83"/>
        </w:numPr>
      </w:pPr>
      <w:r w:rsidRPr="007C638A">
        <w:t>described how individuals and communities use scientific knowledge.</w:t>
      </w:r>
    </w:p>
    <w:p w14:paraId="21FD1DC0" w14:textId="77777777" w:rsidR="007C638A" w:rsidRPr="007C638A" w:rsidRDefault="007C638A" w:rsidP="000A28F2">
      <w:pPr>
        <w:pStyle w:val="ListParagraph"/>
        <w:numPr>
          <w:ilvl w:val="1"/>
          <w:numId w:val="83"/>
        </w:numPr>
      </w:pPr>
      <w:r w:rsidRPr="007C638A">
        <w:t>Refer to students’ ideas on what they hope their innovation might contribute to the world.</w:t>
      </w:r>
    </w:p>
    <w:p w14:paraId="066B0F91" w14:textId="77777777" w:rsidR="007C638A" w:rsidRPr="007C638A" w:rsidRDefault="007C638A" w:rsidP="007C638A">
      <w:pPr>
        <w:rPr>
          <w:szCs w:val="20"/>
        </w:rPr>
      </w:pPr>
      <w:r w:rsidRPr="007C638A">
        <w:t xml:space="preserve">Refer to </w:t>
      </w:r>
      <w:r w:rsidRPr="007C638A">
        <w:rPr>
          <w:szCs w:val="20"/>
        </w:rPr>
        <w:t>the </w:t>
      </w:r>
      <w:hyperlink r:id="rId63" w:history="1">
        <w:r w:rsidRPr="007C638A">
          <w:rPr>
            <w:rStyle w:val="Hyperlink"/>
            <w:rFonts w:asciiTheme="majorHAnsi" w:hAnsiTheme="majorHAnsi"/>
            <w:sz w:val="20"/>
            <w:szCs w:val="20"/>
          </w:rPr>
          <w:t>Australian Curriculum content links on the Our design decisions tab</w:t>
        </w:r>
      </w:hyperlink>
      <w:r w:rsidRPr="007C638A">
        <w:rPr>
          <w:szCs w:val="20"/>
        </w:rPr>
        <w:t> for further information.</w:t>
      </w:r>
    </w:p>
    <w:p w14:paraId="072957F6" w14:textId="175BC38F" w:rsidR="003446C5" w:rsidRDefault="007D095A" w:rsidP="003446C5">
      <w:pPr>
        <w:pStyle w:val="Heading2"/>
      </w:pPr>
      <w:r>
        <w:t>List of materials</w:t>
      </w:r>
    </w:p>
    <w:p w14:paraId="58203548" w14:textId="77777777" w:rsidR="003446C5" w:rsidRPr="00BF1B00" w:rsidRDefault="003446C5" w:rsidP="003446C5">
      <w:pPr>
        <w:rPr>
          <w:rFonts w:ascii="Segoe UI" w:hAnsi="Segoe UI" w:cs="Segoe UI"/>
          <w:b/>
          <w:bCs/>
          <w:lang w:eastAsia="en-AU"/>
        </w:rPr>
      </w:pPr>
      <w:r w:rsidRPr="00BF1B00">
        <w:rPr>
          <w:b/>
          <w:bCs/>
          <w:lang w:eastAsia="en-AU"/>
        </w:rPr>
        <w:t>Whole class</w:t>
      </w:r>
    </w:p>
    <w:p w14:paraId="78BDCF67" w14:textId="77777777" w:rsidR="00165734" w:rsidRPr="00165734" w:rsidRDefault="00165734" w:rsidP="00165734">
      <w:pPr>
        <w:pStyle w:val="ListBullet"/>
        <w:rPr>
          <w:lang w:eastAsia="en-AU"/>
        </w:rPr>
      </w:pPr>
      <w:r w:rsidRPr="00165734">
        <w:rPr>
          <w:lang w:eastAsia="en-AU"/>
        </w:rPr>
        <w:t>Class science journal (digital or hard-copy)</w:t>
      </w:r>
    </w:p>
    <w:p w14:paraId="24CAA4CC" w14:textId="77777777" w:rsidR="00165734" w:rsidRPr="00165734" w:rsidRDefault="00165734" w:rsidP="00165734">
      <w:pPr>
        <w:pStyle w:val="ListBullet"/>
        <w:rPr>
          <w:lang w:eastAsia="en-AU"/>
        </w:rPr>
      </w:pPr>
      <w:r w:rsidRPr="00165734">
        <w:rPr>
          <w:lang w:eastAsia="en-AU"/>
        </w:rPr>
        <w:t>Equipment to access the internet and watch suggested video clips and view images</w:t>
      </w:r>
    </w:p>
    <w:p w14:paraId="0D20DBB0" w14:textId="77777777" w:rsidR="00165734" w:rsidRPr="00165734" w:rsidRDefault="00165734" w:rsidP="00165734">
      <w:pPr>
        <w:pStyle w:val="ListBullet"/>
        <w:rPr>
          <w:lang w:eastAsia="en-AU"/>
        </w:rPr>
      </w:pPr>
      <w:hyperlink r:id="rId64" w:history="1">
        <w:r w:rsidRPr="00165734">
          <w:rPr>
            <w:rStyle w:val="Hyperlink"/>
            <w:sz w:val="20"/>
            <w:lang w:eastAsia="en-AU"/>
          </w:rPr>
          <w:t>What's inside of the Lunar Module?</w:t>
        </w:r>
      </w:hyperlink>
      <w:r w:rsidRPr="00165734">
        <w:rPr>
          <w:lang w:eastAsia="en-AU"/>
        </w:rPr>
        <w:t> (7:30)</w:t>
      </w:r>
    </w:p>
    <w:p w14:paraId="40989D8B" w14:textId="77777777" w:rsidR="00165734" w:rsidRPr="00165734" w:rsidRDefault="00165734" w:rsidP="00165734">
      <w:pPr>
        <w:pStyle w:val="ListBullet"/>
        <w:rPr>
          <w:lang w:eastAsia="en-AU"/>
        </w:rPr>
      </w:pPr>
      <w:hyperlink r:id="rId65" w:history="1">
        <w:r w:rsidRPr="00165734">
          <w:rPr>
            <w:rStyle w:val="Hyperlink"/>
            <w:sz w:val="20"/>
            <w:lang w:eastAsia="en-AU"/>
          </w:rPr>
          <w:t>5 Space inventions we use everyday</w:t>
        </w:r>
      </w:hyperlink>
      <w:r w:rsidRPr="00165734">
        <w:rPr>
          <w:lang w:eastAsia="en-AU"/>
        </w:rPr>
        <w:t> (3:40)</w:t>
      </w:r>
    </w:p>
    <w:p w14:paraId="39E0B696" w14:textId="77777777" w:rsidR="00165734" w:rsidRPr="00165734" w:rsidRDefault="00165734" w:rsidP="00165734">
      <w:pPr>
        <w:pStyle w:val="ListBullet"/>
        <w:rPr>
          <w:lang w:eastAsia="en-AU"/>
        </w:rPr>
      </w:pPr>
      <w:hyperlink r:id="rId66" w:history="1">
        <w:r w:rsidRPr="00165734">
          <w:rPr>
            <w:rStyle w:val="Hyperlink"/>
            <w:sz w:val="20"/>
            <w:lang w:eastAsia="en-AU"/>
          </w:rPr>
          <w:t>SpaceX completes world first landing after rocket booster caught by mechanical arms</w:t>
        </w:r>
      </w:hyperlink>
      <w:r w:rsidRPr="00165734">
        <w:rPr>
          <w:lang w:eastAsia="en-AU"/>
        </w:rPr>
        <w:t> (2:29)</w:t>
      </w:r>
    </w:p>
    <w:p w14:paraId="7CC97134" w14:textId="77777777" w:rsidR="00165734" w:rsidRPr="00165734" w:rsidRDefault="00165734" w:rsidP="00165734">
      <w:pPr>
        <w:pStyle w:val="ListBullet"/>
        <w:rPr>
          <w:lang w:eastAsia="en-AU"/>
        </w:rPr>
      </w:pPr>
      <w:r w:rsidRPr="00165734">
        <w:rPr>
          <w:lang w:eastAsia="en-AU"/>
        </w:rPr>
        <w:t>Demonstration copy of the </w:t>
      </w:r>
      <w:r w:rsidRPr="00165734">
        <w:rPr>
          <w:b/>
          <w:bCs/>
          <w:lang w:eastAsia="en-AU"/>
        </w:rPr>
        <w:t>Invention convention Resource sheet</w:t>
      </w:r>
    </w:p>
    <w:p w14:paraId="54E1EB6F" w14:textId="77777777" w:rsidR="00B63D1A" w:rsidRDefault="00B63D1A" w:rsidP="00B63D1A">
      <w:pPr>
        <w:rPr>
          <w:lang w:eastAsia="en-AU"/>
        </w:rPr>
      </w:pPr>
    </w:p>
    <w:p w14:paraId="7A11F65C" w14:textId="77777777" w:rsidR="00B63D1A" w:rsidRPr="00F84F84" w:rsidRDefault="00B63D1A" w:rsidP="00B63D1A">
      <w:pPr>
        <w:rPr>
          <w:rFonts w:ascii="Segoe UI" w:hAnsi="Segoe UI" w:cs="Segoe UI"/>
          <w:b/>
          <w:bCs/>
          <w:lang w:eastAsia="en-AU"/>
        </w:rPr>
      </w:pPr>
      <w:r w:rsidRPr="00F84F84">
        <w:rPr>
          <w:b/>
          <w:bCs/>
          <w:lang w:eastAsia="en-AU"/>
        </w:rPr>
        <w:t>Per student </w:t>
      </w:r>
    </w:p>
    <w:p w14:paraId="67F2862E" w14:textId="77777777" w:rsidR="00165734" w:rsidRPr="00165734" w:rsidRDefault="00165734" w:rsidP="00165734">
      <w:pPr>
        <w:pStyle w:val="ListBullet"/>
        <w:rPr>
          <w:lang w:eastAsia="en-AU"/>
        </w:rPr>
      </w:pPr>
      <w:r w:rsidRPr="00165734">
        <w:rPr>
          <w:lang w:eastAsia="en-AU"/>
        </w:rPr>
        <w:t>Individual science journal (digital or hard-copy)</w:t>
      </w:r>
    </w:p>
    <w:p w14:paraId="5E12929D" w14:textId="77777777" w:rsidR="00165734" w:rsidRPr="00165734" w:rsidRDefault="00165734" w:rsidP="00165734">
      <w:pPr>
        <w:pStyle w:val="ListBullet"/>
        <w:rPr>
          <w:lang w:eastAsia="en-AU"/>
        </w:rPr>
      </w:pPr>
      <w:r w:rsidRPr="00165734">
        <w:rPr>
          <w:lang w:eastAsia="en-AU"/>
        </w:rPr>
        <w:t>Optional: Various materials to build prototypes of their designs</w:t>
      </w:r>
    </w:p>
    <w:p w14:paraId="6FEE4FB6" w14:textId="77777777" w:rsidR="00B63D1A" w:rsidRDefault="00B63D1A" w:rsidP="00B63D1A">
      <w:pPr>
        <w:pStyle w:val="ListBullet"/>
        <w:numPr>
          <w:ilvl w:val="0"/>
          <w:numId w:val="0"/>
        </w:numPr>
        <w:rPr>
          <w:b/>
          <w:bCs/>
          <w:lang w:eastAsia="en-AU"/>
        </w:rPr>
      </w:pPr>
    </w:p>
    <w:tbl>
      <w:tblPr>
        <w:tblStyle w:val="AASETable"/>
        <w:tblW w:w="0" w:type="auto"/>
        <w:tblLook w:val="04A0" w:firstRow="1" w:lastRow="0" w:firstColumn="1" w:lastColumn="0" w:noHBand="0" w:noVBand="1"/>
      </w:tblPr>
      <w:tblGrid>
        <w:gridCol w:w="3284"/>
        <w:gridCol w:w="3285"/>
        <w:gridCol w:w="3285"/>
      </w:tblGrid>
      <w:tr w:rsidR="00B63D1A" w14:paraId="051F0F44" w14:textId="77777777">
        <w:trPr>
          <w:cnfStyle w:val="100000000000" w:firstRow="1" w:lastRow="0" w:firstColumn="0" w:lastColumn="0" w:oddVBand="0" w:evenVBand="0" w:oddHBand="0" w:evenHBand="0" w:firstRowFirstColumn="0" w:firstRowLastColumn="0" w:lastRowFirstColumn="0" w:lastRowLastColumn="0"/>
        </w:trPr>
        <w:tc>
          <w:tcPr>
            <w:tcW w:w="3284" w:type="dxa"/>
          </w:tcPr>
          <w:p w14:paraId="4571E9CE" w14:textId="77777777" w:rsidR="00B63D1A" w:rsidRPr="00975818" w:rsidRDefault="00B63D1A">
            <w:pPr>
              <w:spacing w:after="0"/>
              <w:rPr>
                <w:b/>
                <w:bCs/>
              </w:rPr>
            </w:pPr>
            <w:r w:rsidRPr="00975818">
              <w:rPr>
                <w:b/>
                <w:bCs/>
              </w:rPr>
              <w:t>Lesson Routine</w:t>
            </w:r>
          </w:p>
        </w:tc>
        <w:tc>
          <w:tcPr>
            <w:tcW w:w="3285" w:type="dxa"/>
          </w:tcPr>
          <w:p w14:paraId="3E234F97" w14:textId="77777777" w:rsidR="00B63D1A" w:rsidRPr="00975818" w:rsidRDefault="00B63D1A">
            <w:pPr>
              <w:spacing w:after="0"/>
              <w:rPr>
                <w:b/>
                <w:bCs/>
              </w:rPr>
            </w:pPr>
            <w:r w:rsidRPr="00975818">
              <w:rPr>
                <w:b/>
                <w:bCs/>
              </w:rPr>
              <w:t>Estimated time</w:t>
            </w:r>
          </w:p>
        </w:tc>
        <w:tc>
          <w:tcPr>
            <w:tcW w:w="3285" w:type="dxa"/>
          </w:tcPr>
          <w:p w14:paraId="6BB11FD5" w14:textId="77777777" w:rsidR="00B63D1A" w:rsidRPr="00975818" w:rsidRDefault="00B63D1A">
            <w:pPr>
              <w:spacing w:after="0"/>
              <w:rPr>
                <w:b/>
                <w:bCs/>
              </w:rPr>
            </w:pPr>
            <w:r w:rsidRPr="00975818">
              <w:rPr>
                <w:b/>
                <w:bCs/>
              </w:rPr>
              <w:t>Task type</w:t>
            </w:r>
          </w:p>
        </w:tc>
      </w:tr>
      <w:tr w:rsidR="00B63D1A" w14:paraId="3CC314EE"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4F5FF94B" w14:textId="687B633B" w:rsidR="00B63D1A" w:rsidRDefault="001B26B5">
            <w:pPr>
              <w:spacing w:after="0"/>
            </w:pPr>
            <w:r>
              <w:t>Anchor</w:t>
            </w:r>
          </w:p>
        </w:tc>
        <w:tc>
          <w:tcPr>
            <w:tcW w:w="3285" w:type="dxa"/>
          </w:tcPr>
          <w:p w14:paraId="2FEB9108" w14:textId="0026C3C3" w:rsidR="00B63D1A" w:rsidRDefault="00165734">
            <w:pPr>
              <w:spacing w:after="0"/>
            </w:pPr>
            <w:r>
              <w:t>10</w:t>
            </w:r>
            <w:r w:rsidR="00B63D1A">
              <w:t xml:space="preserve"> minutes</w:t>
            </w:r>
          </w:p>
        </w:tc>
        <w:tc>
          <w:tcPr>
            <w:tcW w:w="3285" w:type="dxa"/>
          </w:tcPr>
          <w:p w14:paraId="7B27B120" w14:textId="77777777" w:rsidR="00B63D1A" w:rsidRDefault="00B63D1A">
            <w:pPr>
              <w:spacing w:after="0"/>
            </w:pPr>
            <w:r>
              <w:t>Whole class</w:t>
            </w:r>
          </w:p>
        </w:tc>
      </w:tr>
      <w:tr w:rsidR="00B63D1A" w14:paraId="49B970CA"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2306D57D" w14:textId="12A49B5B" w:rsidR="00B63D1A" w:rsidRDefault="00115CBC">
            <w:pPr>
              <w:spacing w:after="0"/>
            </w:pPr>
            <w:r>
              <w:t>Connect</w:t>
            </w:r>
          </w:p>
        </w:tc>
        <w:tc>
          <w:tcPr>
            <w:tcW w:w="3285" w:type="dxa"/>
          </w:tcPr>
          <w:p w14:paraId="5838ECE2" w14:textId="591FE759" w:rsidR="00B63D1A" w:rsidRDefault="00165734">
            <w:pPr>
              <w:spacing w:after="0"/>
            </w:pPr>
            <w:r>
              <w:t>Variable</w:t>
            </w:r>
          </w:p>
        </w:tc>
        <w:tc>
          <w:tcPr>
            <w:tcW w:w="3285" w:type="dxa"/>
          </w:tcPr>
          <w:p w14:paraId="1AE47717" w14:textId="11D00598" w:rsidR="00B63D1A" w:rsidRDefault="00B63D1A">
            <w:pPr>
              <w:spacing w:after="0"/>
            </w:pPr>
            <w:r>
              <w:t>Whole class</w:t>
            </w:r>
          </w:p>
        </w:tc>
      </w:tr>
      <w:tr w:rsidR="00B63D1A" w14:paraId="67954130" w14:textId="77777777">
        <w:trPr>
          <w:cnfStyle w:val="000000100000" w:firstRow="0" w:lastRow="0" w:firstColumn="0" w:lastColumn="0" w:oddVBand="0" w:evenVBand="0" w:oddHBand="1" w:evenHBand="0" w:firstRowFirstColumn="0" w:firstRowLastColumn="0" w:lastRowFirstColumn="0" w:lastRowLastColumn="0"/>
        </w:trPr>
        <w:tc>
          <w:tcPr>
            <w:tcW w:w="3284" w:type="dxa"/>
          </w:tcPr>
          <w:p w14:paraId="6A28E181" w14:textId="518A4090" w:rsidR="00B63D1A" w:rsidRDefault="00115CBC">
            <w:pPr>
              <w:spacing w:after="0"/>
            </w:pPr>
            <w:r>
              <w:t>Design</w:t>
            </w:r>
          </w:p>
        </w:tc>
        <w:tc>
          <w:tcPr>
            <w:tcW w:w="3285" w:type="dxa"/>
          </w:tcPr>
          <w:p w14:paraId="3D5FEFD3" w14:textId="7D5E4318" w:rsidR="00B63D1A" w:rsidRDefault="00165734">
            <w:pPr>
              <w:spacing w:after="0"/>
            </w:pPr>
            <w:r>
              <w:t>Variable</w:t>
            </w:r>
          </w:p>
        </w:tc>
        <w:tc>
          <w:tcPr>
            <w:tcW w:w="3285" w:type="dxa"/>
          </w:tcPr>
          <w:p w14:paraId="248042F4" w14:textId="1BB9FB1D" w:rsidR="00B63D1A" w:rsidRDefault="00675EF2">
            <w:pPr>
              <w:spacing w:after="0"/>
            </w:pPr>
            <w:r>
              <w:t xml:space="preserve">Collaborative teams, </w:t>
            </w:r>
            <w:r w:rsidR="00165734">
              <w:t>Individual</w:t>
            </w:r>
          </w:p>
        </w:tc>
      </w:tr>
      <w:tr w:rsidR="00B63D1A" w14:paraId="6FAC9564" w14:textId="77777777">
        <w:trPr>
          <w:cnfStyle w:val="000000010000" w:firstRow="0" w:lastRow="0" w:firstColumn="0" w:lastColumn="0" w:oddVBand="0" w:evenVBand="0" w:oddHBand="0" w:evenHBand="1" w:firstRowFirstColumn="0" w:firstRowLastColumn="0" w:lastRowFirstColumn="0" w:lastRowLastColumn="0"/>
        </w:trPr>
        <w:tc>
          <w:tcPr>
            <w:tcW w:w="3284" w:type="dxa"/>
          </w:tcPr>
          <w:p w14:paraId="63F2B144" w14:textId="212C98F8" w:rsidR="00B63D1A" w:rsidRDefault="00115CBC">
            <w:pPr>
              <w:spacing w:after="0"/>
            </w:pPr>
            <w:r>
              <w:t>Communicate</w:t>
            </w:r>
          </w:p>
        </w:tc>
        <w:tc>
          <w:tcPr>
            <w:tcW w:w="3285" w:type="dxa"/>
          </w:tcPr>
          <w:p w14:paraId="70876DF1" w14:textId="7E7A8F38" w:rsidR="00B63D1A" w:rsidRDefault="00165734">
            <w:pPr>
              <w:spacing w:after="0"/>
            </w:pPr>
            <w:r>
              <w:t>Variable</w:t>
            </w:r>
          </w:p>
        </w:tc>
        <w:tc>
          <w:tcPr>
            <w:tcW w:w="3285" w:type="dxa"/>
          </w:tcPr>
          <w:p w14:paraId="1691BA81" w14:textId="77777777" w:rsidR="00B63D1A" w:rsidRDefault="00B63D1A">
            <w:pPr>
              <w:spacing w:after="0"/>
            </w:pPr>
            <w:r>
              <w:t>Collaborative teams, Whole class</w:t>
            </w:r>
          </w:p>
        </w:tc>
      </w:tr>
    </w:tbl>
    <w:p w14:paraId="4CCCBE52" w14:textId="77777777" w:rsidR="003446C5" w:rsidRDefault="003446C5" w:rsidP="003446C5"/>
    <w:p w14:paraId="65AE1D90" w14:textId="77777777" w:rsidR="003446C5" w:rsidRDefault="003446C5" w:rsidP="003446C5">
      <w:pPr>
        <w:pStyle w:val="Heading1"/>
      </w:pPr>
      <w:r>
        <w:t>Act</w:t>
      </w:r>
    </w:p>
    <w:p w14:paraId="63B10BFB" w14:textId="5DA68D5C" w:rsidR="003446C5" w:rsidRDefault="003446C5" w:rsidP="003446C5">
      <w:pPr>
        <w:pStyle w:val="Heading2"/>
      </w:pPr>
      <w:r>
        <w:t xml:space="preserve">Anchor </w:t>
      </w:r>
      <w:r w:rsidR="00675EF2" w:rsidRPr="000D0B5E">
        <w:rPr>
          <w:rFonts w:cstheme="majorHAnsi"/>
          <w:b w:val="0"/>
          <w:bCs/>
          <w:color w:val="auto"/>
          <w:szCs w:val="28"/>
        </w:rPr>
        <w:t>•</w:t>
      </w:r>
      <w:r w:rsidR="00675EF2">
        <w:rPr>
          <w:rFonts w:cstheme="majorHAnsi"/>
          <w:b w:val="0"/>
          <w:bCs/>
          <w:color w:val="auto"/>
          <w:szCs w:val="28"/>
        </w:rPr>
        <w:t xml:space="preserve"> </w:t>
      </w:r>
      <w:r w:rsidR="00B61DA6">
        <w:rPr>
          <w:rFonts w:cstheme="majorHAnsi"/>
          <w:b w:val="0"/>
          <w:bCs/>
          <w:color w:val="auto"/>
          <w:szCs w:val="28"/>
        </w:rPr>
        <w:t>What have we learned so far?</w:t>
      </w:r>
    </w:p>
    <w:p w14:paraId="3534EF8B" w14:textId="77777777" w:rsidR="00B61DA6" w:rsidRPr="00B61DA6" w:rsidRDefault="00B61DA6" w:rsidP="00B61DA6">
      <w:pPr>
        <w:rPr>
          <w:lang w:eastAsia="en-AU"/>
        </w:rPr>
      </w:pPr>
      <w:r w:rsidRPr="00B61DA6">
        <w:rPr>
          <w:lang w:eastAsia="en-AU"/>
        </w:rPr>
        <w:t>Review the learning that has occurred over the course of the sequence using the class science journal, including concepts relating to:</w:t>
      </w:r>
    </w:p>
    <w:p w14:paraId="4AD66A42" w14:textId="77777777" w:rsidR="00B61DA6" w:rsidRPr="00B61DA6" w:rsidRDefault="00B61DA6" w:rsidP="00B61DA6">
      <w:pPr>
        <w:pStyle w:val="ListBullet"/>
        <w:rPr>
          <w:lang w:eastAsia="en-AU"/>
        </w:rPr>
      </w:pPr>
      <w:r w:rsidRPr="00B61DA6">
        <w:rPr>
          <w:lang w:eastAsia="en-AU"/>
        </w:rPr>
        <w:t>where the Sun, Earth and Moon are in relation to one another.</w:t>
      </w:r>
    </w:p>
    <w:p w14:paraId="1EB739C0" w14:textId="77777777" w:rsidR="00B61DA6" w:rsidRPr="00B61DA6" w:rsidRDefault="00B61DA6" w:rsidP="00B61DA6">
      <w:pPr>
        <w:pStyle w:val="ListBullet"/>
        <w:rPr>
          <w:lang w:eastAsia="en-AU"/>
        </w:rPr>
      </w:pPr>
      <w:r w:rsidRPr="00B61DA6">
        <w:rPr>
          <w:lang w:eastAsia="en-AU"/>
        </w:rPr>
        <w:t>what causes day and night.</w:t>
      </w:r>
    </w:p>
    <w:p w14:paraId="762F3112" w14:textId="77777777" w:rsidR="00B61DA6" w:rsidRPr="00B61DA6" w:rsidRDefault="00B61DA6" w:rsidP="00B61DA6">
      <w:pPr>
        <w:pStyle w:val="ListBullet"/>
        <w:rPr>
          <w:lang w:eastAsia="en-AU"/>
        </w:rPr>
      </w:pPr>
      <w:r w:rsidRPr="00B61DA6">
        <w:rPr>
          <w:lang w:eastAsia="en-AU"/>
        </w:rPr>
        <w:t>why day and night are different lengths at different times of the year.</w:t>
      </w:r>
    </w:p>
    <w:p w14:paraId="0B7A73D5" w14:textId="77777777" w:rsidR="00B61DA6" w:rsidRPr="00B61DA6" w:rsidRDefault="00B61DA6" w:rsidP="00B61DA6">
      <w:pPr>
        <w:pStyle w:val="ListBullet"/>
        <w:rPr>
          <w:lang w:eastAsia="en-AU"/>
        </w:rPr>
      </w:pPr>
      <w:r w:rsidRPr="00B61DA6">
        <w:rPr>
          <w:lang w:eastAsia="en-AU"/>
        </w:rPr>
        <w:t>the phases of the Moon.</w:t>
      </w:r>
    </w:p>
    <w:p w14:paraId="54B685FE" w14:textId="3ACB44A7" w:rsidR="003446C5" w:rsidRPr="00816392" w:rsidRDefault="00B61DA6" w:rsidP="003446C5">
      <w:pPr>
        <w:pStyle w:val="ListBullet"/>
        <w:rPr>
          <w:lang w:eastAsia="en-AU"/>
        </w:rPr>
      </w:pPr>
      <w:r w:rsidRPr="00B61DA6">
        <w:rPr>
          <w:lang w:eastAsia="en-AU"/>
        </w:rPr>
        <w:t>the innovations that have enabled humans to observe and explore space more closely.</w:t>
      </w:r>
    </w:p>
    <w:p w14:paraId="793F453A" w14:textId="2329E7C0" w:rsidR="003446C5" w:rsidRDefault="003446C5" w:rsidP="003446C5">
      <w:pPr>
        <w:pStyle w:val="Heading2"/>
      </w:pPr>
      <w:r>
        <w:t xml:space="preserve">Connect </w:t>
      </w:r>
      <w:r w:rsidR="00675EF2" w:rsidRPr="000D0B5E">
        <w:rPr>
          <w:rFonts w:cstheme="majorHAnsi"/>
          <w:b w:val="0"/>
          <w:bCs/>
          <w:color w:val="auto"/>
          <w:szCs w:val="28"/>
        </w:rPr>
        <w:t>•</w:t>
      </w:r>
      <w:r w:rsidR="00675EF2">
        <w:rPr>
          <w:rFonts w:cstheme="majorHAnsi"/>
          <w:b w:val="0"/>
          <w:bCs/>
          <w:color w:val="auto"/>
          <w:szCs w:val="28"/>
        </w:rPr>
        <w:t xml:space="preserve"> </w:t>
      </w:r>
      <w:r w:rsidR="003D0BD7">
        <w:rPr>
          <w:rFonts w:cstheme="majorHAnsi"/>
          <w:b w:val="0"/>
          <w:bCs/>
          <w:color w:val="auto"/>
          <w:szCs w:val="28"/>
        </w:rPr>
        <w:t xml:space="preserve">Looking back to look forward </w:t>
      </w:r>
    </w:p>
    <w:p w14:paraId="113E8012" w14:textId="77777777" w:rsidR="003D0BD7" w:rsidRPr="003D0BD7" w:rsidRDefault="003D0BD7" w:rsidP="00C52BBC">
      <w:pPr>
        <w:rPr>
          <w:lang w:eastAsia="en-AU"/>
        </w:rPr>
      </w:pPr>
      <w:r w:rsidRPr="003D0BD7">
        <w:rPr>
          <w:lang w:eastAsia="en-AU"/>
        </w:rPr>
        <w:t>Review a timeline of how humans’ understanding of space has changed. Focus on how science knowledge about space has been built over time, and is often based on the work that has come before, as well as the design innovations that have enabled space exploration, and the impacts of these designs.</w:t>
      </w:r>
    </w:p>
    <w:p w14:paraId="25C3F168" w14:textId="77777777" w:rsidR="003D0BD7" w:rsidRPr="003D0BD7" w:rsidRDefault="003D0BD7" w:rsidP="003D0BD7">
      <w:pPr>
        <w:pStyle w:val="Heading3"/>
        <w:rPr>
          <w:lang w:eastAsia="en-AU"/>
        </w:rPr>
      </w:pPr>
      <w:r w:rsidRPr="003D0BD7">
        <w:rPr>
          <w:lang w:eastAsia="en-AU"/>
        </w:rPr>
        <w:t>A suggested timeline of events to review</w:t>
      </w:r>
    </w:p>
    <w:p w14:paraId="6910E577" w14:textId="77777777" w:rsidR="003D0BD7" w:rsidRPr="003D0BD7" w:rsidRDefault="003D0BD7" w:rsidP="003D0BD7">
      <w:pPr>
        <w:rPr>
          <w:b/>
          <w:bCs/>
          <w:lang w:eastAsia="en-AU"/>
        </w:rPr>
      </w:pPr>
      <w:r w:rsidRPr="003D0BD7">
        <w:rPr>
          <w:b/>
          <w:bCs/>
          <w:lang w:eastAsia="en-AU"/>
        </w:rPr>
        <w:t>Ptolemy to Galileo</w:t>
      </w:r>
    </w:p>
    <w:p w14:paraId="483FF965" w14:textId="77777777" w:rsidR="003D0BD7" w:rsidRPr="003D0BD7" w:rsidRDefault="003D0BD7" w:rsidP="003D0BD7">
      <w:pPr>
        <w:rPr>
          <w:lang w:eastAsia="en-AU"/>
        </w:rPr>
      </w:pPr>
      <w:r w:rsidRPr="003D0BD7">
        <w:rPr>
          <w:lang w:eastAsia="en-AU"/>
        </w:rPr>
        <w:t>Review the </w:t>
      </w:r>
      <w:r w:rsidRPr="003D0BD7">
        <w:rPr>
          <w:b/>
          <w:bCs/>
          <w:lang w:eastAsia="en-AU"/>
        </w:rPr>
        <w:t>A history of the heavens Resource sheet</w:t>
      </w:r>
      <w:r w:rsidRPr="003D0BD7">
        <w:rPr>
          <w:lang w:eastAsia="en-AU"/>
        </w:rPr>
        <w:t> and the subsequent notes taken in Lesson 2.</w:t>
      </w:r>
    </w:p>
    <w:p w14:paraId="594F787F" w14:textId="77777777" w:rsidR="003D0BD7" w:rsidRPr="003D0BD7" w:rsidRDefault="003D0BD7" w:rsidP="003D0BD7">
      <w:pPr>
        <w:rPr>
          <w:lang w:eastAsia="en-AU"/>
        </w:rPr>
      </w:pPr>
      <w:r w:rsidRPr="003D0BD7">
        <w:rPr>
          <w:b/>
          <w:bCs/>
          <w:lang w:eastAsia="en-AU"/>
        </w:rPr>
        <w:t>Potential discussion prompts</w:t>
      </w:r>
    </w:p>
    <w:p w14:paraId="58CE940D" w14:textId="77777777" w:rsidR="003D0BD7" w:rsidRPr="003D0BD7" w:rsidRDefault="003D0BD7" w:rsidP="00973544">
      <w:pPr>
        <w:numPr>
          <w:ilvl w:val="0"/>
          <w:numId w:val="87"/>
        </w:numPr>
        <w:rPr>
          <w:lang w:eastAsia="en-AU"/>
        </w:rPr>
      </w:pPr>
      <w:r w:rsidRPr="003D0BD7">
        <w:rPr>
          <w:i/>
          <w:iCs/>
          <w:lang w:eastAsia="en-AU"/>
        </w:rPr>
        <w:t>Even though scientists today no longer agree with them, the ideas of astronomers like Ptolemy who believed in an Earth-centric model of the solar system are still very important. Why do you think that might be?</w:t>
      </w:r>
    </w:p>
    <w:p w14:paraId="0812907E" w14:textId="77777777" w:rsidR="003D0BD7" w:rsidRPr="003D0BD7" w:rsidRDefault="003D0BD7" w:rsidP="00973544">
      <w:pPr>
        <w:numPr>
          <w:ilvl w:val="0"/>
          <w:numId w:val="87"/>
        </w:numPr>
        <w:rPr>
          <w:lang w:eastAsia="en-AU"/>
        </w:rPr>
      </w:pPr>
      <w:r w:rsidRPr="003D0BD7">
        <w:rPr>
          <w:i/>
          <w:iCs/>
          <w:lang w:eastAsia="en-AU"/>
        </w:rPr>
        <w:t>Besides Galileo, who else believed in a sun-centred model of the solar system? Did they have the ideas before or after Galileo?</w:t>
      </w:r>
    </w:p>
    <w:p w14:paraId="4B3DD61D" w14:textId="77777777" w:rsidR="003D0BD7" w:rsidRPr="003D0BD7" w:rsidRDefault="003D0BD7" w:rsidP="00973544">
      <w:pPr>
        <w:numPr>
          <w:ilvl w:val="0"/>
          <w:numId w:val="87"/>
        </w:numPr>
        <w:rPr>
          <w:lang w:eastAsia="en-AU"/>
        </w:rPr>
      </w:pPr>
      <w:r w:rsidRPr="003D0BD7">
        <w:rPr>
          <w:i/>
          <w:iCs/>
          <w:lang w:eastAsia="en-AU"/>
        </w:rPr>
        <w:t>If Galileo was not the first scientist to think the sun was in the centre of the solar system, then why is his work remembered so widely today?</w:t>
      </w:r>
    </w:p>
    <w:p w14:paraId="1E4BF40C" w14:textId="77777777" w:rsidR="003D0BD7" w:rsidRPr="003D0BD7" w:rsidRDefault="003D0BD7" w:rsidP="00973544">
      <w:pPr>
        <w:numPr>
          <w:ilvl w:val="0"/>
          <w:numId w:val="87"/>
        </w:numPr>
        <w:rPr>
          <w:lang w:eastAsia="en-AU"/>
        </w:rPr>
      </w:pPr>
      <w:r w:rsidRPr="003D0BD7">
        <w:rPr>
          <w:i/>
          <w:iCs/>
          <w:lang w:eastAsia="en-AU"/>
        </w:rPr>
        <w:lastRenderedPageBreak/>
        <w:t>Why was the invention and use of the telescope so important to establish what scientists now understand about space?</w:t>
      </w:r>
    </w:p>
    <w:p w14:paraId="050E865B" w14:textId="77777777" w:rsidR="00E517D0" w:rsidRDefault="00E517D0" w:rsidP="003D0BD7">
      <w:pPr>
        <w:rPr>
          <w:b/>
          <w:bCs/>
          <w:lang w:eastAsia="en-AU"/>
        </w:rPr>
      </w:pPr>
    </w:p>
    <w:p w14:paraId="62DE3E35" w14:textId="7C37D5B5" w:rsidR="003D0BD7" w:rsidRPr="003D0BD7" w:rsidRDefault="003D0BD7" w:rsidP="003D0BD7">
      <w:pPr>
        <w:rPr>
          <w:b/>
          <w:bCs/>
          <w:lang w:eastAsia="en-AU"/>
        </w:rPr>
      </w:pPr>
      <w:r w:rsidRPr="003D0BD7">
        <w:rPr>
          <w:b/>
          <w:bCs/>
          <w:lang w:eastAsia="en-AU"/>
        </w:rPr>
        <w:t>Apollo 11</w:t>
      </w:r>
    </w:p>
    <w:p w14:paraId="03056CE5" w14:textId="5D50725B" w:rsidR="003D0BD7" w:rsidRPr="003D0BD7" w:rsidRDefault="003D0BD7" w:rsidP="003D0BD7">
      <w:pPr>
        <w:rPr>
          <w:lang w:eastAsia="en-AU"/>
        </w:rPr>
      </w:pPr>
      <w:r w:rsidRPr="003D0BD7">
        <w:rPr>
          <w:lang w:eastAsia="en-AU"/>
        </w:rPr>
        <w:t>Watch </w:t>
      </w:r>
      <w:hyperlink r:id="rId67" w:history="1">
        <w:r w:rsidRPr="003D0BD7">
          <w:rPr>
            <w:rStyle w:val="Hyperlink"/>
            <w:sz w:val="20"/>
            <w:lang w:eastAsia="en-AU"/>
          </w:rPr>
          <w:t>What’s inside of the Lunar Module?</w:t>
        </w:r>
      </w:hyperlink>
      <w:r w:rsidRPr="003D0BD7">
        <w:rPr>
          <w:lang w:eastAsia="en-AU"/>
        </w:rPr>
        <w:t> (7:30). Through questioning and discussion consider the design choices that were made and why they were made. For example, discuss why the windows were made smaller on the Lunar Module, why its shape did not matter (it didn't have to be aerodynamic), how many designs were tested, why they were tested first without humans aboard, why the legs were retractable etc.)</w:t>
      </w:r>
    </w:p>
    <w:p w14:paraId="360D4520" w14:textId="77777777" w:rsidR="00E517D0" w:rsidRDefault="00E517D0" w:rsidP="003D0BD7">
      <w:pPr>
        <w:rPr>
          <w:b/>
          <w:bCs/>
          <w:lang w:eastAsia="en-AU"/>
        </w:rPr>
      </w:pPr>
    </w:p>
    <w:p w14:paraId="022F476A" w14:textId="5CB565BF" w:rsidR="003D0BD7" w:rsidRPr="003D0BD7" w:rsidRDefault="003D0BD7" w:rsidP="003D0BD7">
      <w:pPr>
        <w:rPr>
          <w:b/>
          <w:bCs/>
          <w:lang w:eastAsia="en-AU"/>
        </w:rPr>
      </w:pPr>
      <w:r w:rsidRPr="003D0BD7">
        <w:rPr>
          <w:b/>
          <w:bCs/>
          <w:lang w:eastAsia="en-AU"/>
        </w:rPr>
        <w:t>After Apollo 11</w:t>
      </w:r>
    </w:p>
    <w:p w14:paraId="6AD36627" w14:textId="4244B77D" w:rsidR="003D0BD7" w:rsidRPr="003D0BD7" w:rsidRDefault="003D0BD7" w:rsidP="003D0BD7">
      <w:pPr>
        <w:rPr>
          <w:lang w:eastAsia="en-AU"/>
        </w:rPr>
      </w:pPr>
      <w:r w:rsidRPr="003D0BD7">
        <w:rPr>
          <w:lang w:eastAsia="en-AU"/>
        </w:rPr>
        <w:t>Watch the video </w:t>
      </w:r>
      <w:hyperlink r:id="rId68" w:history="1">
        <w:r w:rsidRPr="003D0BD7">
          <w:rPr>
            <w:rStyle w:val="Hyperlink"/>
            <w:sz w:val="20"/>
            <w:lang w:eastAsia="en-AU"/>
          </w:rPr>
          <w:t>5 Space inventions we use everyday</w:t>
        </w:r>
      </w:hyperlink>
      <w:r w:rsidRPr="003D0BD7">
        <w:rPr>
          <w:lang w:eastAsia="en-AU"/>
        </w:rPr>
        <w:t> (3:40).</w:t>
      </w:r>
    </w:p>
    <w:p w14:paraId="4B02E34B" w14:textId="77777777" w:rsidR="003D0BD7" w:rsidRDefault="003D0BD7" w:rsidP="003D0BD7">
      <w:pPr>
        <w:rPr>
          <w:lang w:eastAsia="en-AU"/>
        </w:rPr>
      </w:pPr>
      <w:r w:rsidRPr="003D0BD7">
        <w:rPr>
          <w:lang w:eastAsia="en-AU"/>
        </w:rPr>
        <w:t>Using the demonstration copy of </w:t>
      </w:r>
      <w:r w:rsidRPr="003D0BD7">
        <w:rPr>
          <w:b/>
          <w:bCs/>
          <w:lang w:eastAsia="en-AU"/>
        </w:rPr>
        <w:t>Invention convention Resource sheet, </w:t>
      </w:r>
      <w:r w:rsidRPr="003D0BD7">
        <w:rPr>
          <w:lang w:eastAsia="en-AU"/>
        </w:rPr>
        <w:t>discuss and take notes on the five inventions that were originally designed to solve a problem related to space travel that have been adapted for use on Earth.</w:t>
      </w:r>
    </w:p>
    <w:tbl>
      <w:tblPr>
        <w:tblStyle w:val="AASETable"/>
        <w:tblW w:w="0" w:type="auto"/>
        <w:tblLook w:val="04A0" w:firstRow="1" w:lastRow="0" w:firstColumn="1" w:lastColumn="0" w:noHBand="0" w:noVBand="1"/>
      </w:tblPr>
      <w:tblGrid>
        <w:gridCol w:w="3284"/>
        <w:gridCol w:w="3285"/>
        <w:gridCol w:w="3285"/>
      </w:tblGrid>
      <w:tr w:rsidR="00E517D0" w14:paraId="1DA1E9D5" w14:textId="77777777" w:rsidTr="00E517D0">
        <w:trPr>
          <w:cnfStyle w:val="100000000000" w:firstRow="1" w:lastRow="0" w:firstColumn="0" w:lastColumn="0" w:oddVBand="0" w:evenVBand="0" w:oddHBand="0" w:evenHBand="0" w:firstRowFirstColumn="0" w:firstRowLastColumn="0" w:lastRowFirstColumn="0" w:lastRowLastColumn="0"/>
        </w:trPr>
        <w:tc>
          <w:tcPr>
            <w:tcW w:w="3284" w:type="dxa"/>
          </w:tcPr>
          <w:p w14:paraId="745CAD90" w14:textId="15FE74AB" w:rsidR="00E517D0" w:rsidRPr="00EA6BFE" w:rsidRDefault="00E517D0" w:rsidP="003D0BD7">
            <w:pPr>
              <w:rPr>
                <w:b/>
                <w:bCs/>
                <w:lang w:eastAsia="en-AU"/>
              </w:rPr>
            </w:pPr>
            <w:r w:rsidRPr="00EA6BFE">
              <w:rPr>
                <w:b/>
                <w:bCs/>
                <w:lang w:eastAsia="en-AU"/>
              </w:rPr>
              <w:t>Invention</w:t>
            </w:r>
          </w:p>
        </w:tc>
        <w:tc>
          <w:tcPr>
            <w:tcW w:w="3285" w:type="dxa"/>
          </w:tcPr>
          <w:p w14:paraId="227B5085" w14:textId="62434623" w:rsidR="00E517D0" w:rsidRPr="00EA6BFE" w:rsidRDefault="00EA6BFE" w:rsidP="003D0BD7">
            <w:pPr>
              <w:rPr>
                <w:b/>
                <w:bCs/>
                <w:lang w:eastAsia="en-AU"/>
              </w:rPr>
            </w:pPr>
            <w:r w:rsidRPr="00EA6BFE">
              <w:rPr>
                <w:b/>
                <w:bCs/>
                <w:lang w:eastAsia="en-AU"/>
              </w:rPr>
              <w:t>The space problem it solved</w:t>
            </w:r>
          </w:p>
        </w:tc>
        <w:tc>
          <w:tcPr>
            <w:tcW w:w="3285" w:type="dxa"/>
          </w:tcPr>
          <w:p w14:paraId="6FCCC4AC" w14:textId="64B65F16" w:rsidR="00E517D0" w:rsidRPr="00EA6BFE" w:rsidRDefault="00EA6BFE" w:rsidP="003D0BD7">
            <w:pPr>
              <w:rPr>
                <w:b/>
                <w:bCs/>
                <w:lang w:eastAsia="en-AU"/>
              </w:rPr>
            </w:pPr>
            <w:r w:rsidRPr="00EA6BFE">
              <w:rPr>
                <w:b/>
                <w:bCs/>
                <w:lang w:eastAsia="en-AU"/>
              </w:rPr>
              <w:t>Adaption for use on Earth</w:t>
            </w:r>
          </w:p>
        </w:tc>
      </w:tr>
      <w:tr w:rsidR="00E517D0" w14:paraId="5EAA1EC4" w14:textId="77777777" w:rsidTr="00E517D0">
        <w:trPr>
          <w:cnfStyle w:val="000000100000" w:firstRow="0" w:lastRow="0" w:firstColumn="0" w:lastColumn="0" w:oddVBand="0" w:evenVBand="0" w:oddHBand="1" w:evenHBand="0" w:firstRowFirstColumn="0" w:firstRowLastColumn="0" w:lastRowFirstColumn="0" w:lastRowLastColumn="0"/>
        </w:trPr>
        <w:tc>
          <w:tcPr>
            <w:tcW w:w="3284" w:type="dxa"/>
          </w:tcPr>
          <w:p w14:paraId="679440DB" w14:textId="677679D2" w:rsidR="00E517D0" w:rsidRDefault="00EA6BFE" w:rsidP="003D0BD7">
            <w:pPr>
              <w:rPr>
                <w:lang w:eastAsia="en-AU"/>
              </w:rPr>
            </w:pPr>
            <w:r w:rsidRPr="00EA6BFE">
              <w:rPr>
                <w:lang w:eastAsia="en-AU"/>
              </w:rPr>
              <w:t>Scratch resistant lenses</w:t>
            </w:r>
          </w:p>
        </w:tc>
        <w:tc>
          <w:tcPr>
            <w:tcW w:w="3285" w:type="dxa"/>
          </w:tcPr>
          <w:p w14:paraId="3D88FF67" w14:textId="5CCBF140" w:rsidR="00E517D0" w:rsidRDefault="007F1FF3" w:rsidP="003D0BD7">
            <w:pPr>
              <w:rPr>
                <w:lang w:eastAsia="en-AU"/>
              </w:rPr>
            </w:pPr>
            <w:r w:rsidRPr="007F1FF3">
              <w:rPr>
                <w:lang w:eastAsia="en-AU"/>
              </w:rPr>
              <w:t>To prevent the Moon dust from scratching the astronaut's visors</w:t>
            </w:r>
          </w:p>
        </w:tc>
        <w:tc>
          <w:tcPr>
            <w:tcW w:w="3285" w:type="dxa"/>
          </w:tcPr>
          <w:p w14:paraId="4BBAF732" w14:textId="6E3094E5" w:rsidR="00E517D0" w:rsidRDefault="007F1FF3" w:rsidP="003D0BD7">
            <w:pPr>
              <w:rPr>
                <w:lang w:eastAsia="en-AU"/>
              </w:rPr>
            </w:pPr>
            <w:r w:rsidRPr="007F1FF3">
              <w:rPr>
                <w:lang w:eastAsia="en-AU"/>
              </w:rPr>
              <w:t>To prevent scratching on glasses and sunglasses</w:t>
            </w:r>
          </w:p>
        </w:tc>
      </w:tr>
      <w:tr w:rsidR="00E517D0" w14:paraId="60174E72" w14:textId="77777777" w:rsidTr="00E517D0">
        <w:trPr>
          <w:cnfStyle w:val="000000010000" w:firstRow="0" w:lastRow="0" w:firstColumn="0" w:lastColumn="0" w:oddVBand="0" w:evenVBand="0" w:oddHBand="0" w:evenHBand="1" w:firstRowFirstColumn="0" w:firstRowLastColumn="0" w:lastRowFirstColumn="0" w:lastRowLastColumn="0"/>
        </w:trPr>
        <w:tc>
          <w:tcPr>
            <w:tcW w:w="3284" w:type="dxa"/>
          </w:tcPr>
          <w:p w14:paraId="3F6B2ABB" w14:textId="29FBC6C7" w:rsidR="00E517D0" w:rsidRDefault="007F1FF3" w:rsidP="003D0BD7">
            <w:pPr>
              <w:rPr>
                <w:lang w:eastAsia="en-AU"/>
              </w:rPr>
            </w:pPr>
            <w:r w:rsidRPr="007F1FF3">
              <w:rPr>
                <w:lang w:eastAsia="en-AU"/>
              </w:rPr>
              <w:t>Infrared ear thermometers</w:t>
            </w:r>
          </w:p>
        </w:tc>
        <w:tc>
          <w:tcPr>
            <w:tcW w:w="3285" w:type="dxa"/>
          </w:tcPr>
          <w:p w14:paraId="0D53267F" w14:textId="2DB576D5" w:rsidR="00E517D0" w:rsidRDefault="003E0493" w:rsidP="003D0BD7">
            <w:pPr>
              <w:rPr>
                <w:lang w:eastAsia="en-AU"/>
              </w:rPr>
            </w:pPr>
            <w:r w:rsidRPr="003E0493">
              <w:rPr>
                <w:lang w:eastAsia="en-AU"/>
              </w:rPr>
              <w:t>To measure the temperature of the surface of the Sun and planets</w:t>
            </w:r>
          </w:p>
        </w:tc>
        <w:tc>
          <w:tcPr>
            <w:tcW w:w="3285" w:type="dxa"/>
          </w:tcPr>
          <w:p w14:paraId="49F89274" w14:textId="5D8C32B6" w:rsidR="00E517D0" w:rsidRDefault="001202FE" w:rsidP="003D0BD7">
            <w:pPr>
              <w:rPr>
                <w:lang w:eastAsia="en-AU"/>
              </w:rPr>
            </w:pPr>
            <w:r w:rsidRPr="001202FE">
              <w:rPr>
                <w:lang w:eastAsia="en-AU"/>
              </w:rPr>
              <w:t>To measure the temperature of sick people without touching them</w:t>
            </w:r>
          </w:p>
        </w:tc>
      </w:tr>
      <w:tr w:rsidR="00E517D0" w14:paraId="22613E0E" w14:textId="77777777" w:rsidTr="00E517D0">
        <w:trPr>
          <w:cnfStyle w:val="000000100000" w:firstRow="0" w:lastRow="0" w:firstColumn="0" w:lastColumn="0" w:oddVBand="0" w:evenVBand="0" w:oddHBand="1" w:evenHBand="0" w:firstRowFirstColumn="0" w:firstRowLastColumn="0" w:lastRowFirstColumn="0" w:lastRowLastColumn="0"/>
        </w:trPr>
        <w:tc>
          <w:tcPr>
            <w:tcW w:w="3284" w:type="dxa"/>
          </w:tcPr>
          <w:p w14:paraId="7929513D" w14:textId="6DD65570" w:rsidR="00E517D0" w:rsidRPr="003E0493" w:rsidRDefault="007F1FF3" w:rsidP="003E0493">
            <w:r w:rsidRPr="003E0493">
              <w:rPr>
                <w:lang w:eastAsia="en-AU"/>
              </w:rPr>
              <w:t>Cordless tools/drill</w:t>
            </w:r>
          </w:p>
        </w:tc>
        <w:tc>
          <w:tcPr>
            <w:tcW w:w="3285" w:type="dxa"/>
          </w:tcPr>
          <w:p w14:paraId="411E8B98" w14:textId="1C376410" w:rsidR="00E517D0" w:rsidRPr="003E0493" w:rsidRDefault="003E0493" w:rsidP="003E0493">
            <w:r w:rsidRPr="003E0493">
              <w:t>Drill into Moon rock to collect samples</w:t>
            </w:r>
          </w:p>
        </w:tc>
        <w:tc>
          <w:tcPr>
            <w:tcW w:w="3285" w:type="dxa"/>
          </w:tcPr>
          <w:p w14:paraId="4BDE1891" w14:textId="6A95B9AD" w:rsidR="00E517D0" w:rsidRDefault="001202FE" w:rsidP="003D0BD7">
            <w:pPr>
              <w:rPr>
                <w:lang w:eastAsia="en-AU"/>
              </w:rPr>
            </w:pPr>
            <w:r w:rsidRPr="001202FE">
              <w:rPr>
                <w:lang w:eastAsia="en-AU"/>
              </w:rPr>
              <w:t>To build things when there is no electricity</w:t>
            </w:r>
          </w:p>
        </w:tc>
      </w:tr>
      <w:tr w:rsidR="00E517D0" w14:paraId="0ACA8440" w14:textId="77777777" w:rsidTr="00E517D0">
        <w:trPr>
          <w:cnfStyle w:val="000000010000" w:firstRow="0" w:lastRow="0" w:firstColumn="0" w:lastColumn="0" w:oddVBand="0" w:evenVBand="0" w:oddHBand="0" w:evenHBand="1" w:firstRowFirstColumn="0" w:firstRowLastColumn="0" w:lastRowFirstColumn="0" w:lastRowLastColumn="0"/>
        </w:trPr>
        <w:tc>
          <w:tcPr>
            <w:tcW w:w="3284" w:type="dxa"/>
          </w:tcPr>
          <w:p w14:paraId="07966E97" w14:textId="70C3FBEA" w:rsidR="00E517D0" w:rsidRDefault="007F1FF3" w:rsidP="003D0BD7">
            <w:pPr>
              <w:rPr>
                <w:lang w:eastAsia="en-AU"/>
              </w:rPr>
            </w:pPr>
            <w:r w:rsidRPr="007F1FF3">
              <w:rPr>
                <w:lang w:eastAsia="en-AU"/>
              </w:rPr>
              <w:t>Memory foam</w:t>
            </w:r>
          </w:p>
        </w:tc>
        <w:tc>
          <w:tcPr>
            <w:tcW w:w="3285" w:type="dxa"/>
          </w:tcPr>
          <w:p w14:paraId="311D3F9E" w14:textId="6DD6415C" w:rsidR="00E517D0" w:rsidRDefault="001202FE" w:rsidP="003D0BD7">
            <w:pPr>
              <w:rPr>
                <w:lang w:eastAsia="en-AU"/>
              </w:rPr>
            </w:pPr>
            <w:r w:rsidRPr="001202FE">
              <w:rPr>
                <w:lang w:eastAsia="en-AU"/>
              </w:rPr>
              <w:t>Safer seats for astronauts during lift-off and return</w:t>
            </w:r>
          </w:p>
        </w:tc>
        <w:tc>
          <w:tcPr>
            <w:tcW w:w="3285" w:type="dxa"/>
          </w:tcPr>
          <w:p w14:paraId="4A1E630B" w14:textId="2C431E07" w:rsidR="00E517D0" w:rsidRDefault="001202FE" w:rsidP="001202FE">
            <w:pPr>
              <w:rPr>
                <w:lang w:eastAsia="en-AU"/>
              </w:rPr>
            </w:pPr>
            <w:r w:rsidRPr="001202FE">
              <w:rPr>
                <w:lang w:eastAsia="en-AU"/>
              </w:rPr>
              <w:t>Pillows and mattresses</w:t>
            </w:r>
          </w:p>
        </w:tc>
      </w:tr>
      <w:tr w:rsidR="00E517D0" w14:paraId="5DA60475" w14:textId="77777777" w:rsidTr="00E517D0">
        <w:trPr>
          <w:cnfStyle w:val="000000100000" w:firstRow="0" w:lastRow="0" w:firstColumn="0" w:lastColumn="0" w:oddVBand="0" w:evenVBand="0" w:oddHBand="1" w:evenHBand="0" w:firstRowFirstColumn="0" w:firstRowLastColumn="0" w:lastRowFirstColumn="0" w:lastRowLastColumn="0"/>
        </w:trPr>
        <w:tc>
          <w:tcPr>
            <w:tcW w:w="3284" w:type="dxa"/>
          </w:tcPr>
          <w:p w14:paraId="16404A44" w14:textId="4600EE99" w:rsidR="00E517D0" w:rsidRDefault="003E0493" w:rsidP="003D0BD7">
            <w:pPr>
              <w:rPr>
                <w:lang w:eastAsia="en-AU"/>
              </w:rPr>
            </w:pPr>
            <w:r w:rsidRPr="003E0493">
              <w:rPr>
                <w:lang w:eastAsia="en-AU"/>
              </w:rPr>
              <w:t>Water filters</w:t>
            </w:r>
          </w:p>
        </w:tc>
        <w:tc>
          <w:tcPr>
            <w:tcW w:w="3285" w:type="dxa"/>
          </w:tcPr>
          <w:p w14:paraId="3B6DE354" w14:textId="35389BC3" w:rsidR="00E517D0" w:rsidRDefault="001202FE" w:rsidP="003D0BD7">
            <w:pPr>
              <w:rPr>
                <w:lang w:eastAsia="en-AU"/>
              </w:rPr>
            </w:pPr>
            <w:r w:rsidRPr="001202FE">
              <w:rPr>
                <w:lang w:eastAsia="en-AU"/>
              </w:rPr>
              <w:t>Clean/recycling water for astronauts</w:t>
            </w:r>
          </w:p>
        </w:tc>
        <w:tc>
          <w:tcPr>
            <w:tcW w:w="3285" w:type="dxa"/>
          </w:tcPr>
          <w:p w14:paraId="01B6D214" w14:textId="2A991B1F" w:rsidR="00E517D0" w:rsidRDefault="0064231B" w:rsidP="003D0BD7">
            <w:pPr>
              <w:rPr>
                <w:lang w:eastAsia="en-AU"/>
              </w:rPr>
            </w:pPr>
            <w:r w:rsidRPr="0064231B">
              <w:rPr>
                <w:lang w:eastAsia="en-AU"/>
              </w:rPr>
              <w:t>Clean/recycled water on Earth.</w:t>
            </w:r>
          </w:p>
        </w:tc>
      </w:tr>
    </w:tbl>
    <w:p w14:paraId="0BBBB686" w14:textId="77777777" w:rsidR="0064231B" w:rsidRPr="0064231B" w:rsidRDefault="0064231B" w:rsidP="0064231B">
      <w:pPr>
        <w:rPr>
          <w:lang w:eastAsia="en-AU"/>
        </w:rPr>
      </w:pPr>
      <w:r w:rsidRPr="0064231B">
        <w:rPr>
          <w:b/>
          <w:bCs/>
          <w:lang w:eastAsia="en-AU"/>
        </w:rPr>
        <w:t>Optional: </w:t>
      </w:r>
      <w:r w:rsidRPr="0064231B">
        <w:rPr>
          <w:lang w:eastAsia="en-AU"/>
        </w:rPr>
        <w:t>Allow students time and opportunity to research other such inventions such as camera phones, athletic shoes (NIKE) shoes, foil blankets, dust buster vacuums, home insulation, the Jaws of Life, wireless headsets, freeze dried food, artificial limbs/robotics, portable laptop, nappies, and Light Emitting Diodes (LEDs).</w:t>
      </w:r>
    </w:p>
    <w:p w14:paraId="0FB0FF05" w14:textId="77777777" w:rsidR="0064231B" w:rsidRDefault="0064231B" w:rsidP="0064231B">
      <w:pPr>
        <w:rPr>
          <w:b/>
          <w:bCs/>
          <w:lang w:eastAsia="en-AU"/>
        </w:rPr>
      </w:pPr>
    </w:p>
    <w:p w14:paraId="3B55ED80" w14:textId="2B164064" w:rsidR="0064231B" w:rsidRPr="0064231B" w:rsidRDefault="0064231B" w:rsidP="0064231B">
      <w:pPr>
        <w:rPr>
          <w:b/>
          <w:bCs/>
          <w:lang w:eastAsia="en-AU"/>
        </w:rPr>
      </w:pPr>
      <w:r w:rsidRPr="0064231B">
        <w:rPr>
          <w:b/>
          <w:bCs/>
          <w:lang w:eastAsia="en-AU"/>
        </w:rPr>
        <w:t>The now of space travel</w:t>
      </w:r>
    </w:p>
    <w:p w14:paraId="6A851187" w14:textId="77777777" w:rsidR="0064231B" w:rsidRPr="0064231B" w:rsidRDefault="0064231B" w:rsidP="0064231B">
      <w:pPr>
        <w:rPr>
          <w:lang w:eastAsia="en-AU"/>
        </w:rPr>
      </w:pPr>
      <w:r w:rsidRPr="0064231B">
        <w:rPr>
          <w:lang w:eastAsia="en-AU"/>
        </w:rPr>
        <w:t>Watch </w:t>
      </w:r>
      <w:hyperlink r:id="rId69" w:history="1">
        <w:r w:rsidRPr="0064231B">
          <w:rPr>
            <w:rStyle w:val="Hyperlink"/>
            <w:sz w:val="20"/>
            <w:lang w:eastAsia="en-AU"/>
          </w:rPr>
          <w:t>SpaceX completes world first landing after rocket booster caught by mechanical arms</w:t>
        </w:r>
      </w:hyperlink>
      <w:r w:rsidRPr="0064231B">
        <w:rPr>
          <w:lang w:eastAsia="en-AU"/>
        </w:rPr>
        <w:t> (2:29).</w:t>
      </w:r>
    </w:p>
    <w:p w14:paraId="0DFE5392" w14:textId="77777777" w:rsidR="0064231B" w:rsidRPr="0064231B" w:rsidRDefault="0064231B" w:rsidP="0064231B">
      <w:pPr>
        <w:rPr>
          <w:lang w:eastAsia="en-AU"/>
        </w:rPr>
      </w:pPr>
      <w:r w:rsidRPr="0064231B">
        <w:rPr>
          <w:lang w:eastAsia="en-AU"/>
        </w:rPr>
        <w:t>Consider this innovation in light of previous space missions, and make a list of the parts of a rocket or spacecraft that are jettisoned during a mission and never reused.</w:t>
      </w:r>
    </w:p>
    <w:p w14:paraId="70D8AE40" w14:textId="77777777" w:rsidR="0064231B" w:rsidRPr="0064231B" w:rsidRDefault="0064231B" w:rsidP="0064231B">
      <w:pPr>
        <w:rPr>
          <w:lang w:eastAsia="en-AU"/>
        </w:rPr>
      </w:pPr>
      <w:r w:rsidRPr="0064231B">
        <w:rPr>
          <w:lang w:eastAsia="en-AU"/>
        </w:rPr>
        <w:t>Consider that as of 2024 there had been 391 human space flight missions—and this doesn’t count all the unmanned missions that take satellites and other communications equipment into space!</w:t>
      </w:r>
    </w:p>
    <w:p w14:paraId="0A553E3E" w14:textId="77777777" w:rsidR="0064231B" w:rsidRDefault="0064231B" w:rsidP="0064231B">
      <w:pPr>
        <w:rPr>
          <w:b/>
          <w:bCs/>
          <w:lang w:eastAsia="en-AU"/>
        </w:rPr>
      </w:pPr>
    </w:p>
    <w:p w14:paraId="43A1BF84" w14:textId="7718B7EF" w:rsidR="0064231B" w:rsidRPr="0064231B" w:rsidRDefault="0064231B" w:rsidP="0064231B">
      <w:pPr>
        <w:rPr>
          <w:b/>
          <w:bCs/>
          <w:lang w:eastAsia="en-AU"/>
        </w:rPr>
      </w:pPr>
      <w:r w:rsidRPr="0064231B">
        <w:rPr>
          <w:b/>
          <w:bCs/>
          <w:lang w:eastAsia="en-AU"/>
        </w:rPr>
        <w:t>The future of space travel</w:t>
      </w:r>
    </w:p>
    <w:p w14:paraId="2F3D04F1" w14:textId="77777777" w:rsidR="0064231B" w:rsidRPr="0064231B" w:rsidRDefault="0064231B" w:rsidP="0064231B">
      <w:pPr>
        <w:rPr>
          <w:lang w:eastAsia="en-AU"/>
        </w:rPr>
      </w:pPr>
      <w:r w:rsidRPr="0064231B">
        <w:rPr>
          <w:lang w:eastAsia="en-AU"/>
        </w:rPr>
        <w:t>Discuss what the future of space travel might look like and the problems that it might need to solve. This discussion leads into the first step of the upcoming design process.</w:t>
      </w:r>
    </w:p>
    <w:p w14:paraId="1C82E14C" w14:textId="77777777" w:rsidR="00E517D0" w:rsidRPr="003D0BD7" w:rsidRDefault="00E517D0" w:rsidP="003D0BD7">
      <w:pPr>
        <w:rPr>
          <w:lang w:eastAsia="en-AU"/>
        </w:rPr>
      </w:pPr>
    </w:p>
    <w:p w14:paraId="7A2808D1" w14:textId="7F2FE450" w:rsidR="003446C5" w:rsidRDefault="003446C5" w:rsidP="003446C5">
      <w:pPr>
        <w:pStyle w:val="Heading2"/>
      </w:pPr>
      <w:r>
        <w:lastRenderedPageBreak/>
        <w:t xml:space="preserve">Design </w:t>
      </w:r>
      <w:r w:rsidR="00675EF2" w:rsidRPr="000D0B5E">
        <w:rPr>
          <w:rFonts w:cstheme="majorHAnsi"/>
          <w:b w:val="0"/>
          <w:bCs/>
          <w:color w:val="auto"/>
          <w:szCs w:val="28"/>
        </w:rPr>
        <w:t>•</w:t>
      </w:r>
      <w:r w:rsidR="00675EF2">
        <w:rPr>
          <w:rFonts w:cstheme="majorHAnsi"/>
          <w:b w:val="0"/>
          <w:bCs/>
          <w:color w:val="auto"/>
          <w:szCs w:val="28"/>
        </w:rPr>
        <w:t xml:space="preserve"> </w:t>
      </w:r>
      <w:r w:rsidR="0064231B">
        <w:rPr>
          <w:rFonts w:cstheme="majorHAnsi"/>
          <w:b w:val="0"/>
          <w:bCs/>
          <w:color w:val="auto"/>
          <w:szCs w:val="28"/>
        </w:rPr>
        <w:t>Design for the future</w:t>
      </w:r>
    </w:p>
    <w:p w14:paraId="3B447AE7" w14:textId="77777777" w:rsidR="00F033E6" w:rsidRPr="00F033E6" w:rsidRDefault="00F033E6" w:rsidP="00F033E6">
      <w:pPr>
        <w:rPr>
          <w:lang w:eastAsia="en-AU"/>
        </w:rPr>
      </w:pPr>
      <w:r w:rsidRPr="00F033E6">
        <w:rPr>
          <w:lang w:eastAsia="en-AU"/>
        </w:rPr>
        <w:t>Students will design, and potentially create a crude prototype of, an innovation that will enable new or further exploration of space. They might consider new frontiers in space exploration, or making space exploration more sustainable and environmentally friendly.</w:t>
      </w:r>
    </w:p>
    <w:p w14:paraId="20D16CB7" w14:textId="5D9D0482" w:rsidR="00F033E6" w:rsidRPr="00F033E6" w:rsidRDefault="00F033E6" w:rsidP="00F033E6">
      <w:pPr>
        <w:pStyle w:val="Heading3"/>
        <w:rPr>
          <w:bCs/>
          <w:lang w:eastAsia="en-AU"/>
        </w:rPr>
      </w:pPr>
      <w:r w:rsidRPr="00F033E6">
        <w:rPr>
          <w:bCs/>
          <w:lang w:eastAsia="en-AU"/>
        </w:rPr>
        <w:t>Define</w:t>
      </w:r>
    </w:p>
    <w:p w14:paraId="1D447044" w14:textId="77777777" w:rsidR="00F033E6" w:rsidRPr="00F033E6" w:rsidRDefault="00F033E6" w:rsidP="00F033E6">
      <w:pPr>
        <w:rPr>
          <w:lang w:eastAsia="en-AU"/>
        </w:rPr>
      </w:pPr>
      <w:r w:rsidRPr="00F033E6">
        <w:rPr>
          <w:lang w:eastAsia="en-AU"/>
        </w:rPr>
        <w:t>Outline the task in a simple manner such as:</w:t>
      </w:r>
    </w:p>
    <w:p w14:paraId="659394A0" w14:textId="77777777" w:rsidR="00F033E6" w:rsidRPr="00F033E6" w:rsidRDefault="00F033E6" w:rsidP="00F033E6">
      <w:pPr>
        <w:rPr>
          <w:lang w:eastAsia="en-AU"/>
        </w:rPr>
      </w:pPr>
      <w:r w:rsidRPr="00F033E6">
        <w:rPr>
          <w:i/>
          <w:iCs/>
          <w:lang w:eastAsia="en-AU"/>
        </w:rPr>
        <w:t>How can we design something that will enable humans to explore a space-related phenomenon more closely/easily?</w:t>
      </w:r>
    </w:p>
    <w:p w14:paraId="69B9B99B" w14:textId="77777777" w:rsidR="00F033E6" w:rsidRPr="00F033E6" w:rsidRDefault="00F033E6" w:rsidP="00F033E6">
      <w:pPr>
        <w:rPr>
          <w:lang w:eastAsia="en-AU"/>
        </w:rPr>
      </w:pPr>
      <w:r w:rsidRPr="00F033E6">
        <w:rPr>
          <w:lang w:eastAsia="en-AU"/>
        </w:rPr>
        <w:t>Outline who the students could be designing for. For example, will they design something to support astronauts travelling into space, for use on the International Space Station, or on the Moon or Mars? Examine the challenges that might be experienced.</w:t>
      </w:r>
    </w:p>
    <w:p w14:paraId="15125657" w14:textId="77777777" w:rsidR="00F033E6" w:rsidRPr="00F033E6" w:rsidRDefault="00F033E6" w:rsidP="00F033E6">
      <w:pPr>
        <w:rPr>
          <w:lang w:eastAsia="en-AU"/>
        </w:rPr>
      </w:pPr>
      <w:r w:rsidRPr="00F033E6">
        <w:rPr>
          <w:lang w:eastAsia="en-AU"/>
        </w:rPr>
        <w:t>Students might also be interested in building more complex working models to demonstrate the phenomena they have investigated throughout the sequence.</w:t>
      </w:r>
    </w:p>
    <w:p w14:paraId="7B86F1B6" w14:textId="51DFBFE5" w:rsidR="00F033E6" w:rsidRPr="00F033E6" w:rsidRDefault="00F033E6" w:rsidP="00F033E6">
      <w:pPr>
        <w:pStyle w:val="Heading3"/>
        <w:rPr>
          <w:lang w:eastAsia="en-AU"/>
        </w:rPr>
      </w:pPr>
      <w:r w:rsidRPr="00F033E6">
        <w:rPr>
          <w:lang w:eastAsia="en-AU"/>
        </w:rPr>
        <w:t>Ideate</w:t>
      </w:r>
    </w:p>
    <w:p w14:paraId="02F3D678" w14:textId="77777777" w:rsidR="00F033E6" w:rsidRPr="00F033E6" w:rsidRDefault="00F033E6" w:rsidP="00F033E6">
      <w:pPr>
        <w:rPr>
          <w:lang w:eastAsia="en-AU"/>
        </w:rPr>
      </w:pPr>
      <w:r w:rsidRPr="00F033E6">
        <w:rPr>
          <w:lang w:eastAsia="en-AU"/>
        </w:rPr>
        <w:t>Brainstorm ideas for space related phenomena students would like to more about. For example, they might like to know how weather satellites work, what astronauts eat, how to colonise Mars, if we could travel to a black hole or the Sun.</w:t>
      </w:r>
    </w:p>
    <w:p w14:paraId="5F777D1A" w14:textId="77777777" w:rsidR="00F033E6" w:rsidRPr="00F033E6" w:rsidRDefault="00F033E6" w:rsidP="00F033E6">
      <w:pPr>
        <w:rPr>
          <w:lang w:eastAsia="en-AU"/>
        </w:rPr>
      </w:pPr>
      <w:r w:rsidRPr="00F033E6">
        <w:rPr>
          <w:lang w:eastAsia="en-AU"/>
        </w:rPr>
        <w:t>At this stage, to support creative thinking, every idea offered by students should be recorded in the class science journal. No idea is discounted, as the practicality/possibility of each idea will be considered later.</w:t>
      </w:r>
    </w:p>
    <w:p w14:paraId="0607418B" w14:textId="77777777" w:rsidR="00F033E6" w:rsidRPr="00F033E6" w:rsidRDefault="00F033E6" w:rsidP="00F033E6">
      <w:pPr>
        <w:rPr>
          <w:lang w:eastAsia="en-AU"/>
        </w:rPr>
      </w:pPr>
      <w:r w:rsidRPr="00F033E6">
        <w:rPr>
          <w:lang w:eastAsia="en-AU"/>
        </w:rPr>
        <w:t>As students offer ideas, ask probing questions (</w:t>
      </w:r>
      <w:r w:rsidRPr="00F033E6">
        <w:rPr>
          <w:i/>
          <w:iCs/>
          <w:lang w:eastAsia="en-AU"/>
        </w:rPr>
        <w:t>What do you already know about weather satellites? What are scientists’ current claims/ideas about the Sun or black holes? Have humans ever made it to Mars, and in what capacity?</w:t>
      </w:r>
      <w:r w:rsidRPr="00F033E6">
        <w:rPr>
          <w:lang w:eastAsia="en-AU"/>
        </w:rPr>
        <w:t>) to draw out where students may to start their thinking in order to design their innovations.</w:t>
      </w:r>
    </w:p>
    <w:p w14:paraId="5F6A159C" w14:textId="77777777" w:rsidR="00F033E6" w:rsidRPr="00F033E6" w:rsidRDefault="00F033E6" w:rsidP="00F033E6">
      <w:pPr>
        <w:rPr>
          <w:lang w:eastAsia="en-AU"/>
        </w:rPr>
      </w:pPr>
      <w:r w:rsidRPr="00F033E6">
        <w:rPr>
          <w:b/>
          <w:bCs/>
          <w:lang w:eastAsia="en-AU"/>
        </w:rPr>
        <w:t>Optional:</w:t>
      </w:r>
      <w:r w:rsidRPr="00F033E6">
        <w:rPr>
          <w:lang w:eastAsia="en-AU"/>
        </w:rPr>
        <w:t> It may be appropriate here to allow students some time to research and take a deep dive into one particular area of interest.</w:t>
      </w:r>
    </w:p>
    <w:p w14:paraId="03CBF0A5" w14:textId="77777777" w:rsidR="00F033E6" w:rsidRPr="00F033E6" w:rsidRDefault="00F033E6" w:rsidP="00F033E6">
      <w:pPr>
        <w:rPr>
          <w:lang w:eastAsia="en-AU"/>
        </w:rPr>
      </w:pPr>
      <w:r w:rsidRPr="00F033E6">
        <w:rPr>
          <w:lang w:eastAsia="en-AU"/>
        </w:rPr>
        <w:t>Determine the criteria for how students’ designs might demonstrate the scientific concepts explored during the sequence. For example:</w:t>
      </w:r>
    </w:p>
    <w:p w14:paraId="41DB9DCB" w14:textId="77777777" w:rsidR="00F033E6" w:rsidRPr="00F033E6" w:rsidRDefault="00F033E6" w:rsidP="00C52BBC">
      <w:pPr>
        <w:pStyle w:val="ListBullet"/>
        <w:rPr>
          <w:lang w:eastAsia="en-AU"/>
        </w:rPr>
      </w:pPr>
      <w:r w:rsidRPr="00F033E6">
        <w:rPr>
          <w:lang w:eastAsia="en-AU"/>
        </w:rPr>
        <w:t>The design should include some information about the phenomenon they seek to further explore.</w:t>
      </w:r>
    </w:p>
    <w:p w14:paraId="214142E6" w14:textId="77777777" w:rsidR="00F033E6" w:rsidRPr="00F033E6" w:rsidRDefault="00F033E6" w:rsidP="00C52BBC">
      <w:pPr>
        <w:pStyle w:val="ListBullet"/>
        <w:rPr>
          <w:lang w:eastAsia="en-AU"/>
        </w:rPr>
      </w:pPr>
      <w:r w:rsidRPr="00F033E6">
        <w:rPr>
          <w:lang w:eastAsia="en-AU"/>
        </w:rPr>
        <w:t>The design should reference the science and innovations that have come before/inspired the design.</w:t>
      </w:r>
    </w:p>
    <w:p w14:paraId="5FB03656" w14:textId="0708A360" w:rsidR="00F033E6" w:rsidRPr="00F033E6" w:rsidRDefault="00F033E6" w:rsidP="00F033E6">
      <w:pPr>
        <w:pStyle w:val="Heading3"/>
        <w:rPr>
          <w:lang w:eastAsia="en-AU"/>
        </w:rPr>
      </w:pPr>
      <w:r w:rsidRPr="00F033E6">
        <w:rPr>
          <w:lang w:eastAsia="en-AU"/>
        </w:rPr>
        <w:t>Prototype</w:t>
      </w:r>
    </w:p>
    <w:p w14:paraId="062177B5" w14:textId="77777777" w:rsidR="00F033E6" w:rsidRPr="00F033E6" w:rsidRDefault="00F033E6" w:rsidP="00F033E6">
      <w:pPr>
        <w:rPr>
          <w:lang w:eastAsia="en-AU"/>
        </w:rPr>
      </w:pPr>
      <w:r w:rsidRPr="00F033E6">
        <w:rPr>
          <w:lang w:eastAsia="en-AU"/>
        </w:rPr>
        <w:t>Allow students time to design their innovations. They may work individually or in teams.</w:t>
      </w:r>
    </w:p>
    <w:p w14:paraId="4CFA14E6" w14:textId="77777777" w:rsidR="00F033E6" w:rsidRPr="00F033E6" w:rsidRDefault="00F033E6" w:rsidP="00F033E6">
      <w:pPr>
        <w:rPr>
          <w:lang w:eastAsia="en-AU"/>
        </w:rPr>
      </w:pPr>
      <w:r w:rsidRPr="00F033E6">
        <w:rPr>
          <w:lang w:eastAsia="en-AU"/>
        </w:rPr>
        <w:t>They may build a crude (i.e. non-operational) prototype to show their design, or produce a paper-based illustration of their design.</w:t>
      </w:r>
    </w:p>
    <w:p w14:paraId="31009399" w14:textId="77777777" w:rsidR="00F033E6" w:rsidRPr="00F033E6" w:rsidRDefault="00F033E6" w:rsidP="00F033E6">
      <w:pPr>
        <w:rPr>
          <w:lang w:eastAsia="en-AU"/>
        </w:rPr>
      </w:pPr>
      <w:r w:rsidRPr="00F033E6">
        <w:rPr>
          <w:b/>
          <w:bCs/>
          <w:lang w:eastAsia="en-AU"/>
        </w:rPr>
        <w:t>Optional: </w:t>
      </w:r>
      <w:r w:rsidRPr="00F033E6">
        <w:rPr>
          <w:lang w:eastAsia="en-AU"/>
        </w:rPr>
        <w:t>Students/teams are provided opportunities to share their ideas and receive peer feedback (</w:t>
      </w:r>
      <w:hyperlink r:id="rId70" w:tgtFrame="_blank" w:history="1">
        <w:r w:rsidRPr="00F033E6">
          <w:rPr>
            <w:rStyle w:val="Hyperlink"/>
            <w:sz w:val="20"/>
            <w:lang w:eastAsia="en-AU"/>
          </w:rPr>
          <w:t>download AITSL's guide for more on peer feedback</w:t>
        </w:r>
      </w:hyperlink>
      <w:r w:rsidRPr="00F033E6">
        <w:rPr>
          <w:lang w:eastAsia="en-AU"/>
        </w:rPr>
        <w:t>).</w:t>
      </w:r>
    </w:p>
    <w:p w14:paraId="05BFF5F5" w14:textId="77777777" w:rsidR="003446C5" w:rsidRDefault="003446C5" w:rsidP="003446C5">
      <w:pPr>
        <w:rPr>
          <w:lang w:eastAsia="en-AU"/>
        </w:rPr>
      </w:pPr>
    </w:p>
    <w:p w14:paraId="4C6B46AB" w14:textId="78DBA1DA" w:rsidR="003446C5" w:rsidRDefault="003446C5" w:rsidP="00675EF2">
      <w:pPr>
        <w:pStyle w:val="Heading2"/>
        <w:rPr>
          <w:lang w:eastAsia="en-AU"/>
        </w:rPr>
      </w:pPr>
      <w:r>
        <w:rPr>
          <w:lang w:eastAsia="en-AU"/>
        </w:rPr>
        <w:t xml:space="preserve">Communicate </w:t>
      </w:r>
      <w:r w:rsidR="00675EF2" w:rsidRPr="000D0B5E">
        <w:rPr>
          <w:rFonts w:cstheme="majorHAnsi"/>
          <w:b w:val="0"/>
          <w:bCs/>
          <w:color w:val="auto"/>
          <w:szCs w:val="28"/>
        </w:rPr>
        <w:t>•</w:t>
      </w:r>
      <w:r w:rsidR="00675EF2">
        <w:rPr>
          <w:rFonts w:cstheme="majorHAnsi"/>
          <w:b w:val="0"/>
          <w:bCs/>
          <w:color w:val="auto"/>
          <w:szCs w:val="28"/>
        </w:rPr>
        <w:t xml:space="preserve"> </w:t>
      </w:r>
      <w:r w:rsidR="006C4265">
        <w:rPr>
          <w:rFonts w:cstheme="majorHAnsi"/>
          <w:b w:val="0"/>
          <w:bCs/>
          <w:color w:val="auto"/>
          <w:szCs w:val="28"/>
        </w:rPr>
        <w:t>Sharing</w:t>
      </w:r>
      <w:r w:rsidR="00E9217B">
        <w:rPr>
          <w:rFonts w:cstheme="majorHAnsi"/>
          <w:b w:val="0"/>
          <w:bCs/>
          <w:color w:val="auto"/>
          <w:szCs w:val="28"/>
        </w:rPr>
        <w:t xml:space="preserve"> our designs</w:t>
      </w:r>
    </w:p>
    <w:p w14:paraId="32C2C74D" w14:textId="77777777" w:rsidR="00E9217B" w:rsidRPr="00E9217B" w:rsidRDefault="00E9217B" w:rsidP="00E9217B">
      <w:pPr>
        <w:pStyle w:val="Heading3"/>
        <w:rPr>
          <w:lang w:eastAsia="en-AU"/>
        </w:rPr>
      </w:pPr>
      <w:r w:rsidRPr="00E9217B">
        <w:rPr>
          <w:lang w:eastAsia="en-AU"/>
        </w:rPr>
        <w:t>Communicate</w:t>
      </w:r>
    </w:p>
    <w:p w14:paraId="7564994E" w14:textId="77777777" w:rsidR="00E9217B" w:rsidRPr="00E9217B" w:rsidRDefault="00E9217B" w:rsidP="00E9217B">
      <w:pPr>
        <w:spacing w:before="240"/>
        <w:rPr>
          <w:lang w:eastAsia="en-AU"/>
        </w:rPr>
      </w:pPr>
      <w:r w:rsidRPr="00E9217B">
        <w:rPr>
          <w:lang w:eastAsia="en-AU"/>
        </w:rPr>
        <w:t>Students share their designs with the class.</w:t>
      </w:r>
    </w:p>
    <w:p w14:paraId="2F5A385A" w14:textId="77777777" w:rsidR="00E9217B" w:rsidRPr="00E9217B" w:rsidRDefault="00E9217B" w:rsidP="00E9217B">
      <w:pPr>
        <w:spacing w:before="240"/>
        <w:rPr>
          <w:lang w:eastAsia="en-AU"/>
        </w:rPr>
      </w:pPr>
      <w:r w:rsidRPr="00E9217B">
        <w:rPr>
          <w:lang w:eastAsia="en-AU"/>
        </w:rPr>
        <w:t>They might share:</w:t>
      </w:r>
    </w:p>
    <w:p w14:paraId="3330A7A4" w14:textId="77777777" w:rsidR="00E9217B" w:rsidRPr="00E9217B" w:rsidRDefault="00E9217B" w:rsidP="00C52BBC">
      <w:pPr>
        <w:pStyle w:val="ListBullet"/>
        <w:rPr>
          <w:lang w:eastAsia="en-AU"/>
        </w:rPr>
      </w:pPr>
      <w:r w:rsidRPr="00E9217B">
        <w:rPr>
          <w:lang w:eastAsia="en-AU"/>
        </w:rPr>
        <w:t>the phenomena their innovation seeks to further/better explore.</w:t>
      </w:r>
    </w:p>
    <w:p w14:paraId="6C9C1B56" w14:textId="77777777" w:rsidR="00E9217B" w:rsidRPr="00E9217B" w:rsidRDefault="00E9217B" w:rsidP="00C52BBC">
      <w:pPr>
        <w:pStyle w:val="ListBullet"/>
        <w:rPr>
          <w:lang w:eastAsia="en-AU"/>
        </w:rPr>
      </w:pPr>
      <w:r w:rsidRPr="00E9217B">
        <w:rPr>
          <w:lang w:eastAsia="en-AU"/>
        </w:rPr>
        <w:lastRenderedPageBreak/>
        <w:t>illustrations or prototype models of their designs.</w:t>
      </w:r>
    </w:p>
    <w:p w14:paraId="3BD1AD80" w14:textId="77777777" w:rsidR="00E9217B" w:rsidRPr="00E9217B" w:rsidRDefault="00E9217B" w:rsidP="00C52BBC">
      <w:pPr>
        <w:pStyle w:val="ListBullet"/>
        <w:rPr>
          <w:lang w:eastAsia="en-AU"/>
        </w:rPr>
      </w:pPr>
      <w:r w:rsidRPr="00E9217B">
        <w:rPr>
          <w:lang w:eastAsia="en-AU"/>
        </w:rPr>
        <w:t>the previous science and/or innovation on which their work is built.</w:t>
      </w:r>
    </w:p>
    <w:p w14:paraId="75F9D9B2" w14:textId="77777777" w:rsidR="00E9217B" w:rsidRPr="00E9217B" w:rsidRDefault="00E9217B" w:rsidP="00E9217B">
      <w:pPr>
        <w:spacing w:before="240"/>
        <w:rPr>
          <w:lang w:eastAsia="en-AU"/>
        </w:rPr>
      </w:pPr>
      <w:r w:rsidRPr="00E9217B">
        <w:rPr>
          <w:lang w:eastAsia="en-AU"/>
        </w:rPr>
        <w:t>Students could:</w:t>
      </w:r>
    </w:p>
    <w:p w14:paraId="0D216579" w14:textId="77777777" w:rsidR="00E9217B" w:rsidRPr="00E9217B" w:rsidRDefault="00E9217B" w:rsidP="00C52BBC">
      <w:pPr>
        <w:pStyle w:val="ListBullet"/>
        <w:rPr>
          <w:lang w:eastAsia="en-AU"/>
        </w:rPr>
      </w:pPr>
      <w:r w:rsidRPr="00E9217B">
        <w:rPr>
          <w:lang w:eastAsia="en-AU"/>
        </w:rPr>
        <w:t>present their models to the class using appropriate voice, volume and pace skills.</w:t>
      </w:r>
    </w:p>
    <w:p w14:paraId="553E8455" w14:textId="77777777" w:rsidR="00E9217B" w:rsidRPr="00E9217B" w:rsidRDefault="00E9217B" w:rsidP="00C52BBC">
      <w:pPr>
        <w:pStyle w:val="ListBullet"/>
        <w:rPr>
          <w:lang w:eastAsia="en-AU"/>
        </w:rPr>
      </w:pPr>
      <w:r w:rsidRPr="00E9217B">
        <w:rPr>
          <w:lang w:eastAsia="en-AU"/>
        </w:rPr>
        <w:t>take photos/videos of their presentations.</w:t>
      </w:r>
    </w:p>
    <w:p w14:paraId="5A67A59E" w14:textId="77777777" w:rsidR="00E9217B" w:rsidRPr="00E9217B" w:rsidRDefault="00E9217B" w:rsidP="00C52BBC">
      <w:pPr>
        <w:pStyle w:val="ListBullet"/>
        <w:rPr>
          <w:lang w:eastAsia="en-AU"/>
        </w:rPr>
      </w:pPr>
      <w:r w:rsidRPr="00E9217B">
        <w:rPr>
          <w:lang w:eastAsia="en-AU"/>
        </w:rPr>
        <w:t>use a ‘Shark Tank’ format with invited judges.</w:t>
      </w:r>
    </w:p>
    <w:p w14:paraId="55497816" w14:textId="77777777" w:rsidR="00E9217B" w:rsidRPr="00E9217B" w:rsidRDefault="00E9217B" w:rsidP="00C52BBC">
      <w:pPr>
        <w:pStyle w:val="ListBullet"/>
        <w:rPr>
          <w:lang w:eastAsia="en-AU"/>
        </w:rPr>
      </w:pPr>
      <w:r w:rsidRPr="00E9217B">
        <w:rPr>
          <w:lang w:eastAsia="en-AU"/>
        </w:rPr>
        <w:t>present their designs during science week activities.</w:t>
      </w:r>
    </w:p>
    <w:p w14:paraId="472DD3B8" w14:textId="42A799C4" w:rsidR="0045531F" w:rsidRDefault="0045531F" w:rsidP="00E9217B">
      <w:pPr>
        <w:spacing w:before="240"/>
        <w:rPr>
          <w:lang w:eastAsia="en-AU"/>
        </w:rPr>
      </w:pPr>
    </w:p>
    <w:p w14:paraId="07D4E99C" w14:textId="77777777" w:rsidR="00175B95" w:rsidRPr="00175B95" w:rsidRDefault="00175B95" w:rsidP="00175B95">
      <w:pPr>
        <w:spacing w:before="240"/>
        <w:rPr>
          <w:b/>
          <w:bCs/>
          <w:sz w:val="28"/>
          <w:szCs w:val="24"/>
          <w:lang w:eastAsia="en-AU"/>
        </w:rPr>
      </w:pPr>
      <w:r w:rsidRPr="00175B95">
        <w:rPr>
          <w:b/>
          <w:bCs/>
          <w:sz w:val="28"/>
          <w:szCs w:val="24"/>
          <w:lang w:eastAsia="en-AU"/>
        </w:rPr>
        <w:t>Reflect on the sequence</w:t>
      </w:r>
    </w:p>
    <w:p w14:paraId="0E12C6DD" w14:textId="77777777" w:rsidR="00175B95" w:rsidRPr="00175B95" w:rsidRDefault="00175B95" w:rsidP="00175B95">
      <w:pPr>
        <w:spacing w:before="240"/>
        <w:rPr>
          <w:lang w:eastAsia="en-AU"/>
        </w:rPr>
      </w:pPr>
      <w:r w:rsidRPr="00175B95">
        <w:rPr>
          <w:lang w:eastAsia="en-AU"/>
        </w:rPr>
        <w:t>You might:</w:t>
      </w:r>
    </w:p>
    <w:p w14:paraId="0163C0D0" w14:textId="77777777" w:rsidR="00175B95" w:rsidRPr="00175B95" w:rsidRDefault="00175B95" w:rsidP="00C52BBC">
      <w:pPr>
        <w:pStyle w:val="ListBullet"/>
        <w:rPr>
          <w:lang w:eastAsia="en-AU"/>
        </w:rPr>
      </w:pPr>
      <w:r w:rsidRPr="00175B95">
        <w:rPr>
          <w:lang w:eastAsia="en-AU"/>
        </w:rPr>
        <w:t>refer to the list of student questions from the TWLH chart begun in Lesson 1. Determine which questions have been answered over the course of the learning sequence, what the ‘answers’ to the questions are, and the evidence that supports these claims. Address questions that have not been answered during the learning sequence, discuss why they might not have been addressed, and consider potential investigations that might support students to answer them.</w:t>
      </w:r>
    </w:p>
    <w:p w14:paraId="6AE8ABB3" w14:textId="77777777" w:rsidR="00175B95" w:rsidRPr="00175B95" w:rsidRDefault="00175B95" w:rsidP="00C52BBC">
      <w:pPr>
        <w:pStyle w:val="ListBullet"/>
        <w:rPr>
          <w:lang w:eastAsia="en-AU"/>
        </w:rPr>
      </w:pPr>
      <w:r w:rsidRPr="00175B95">
        <w:rPr>
          <w:lang w:eastAsia="en-AU"/>
        </w:rPr>
        <w:t>review students’ responses to the </w:t>
      </w:r>
      <w:r w:rsidRPr="00175B95">
        <w:rPr>
          <w:b/>
          <w:bCs/>
          <w:lang w:eastAsia="en-AU"/>
        </w:rPr>
        <w:t>Claims about the sky</w:t>
      </w:r>
      <w:r w:rsidRPr="00175B95">
        <w:rPr>
          <w:lang w:eastAsia="en-AU"/>
        </w:rPr>
        <w:t> activity completed in Lesson 1, comparing students’ initial ideas to what they think now and considering how their thinking has changed.</w:t>
      </w:r>
    </w:p>
    <w:p w14:paraId="7B0FDE72" w14:textId="77777777" w:rsidR="00175B95" w:rsidRPr="00175B95" w:rsidRDefault="00175B95" w:rsidP="00C52BBC">
      <w:pPr>
        <w:pStyle w:val="ListBullet"/>
        <w:rPr>
          <w:lang w:eastAsia="en-AU"/>
        </w:rPr>
      </w:pPr>
      <w:r w:rsidRPr="00175B95">
        <w:rPr>
          <w:lang w:eastAsia="en-AU"/>
        </w:rPr>
        <w:t>consider what students have learnt about the Sun, Earth and Moon, other planets, and the innovations that have enabled space exploration.</w:t>
      </w:r>
    </w:p>
    <w:p w14:paraId="2AD5C0DD" w14:textId="77777777" w:rsidR="00175B95" w:rsidRPr="00175B95" w:rsidRDefault="00175B95" w:rsidP="00C52BBC">
      <w:pPr>
        <w:pStyle w:val="ListBullet"/>
        <w:rPr>
          <w:lang w:eastAsia="en-AU"/>
        </w:rPr>
      </w:pPr>
      <w:r w:rsidRPr="00175B95">
        <w:rPr>
          <w:lang w:eastAsia="en-AU"/>
        </w:rPr>
        <w:t>ask students to represent this learning in words, symbols and pictures.</w:t>
      </w:r>
    </w:p>
    <w:p w14:paraId="6554A517" w14:textId="77777777" w:rsidR="00175B95" w:rsidRPr="00175B95" w:rsidRDefault="00175B95" w:rsidP="00C52BBC">
      <w:pPr>
        <w:pStyle w:val="ListBullet"/>
        <w:rPr>
          <w:lang w:eastAsia="en-AU"/>
        </w:rPr>
      </w:pPr>
      <w:r w:rsidRPr="00175B95">
        <w:rPr>
          <w:lang w:eastAsia="en-AU"/>
        </w:rPr>
        <w:t>discuss why it’s important to have a good understanding of the position of the Sun, Earth, Moon and other planets.</w:t>
      </w:r>
    </w:p>
    <w:p w14:paraId="691EEF86" w14:textId="77777777" w:rsidR="00175B95" w:rsidRPr="0045531F" w:rsidRDefault="00175B95" w:rsidP="00E9217B">
      <w:pPr>
        <w:spacing w:before="240"/>
        <w:rPr>
          <w:lang w:eastAsia="en-AU"/>
        </w:rPr>
      </w:pPr>
    </w:p>
    <w:sectPr w:rsidR="00175B95" w:rsidRPr="0045531F" w:rsidSect="000F1DBD">
      <w:headerReference w:type="default" r:id="rId71"/>
      <w:footerReference w:type="even" r:id="rId72"/>
      <w:footerReference w:type="default" r:id="rId73"/>
      <w:footerReference w:type="first" r:id="rId74"/>
      <w:pgSz w:w="11906" w:h="16838" w:code="9"/>
      <w:pgMar w:top="454" w:right="1021" w:bottom="1304" w:left="102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FA71" w14:textId="77777777" w:rsidR="005453B3" w:rsidRDefault="005453B3" w:rsidP="00A21BF1">
      <w:pPr>
        <w:spacing w:line="240" w:lineRule="auto"/>
      </w:pPr>
      <w:r>
        <w:separator/>
      </w:r>
    </w:p>
  </w:endnote>
  <w:endnote w:type="continuationSeparator" w:id="0">
    <w:p w14:paraId="41D6EC6E" w14:textId="77777777" w:rsidR="005453B3" w:rsidRDefault="005453B3" w:rsidP="00A21BF1">
      <w:pPr>
        <w:spacing w:line="240" w:lineRule="auto"/>
      </w:pPr>
      <w:r>
        <w:continuationSeparator/>
      </w:r>
    </w:p>
  </w:endnote>
  <w:endnote w:type="continuationNotice" w:id="1">
    <w:p w14:paraId="42F9654C" w14:textId="77777777" w:rsidR="005453B3" w:rsidRDefault="00545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2CDC0B6B" w14:textId="5B08C559" w:rsidTr="00824DA9">
      <w:trPr>
        <w:trHeight w:val="601"/>
      </w:trPr>
      <w:tc>
        <w:tcPr>
          <w:tcW w:w="9849" w:type="dxa"/>
          <w:vAlign w:val="bottom"/>
        </w:tcPr>
        <w:p w14:paraId="4742E011" w14:textId="3572F114" w:rsidR="00824DA9" w:rsidRPr="001A33B7" w:rsidRDefault="00824DA9" w:rsidP="00CA2679">
          <w:pPr>
            <w:pStyle w:val="Footer"/>
          </w:pPr>
          <w:r>
            <w:fldChar w:fldCharType="begin"/>
          </w:r>
          <w:r>
            <w:instrText xml:space="preserve"> DOCPROPERTY  CoverHeading </w:instrText>
          </w:r>
          <w:r>
            <w:fldChar w:fldCharType="separate"/>
          </w:r>
          <w:r w:rsidR="00E640F1">
            <w:rPr>
              <w:b/>
              <w:bCs/>
            </w:rPr>
            <w:t>Error! Unknown document property name.</w:t>
          </w:r>
          <w:r>
            <w:fldChar w:fldCharType="end"/>
          </w:r>
        </w:p>
      </w:tc>
      <w:tc>
        <w:tcPr>
          <w:tcW w:w="355" w:type="dxa"/>
          <w:vAlign w:val="bottom"/>
        </w:tcPr>
        <w:p w14:paraId="6B9ACDF4"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0AED26E" w14:textId="130B9CB3"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3F0CA04F" w14:textId="77777777">
      <w:trPr>
        <w:trHeight w:val="454"/>
      </w:trPr>
      <w:tc>
        <w:tcPr>
          <w:tcW w:w="2127" w:type="dxa"/>
          <w:vAlign w:val="bottom"/>
        </w:tcPr>
        <w:p w14:paraId="117DE81F" w14:textId="77777777" w:rsidR="000706AA" w:rsidRPr="00541954" w:rsidRDefault="000706AA" w:rsidP="000706AA">
          <w:pPr>
            <w:pStyle w:val="Footer"/>
            <w:jc w:val="left"/>
          </w:pPr>
          <w:r>
            <w:rPr>
              <w:noProof/>
            </w:rPr>
            <w:drawing>
              <wp:inline distT="0" distB="0" distL="0" distR="0" wp14:anchorId="5268171A" wp14:editId="7E4B2C57">
                <wp:extent cx="543600" cy="190800"/>
                <wp:effectExtent l="0" t="0" r="0" b="0"/>
                <wp:docPr id="178681272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63EB545" w14:textId="45748545" w:rsidR="000706AA" w:rsidRPr="00F87F18" w:rsidRDefault="00270DA8"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4EBCE0E5" w14:textId="5B5C9DB9"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37CA105" w14:textId="5AE8E134"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6511F555" w14:textId="77777777">
      <w:trPr>
        <w:trHeight w:val="454"/>
      </w:trPr>
      <w:tc>
        <w:tcPr>
          <w:tcW w:w="2127" w:type="dxa"/>
          <w:vAlign w:val="bottom"/>
        </w:tcPr>
        <w:p w14:paraId="3DE30E33" w14:textId="77777777" w:rsidR="000706AA" w:rsidRPr="00541954" w:rsidRDefault="000706AA" w:rsidP="000706AA">
          <w:pPr>
            <w:pStyle w:val="Footer"/>
            <w:jc w:val="left"/>
          </w:pPr>
          <w:r>
            <w:rPr>
              <w:noProof/>
            </w:rPr>
            <w:drawing>
              <wp:inline distT="0" distB="0" distL="0" distR="0" wp14:anchorId="2B5E353A" wp14:editId="582CC6AA">
                <wp:extent cx="543600" cy="190800"/>
                <wp:effectExtent l="0" t="0" r="0" b="0"/>
                <wp:docPr id="166601675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AA493EB" w14:textId="1C96BB52" w:rsidR="000706AA" w:rsidRPr="00F87F18" w:rsidRDefault="00270DA8"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26CB6C99" w14:textId="3966C47A"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60DCD40"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B7D4" w14:textId="77777777" w:rsidR="005453B3" w:rsidRDefault="005453B3" w:rsidP="00A21BF1">
      <w:pPr>
        <w:spacing w:line="240" w:lineRule="auto"/>
      </w:pPr>
      <w:bookmarkStart w:id="0" w:name="_Hlk480808360"/>
      <w:bookmarkEnd w:id="0"/>
      <w:r>
        <w:separator/>
      </w:r>
    </w:p>
  </w:footnote>
  <w:footnote w:type="continuationSeparator" w:id="0">
    <w:p w14:paraId="5F75CABD" w14:textId="77777777" w:rsidR="005453B3" w:rsidRDefault="005453B3" w:rsidP="00A21BF1">
      <w:pPr>
        <w:spacing w:line="240" w:lineRule="auto"/>
      </w:pPr>
      <w:r>
        <w:continuationSeparator/>
      </w:r>
    </w:p>
  </w:footnote>
  <w:footnote w:type="continuationNotice" w:id="1">
    <w:p w14:paraId="383CF383" w14:textId="77777777" w:rsidR="005453B3" w:rsidRDefault="00545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9989" w:type="dxa"/>
      <w:tblLook w:val="04A0" w:firstRow="1" w:lastRow="0" w:firstColumn="1" w:lastColumn="0" w:noHBand="0" w:noVBand="1"/>
    </w:tblPr>
    <w:tblGrid>
      <w:gridCol w:w="9989"/>
    </w:tblGrid>
    <w:tr w:rsidR="00FB2D76" w:rsidRPr="00936951" w14:paraId="76A560FD" w14:textId="77777777" w:rsidTr="000F25BB">
      <w:trPr>
        <w:trHeight w:val="850"/>
      </w:trPr>
      <w:tc>
        <w:tcPr>
          <w:tcW w:w="9989" w:type="dxa"/>
          <w:tcBorders>
            <w:top w:val="nil"/>
            <w:left w:val="nil"/>
            <w:bottom w:val="nil"/>
            <w:right w:val="nil"/>
          </w:tcBorders>
        </w:tcPr>
        <w:p w14:paraId="521E7CC5" w14:textId="6E836367" w:rsidR="00FB2D76" w:rsidRPr="00936951" w:rsidRDefault="00FB2D76" w:rsidP="00FB2D76">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11AA">
            <w:rPr>
              <w:b/>
              <w:bCs/>
              <w:noProof/>
              <w:sz w:val="22"/>
            </w:rPr>
            <w:t>Space innovators • Lesson 3 • What causes day and night?</w:t>
          </w:r>
          <w:r w:rsidRPr="00936951">
            <w:rPr>
              <w:b/>
              <w:bCs/>
              <w:sz w:val="22"/>
            </w:rPr>
            <w:fldChar w:fldCharType="end"/>
          </w:r>
        </w:p>
      </w:tc>
    </w:tr>
  </w:tbl>
  <w:p w14:paraId="2AB61277" w14:textId="36BC7CF8" w:rsidR="00936951" w:rsidRPr="00FB2D76" w:rsidRDefault="00936951" w:rsidP="00FB2D7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0237728"/>
    <w:multiLevelType w:val="multilevel"/>
    <w:tmpl w:val="FDA6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300D4D"/>
    <w:multiLevelType w:val="multilevel"/>
    <w:tmpl w:val="D8003B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B050340"/>
    <w:multiLevelType w:val="multilevel"/>
    <w:tmpl w:val="A162B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AE3587"/>
    <w:multiLevelType w:val="multilevel"/>
    <w:tmpl w:val="50AEB0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D6D4645"/>
    <w:multiLevelType w:val="multilevel"/>
    <w:tmpl w:val="059A1F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0" w15:restartNumberingAfterBreak="0">
    <w:nsid w:val="0F0F6AE7"/>
    <w:multiLevelType w:val="multilevel"/>
    <w:tmpl w:val="E08C0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B053FE"/>
    <w:multiLevelType w:val="multilevel"/>
    <w:tmpl w:val="1C901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2DE1355"/>
    <w:multiLevelType w:val="multilevel"/>
    <w:tmpl w:val="B2C6DCBA"/>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3" w15:restartNumberingAfterBreak="0">
    <w:nsid w:val="19A61D68"/>
    <w:multiLevelType w:val="multilevel"/>
    <w:tmpl w:val="AF248C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BB520B2"/>
    <w:multiLevelType w:val="multilevel"/>
    <w:tmpl w:val="1446FF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E0C7439"/>
    <w:multiLevelType w:val="multilevel"/>
    <w:tmpl w:val="EA6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495B76"/>
    <w:multiLevelType w:val="multilevel"/>
    <w:tmpl w:val="F0C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9F4667"/>
    <w:multiLevelType w:val="multilevel"/>
    <w:tmpl w:val="488CB474"/>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8" w15:restartNumberingAfterBreak="0">
    <w:nsid w:val="26DC0BA6"/>
    <w:multiLevelType w:val="multilevel"/>
    <w:tmpl w:val="277AE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9E74B9"/>
    <w:multiLevelType w:val="multilevel"/>
    <w:tmpl w:val="71CAD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F8584B"/>
    <w:multiLevelType w:val="multilevel"/>
    <w:tmpl w:val="0824B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A732B71"/>
    <w:multiLevelType w:val="multilevel"/>
    <w:tmpl w:val="9000B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B4777AB"/>
    <w:multiLevelType w:val="multilevel"/>
    <w:tmpl w:val="7472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30AD2267"/>
    <w:multiLevelType w:val="multilevel"/>
    <w:tmpl w:val="F01E6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FB2ABF"/>
    <w:multiLevelType w:val="multilevel"/>
    <w:tmpl w:val="9D3A6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1A58F7"/>
    <w:multiLevelType w:val="multilevel"/>
    <w:tmpl w:val="6E24D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5A44BE"/>
    <w:multiLevelType w:val="multilevel"/>
    <w:tmpl w:val="C2FCD396"/>
    <w:numStyleLink w:val="Numbers"/>
  </w:abstractNum>
  <w:abstractNum w:abstractNumId="28" w15:restartNumberingAfterBreak="0">
    <w:nsid w:val="33CD0227"/>
    <w:multiLevelType w:val="multilevel"/>
    <w:tmpl w:val="B2C6DCBA"/>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9" w15:restartNumberingAfterBreak="0">
    <w:nsid w:val="345977FC"/>
    <w:multiLevelType w:val="multilevel"/>
    <w:tmpl w:val="85AA3D86"/>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0" w15:restartNumberingAfterBreak="0">
    <w:nsid w:val="34816A3E"/>
    <w:multiLevelType w:val="hybridMultilevel"/>
    <w:tmpl w:val="55BA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7D9334E"/>
    <w:multiLevelType w:val="multilevel"/>
    <w:tmpl w:val="0D724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3E881DC7"/>
    <w:multiLevelType w:val="multilevel"/>
    <w:tmpl w:val="12BE7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5" w15:restartNumberingAfterBreak="0">
    <w:nsid w:val="49587DB7"/>
    <w:multiLevelType w:val="multilevel"/>
    <w:tmpl w:val="786EB4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C577391"/>
    <w:multiLevelType w:val="hybridMultilevel"/>
    <w:tmpl w:val="B4221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D70021F"/>
    <w:multiLevelType w:val="multilevel"/>
    <w:tmpl w:val="3D647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39" w15:restartNumberingAfterBreak="0">
    <w:nsid w:val="4F4A1EBF"/>
    <w:multiLevelType w:val="multilevel"/>
    <w:tmpl w:val="488CB474"/>
    <w:styleLink w:val="Bullets"/>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40" w15:restartNumberingAfterBreak="0">
    <w:nsid w:val="50325725"/>
    <w:multiLevelType w:val="multilevel"/>
    <w:tmpl w:val="EBEEC5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52722859"/>
    <w:multiLevelType w:val="multilevel"/>
    <w:tmpl w:val="542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02109E"/>
    <w:multiLevelType w:val="multilevel"/>
    <w:tmpl w:val="636A5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8933CEF"/>
    <w:multiLevelType w:val="multilevel"/>
    <w:tmpl w:val="DDE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E01245A"/>
    <w:multiLevelType w:val="multilevel"/>
    <w:tmpl w:val="A12C9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5E538D"/>
    <w:multiLevelType w:val="multilevel"/>
    <w:tmpl w:val="1A7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5F7B18"/>
    <w:multiLevelType w:val="multilevel"/>
    <w:tmpl w:val="1B22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8741CD"/>
    <w:multiLevelType w:val="multilevel"/>
    <w:tmpl w:val="388E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7B2E8F"/>
    <w:multiLevelType w:val="hybridMultilevel"/>
    <w:tmpl w:val="B254D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500AB7"/>
    <w:multiLevelType w:val="multilevel"/>
    <w:tmpl w:val="2766CAFE"/>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5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59D5124"/>
    <w:multiLevelType w:val="multilevel"/>
    <w:tmpl w:val="85AA3D86"/>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56" w15:restartNumberingAfterBreak="0">
    <w:nsid w:val="767C4C96"/>
    <w:multiLevelType w:val="multilevel"/>
    <w:tmpl w:val="C5C6C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7698027E"/>
    <w:multiLevelType w:val="hybridMultilevel"/>
    <w:tmpl w:val="82707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FFA6BD1"/>
    <w:multiLevelType w:val="multilevel"/>
    <w:tmpl w:val="EC24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45"/>
  </w:num>
  <w:num w:numId="6" w16cid:durableId="1421828783">
    <w:abstractNumId w:val="53"/>
  </w:num>
  <w:num w:numId="7" w16cid:durableId="924455219">
    <w:abstractNumId w:val="43"/>
  </w:num>
  <w:num w:numId="8" w16cid:durableId="943456978">
    <w:abstractNumId w:val="9"/>
  </w:num>
  <w:num w:numId="9" w16cid:durableId="8145819">
    <w:abstractNumId w:val="32"/>
  </w:num>
  <w:num w:numId="10" w16cid:durableId="39402709">
    <w:abstractNumId w:val="54"/>
  </w:num>
  <w:num w:numId="11" w16cid:durableId="1935043804">
    <w:abstractNumId w:val="23"/>
  </w:num>
  <w:num w:numId="12" w16cid:durableId="1532452615">
    <w:abstractNumId w:val="39"/>
  </w:num>
  <w:num w:numId="13" w16cid:durableId="1898588451">
    <w:abstractNumId w:val="34"/>
  </w:num>
  <w:num w:numId="14" w16cid:durableId="983848062">
    <w:abstractNumId w:val="49"/>
  </w:num>
  <w:num w:numId="15" w16cid:durableId="630063444">
    <w:abstractNumId w:val="27"/>
  </w:num>
  <w:num w:numId="16" w16cid:durableId="285429865">
    <w:abstractNumId w:val="17"/>
  </w:num>
  <w:num w:numId="17" w16cid:durableId="1616791479">
    <w:abstractNumId w:val="13"/>
  </w:num>
  <w:num w:numId="18" w16cid:durableId="971864508">
    <w:abstractNumId w:val="40"/>
  </w:num>
  <w:num w:numId="19" w16cid:durableId="202524844">
    <w:abstractNumId w:val="35"/>
  </w:num>
  <w:num w:numId="20" w16cid:durableId="1076629589">
    <w:abstractNumId w:val="30"/>
  </w:num>
  <w:num w:numId="21" w16cid:durableId="2007703269">
    <w:abstractNumId w:val="57"/>
  </w:num>
  <w:num w:numId="22" w16cid:durableId="253124303">
    <w:abstractNumId w:val="56"/>
  </w:num>
  <w:num w:numId="23" w16cid:durableId="1491169980">
    <w:abstractNumId w:val="18"/>
  </w:num>
  <w:num w:numId="24" w16cid:durableId="1888372141">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225724876">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756250223">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745103933">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23761995">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622350630">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977101487">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985506210">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055496664">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396707687">
    <w:abstractNumId w:val="37"/>
  </w:num>
  <w:num w:numId="34" w16cid:durableId="689256580">
    <w:abstractNumId w:val="46"/>
  </w:num>
  <w:num w:numId="35" w16cid:durableId="322199764">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845166934">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417866936">
    <w:abstractNumId w:val="25"/>
  </w:num>
  <w:num w:numId="38" w16cid:durableId="1544125776">
    <w:abstractNumId w:val="8"/>
  </w:num>
  <w:num w:numId="39" w16cid:durableId="1851488722">
    <w:abstractNumId w:val="6"/>
  </w:num>
  <w:num w:numId="40" w16cid:durableId="906648687">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41" w16cid:durableId="495154051">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42" w16cid:durableId="1665275168">
    <w:abstractNumId w:val="48"/>
  </w:num>
  <w:num w:numId="43" w16cid:durableId="2028630021">
    <w:abstractNumId w:val="50"/>
  </w:num>
  <w:num w:numId="44" w16cid:durableId="957375233">
    <w:abstractNumId w:val="4"/>
  </w:num>
  <w:num w:numId="45" w16cid:durableId="1194224792">
    <w:abstractNumId w:val="33"/>
  </w:num>
  <w:num w:numId="46" w16cid:durableId="1338460667">
    <w:abstractNumId w:val="28"/>
  </w:num>
  <w:num w:numId="47" w16cid:durableId="1881622799">
    <w:abstractNumId w:val="12"/>
  </w:num>
  <w:num w:numId="48" w16cid:durableId="1552763736">
    <w:abstractNumId w:val="21"/>
  </w:num>
  <w:num w:numId="49" w16cid:durableId="398139841">
    <w:abstractNumId w:val="10"/>
  </w:num>
  <w:num w:numId="50" w16cid:durableId="243295685">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1" w16cid:durableId="494952235">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2" w16cid:durableId="790831311">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12614301">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4" w16cid:durableId="1632978909">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1245989831">
    <w:abstractNumId w:val="58"/>
  </w:num>
  <w:num w:numId="56" w16cid:durableId="686759334">
    <w:abstractNumId w:val="58"/>
    <w:lvlOverride w:ilvl="1">
      <w:lvl w:ilvl="1">
        <w:numFmt w:val="bullet"/>
        <w:lvlText w:val="o"/>
        <w:lvlJc w:val="left"/>
        <w:pPr>
          <w:tabs>
            <w:tab w:val="num" w:pos="1440"/>
          </w:tabs>
          <w:ind w:left="1440" w:hanging="360"/>
        </w:pPr>
        <w:rPr>
          <w:rFonts w:ascii="Courier New" w:hAnsi="Courier New" w:hint="default"/>
          <w:sz w:val="20"/>
        </w:rPr>
      </w:lvl>
    </w:lvlOverride>
  </w:num>
  <w:num w:numId="57" w16cid:durableId="49958764">
    <w:abstractNumId w:val="58"/>
    <w:lvlOverride w:ilvl="1">
      <w:lvl w:ilvl="1">
        <w:numFmt w:val="bullet"/>
        <w:lvlText w:val="o"/>
        <w:lvlJc w:val="left"/>
        <w:pPr>
          <w:tabs>
            <w:tab w:val="num" w:pos="1440"/>
          </w:tabs>
          <w:ind w:left="1440" w:hanging="360"/>
        </w:pPr>
        <w:rPr>
          <w:rFonts w:ascii="Courier New" w:hAnsi="Courier New" w:hint="default"/>
          <w:sz w:val="20"/>
        </w:rPr>
      </w:lvl>
    </w:lvlOverride>
  </w:num>
  <w:num w:numId="58" w16cid:durableId="1355497208">
    <w:abstractNumId w:val="58"/>
    <w:lvlOverride w:ilvl="1">
      <w:lvl w:ilvl="1">
        <w:numFmt w:val="bullet"/>
        <w:lvlText w:val="o"/>
        <w:lvlJc w:val="left"/>
        <w:pPr>
          <w:tabs>
            <w:tab w:val="num" w:pos="1440"/>
          </w:tabs>
          <w:ind w:left="1440" w:hanging="360"/>
        </w:pPr>
        <w:rPr>
          <w:rFonts w:ascii="Courier New" w:hAnsi="Courier New" w:hint="default"/>
          <w:sz w:val="20"/>
        </w:rPr>
      </w:lvl>
    </w:lvlOverride>
  </w:num>
  <w:num w:numId="59" w16cid:durableId="310401728">
    <w:abstractNumId w:val="24"/>
  </w:num>
  <w:num w:numId="60" w16cid:durableId="856456930">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61" w16cid:durableId="1816411416">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62" w16cid:durableId="397559334">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63" w16cid:durableId="1900550494">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64" w16cid:durableId="1594626710">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65" w16cid:durableId="1143232702">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66" w16cid:durableId="1173834786">
    <w:abstractNumId w:val="41"/>
  </w:num>
  <w:num w:numId="67" w16cid:durableId="556670107">
    <w:abstractNumId w:val="14"/>
  </w:num>
  <w:num w:numId="68" w16cid:durableId="1342782069">
    <w:abstractNumId w:val="20"/>
  </w:num>
  <w:num w:numId="69" w16cid:durableId="1530994184">
    <w:abstractNumId w:val="29"/>
  </w:num>
  <w:num w:numId="70" w16cid:durableId="891579104">
    <w:abstractNumId w:val="31"/>
  </w:num>
  <w:num w:numId="71" w16cid:durableId="1654143851">
    <w:abstractNumId w:val="31"/>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1473447665">
    <w:abstractNumId w:val="42"/>
  </w:num>
  <w:num w:numId="73" w16cid:durableId="1124545092">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74" w16cid:durableId="2146121438">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75" w16cid:durableId="641739051">
    <w:abstractNumId w:val="26"/>
  </w:num>
  <w:num w:numId="76" w16cid:durableId="174200206">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77" w16cid:durableId="1382250138">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78" w16cid:durableId="1406031660">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79" w16cid:durableId="1201013884">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80" w16cid:durableId="202980942">
    <w:abstractNumId w:val="55"/>
  </w:num>
  <w:num w:numId="81" w16cid:durableId="523785531">
    <w:abstractNumId w:val="5"/>
  </w:num>
  <w:num w:numId="82" w16cid:durableId="1758405598">
    <w:abstractNumId w:val="11"/>
  </w:num>
  <w:num w:numId="83" w16cid:durableId="1084449922">
    <w:abstractNumId w:val="52"/>
  </w:num>
  <w:num w:numId="84" w16cid:durableId="1885680543">
    <w:abstractNumId w:val="19"/>
  </w:num>
  <w:num w:numId="85" w16cid:durableId="1402944363">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86" w16cid:durableId="1571505675">
    <w:abstractNumId w:val="16"/>
  </w:num>
  <w:num w:numId="87" w16cid:durableId="1506363731">
    <w:abstractNumId w:val="7"/>
  </w:num>
  <w:num w:numId="88" w16cid:durableId="358513393">
    <w:abstractNumId w:val="47"/>
  </w:num>
  <w:num w:numId="89" w16cid:durableId="54205288">
    <w:abstractNumId w:val="44"/>
  </w:num>
  <w:num w:numId="90" w16cid:durableId="579364104">
    <w:abstractNumId w:val="15"/>
  </w:num>
  <w:num w:numId="91" w16cid:durableId="1041202628">
    <w:abstractNumId w:val="22"/>
  </w:num>
  <w:num w:numId="92" w16cid:durableId="17850089">
    <w:abstractNumId w:val="36"/>
  </w:num>
  <w:num w:numId="93" w16cid:durableId="1692873343">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AASE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7C"/>
    <w:rsid w:val="0000086F"/>
    <w:rsid w:val="000010A6"/>
    <w:rsid w:val="00001D6A"/>
    <w:rsid w:val="000044A0"/>
    <w:rsid w:val="000055F0"/>
    <w:rsid w:val="00007021"/>
    <w:rsid w:val="000111D3"/>
    <w:rsid w:val="0001166E"/>
    <w:rsid w:val="00013278"/>
    <w:rsid w:val="000136D1"/>
    <w:rsid w:val="0001469F"/>
    <w:rsid w:val="0001786C"/>
    <w:rsid w:val="0002396A"/>
    <w:rsid w:val="00024ABE"/>
    <w:rsid w:val="00024C46"/>
    <w:rsid w:val="00025BC1"/>
    <w:rsid w:val="00025E38"/>
    <w:rsid w:val="00026DE9"/>
    <w:rsid w:val="00030312"/>
    <w:rsid w:val="00030759"/>
    <w:rsid w:val="00032047"/>
    <w:rsid w:val="00034E1C"/>
    <w:rsid w:val="00034E58"/>
    <w:rsid w:val="00036FD8"/>
    <w:rsid w:val="00037557"/>
    <w:rsid w:val="0004116A"/>
    <w:rsid w:val="00043077"/>
    <w:rsid w:val="000435A2"/>
    <w:rsid w:val="00043845"/>
    <w:rsid w:val="0004544B"/>
    <w:rsid w:val="0005285F"/>
    <w:rsid w:val="00053BA4"/>
    <w:rsid w:val="000548BB"/>
    <w:rsid w:val="00054CDA"/>
    <w:rsid w:val="000551ED"/>
    <w:rsid w:val="00055725"/>
    <w:rsid w:val="00055D51"/>
    <w:rsid w:val="000575B3"/>
    <w:rsid w:val="00057FCB"/>
    <w:rsid w:val="0006116F"/>
    <w:rsid w:val="000616DC"/>
    <w:rsid w:val="000625E7"/>
    <w:rsid w:val="00063117"/>
    <w:rsid w:val="00063E8E"/>
    <w:rsid w:val="000647FB"/>
    <w:rsid w:val="00066290"/>
    <w:rsid w:val="000706AA"/>
    <w:rsid w:val="00070883"/>
    <w:rsid w:val="0007158E"/>
    <w:rsid w:val="00074718"/>
    <w:rsid w:val="00075852"/>
    <w:rsid w:val="00076DBB"/>
    <w:rsid w:val="000771AF"/>
    <w:rsid w:val="00077229"/>
    <w:rsid w:val="00077D71"/>
    <w:rsid w:val="00077DC8"/>
    <w:rsid w:val="00080C1F"/>
    <w:rsid w:val="0008617C"/>
    <w:rsid w:val="00087746"/>
    <w:rsid w:val="00087BD0"/>
    <w:rsid w:val="00090D6E"/>
    <w:rsid w:val="0009116E"/>
    <w:rsid w:val="0009118F"/>
    <w:rsid w:val="00092CA3"/>
    <w:rsid w:val="000955D1"/>
    <w:rsid w:val="000965E3"/>
    <w:rsid w:val="0009733B"/>
    <w:rsid w:val="000975C1"/>
    <w:rsid w:val="000A28F2"/>
    <w:rsid w:val="000A37FB"/>
    <w:rsid w:val="000A516A"/>
    <w:rsid w:val="000A5AF4"/>
    <w:rsid w:val="000B0F6E"/>
    <w:rsid w:val="000B1710"/>
    <w:rsid w:val="000B19DA"/>
    <w:rsid w:val="000B6AE4"/>
    <w:rsid w:val="000B7385"/>
    <w:rsid w:val="000B7A79"/>
    <w:rsid w:val="000C0C57"/>
    <w:rsid w:val="000C2525"/>
    <w:rsid w:val="000C470C"/>
    <w:rsid w:val="000C4DF8"/>
    <w:rsid w:val="000C61E5"/>
    <w:rsid w:val="000D0297"/>
    <w:rsid w:val="000D0B5E"/>
    <w:rsid w:val="000D1551"/>
    <w:rsid w:val="000D1A20"/>
    <w:rsid w:val="000D3F86"/>
    <w:rsid w:val="000D45DE"/>
    <w:rsid w:val="000E03C9"/>
    <w:rsid w:val="000E08F9"/>
    <w:rsid w:val="000E42FD"/>
    <w:rsid w:val="000E5104"/>
    <w:rsid w:val="000F00D9"/>
    <w:rsid w:val="000F026C"/>
    <w:rsid w:val="000F0F6A"/>
    <w:rsid w:val="000F1DBD"/>
    <w:rsid w:val="000F2402"/>
    <w:rsid w:val="000F25BB"/>
    <w:rsid w:val="000F2DE2"/>
    <w:rsid w:val="000F3D62"/>
    <w:rsid w:val="000F4E03"/>
    <w:rsid w:val="000F4F58"/>
    <w:rsid w:val="000F50D0"/>
    <w:rsid w:val="000F5B09"/>
    <w:rsid w:val="000F5C76"/>
    <w:rsid w:val="000F683F"/>
    <w:rsid w:val="00100454"/>
    <w:rsid w:val="001005AC"/>
    <w:rsid w:val="00101576"/>
    <w:rsid w:val="00101860"/>
    <w:rsid w:val="00102ABA"/>
    <w:rsid w:val="00106D42"/>
    <w:rsid w:val="00106F0A"/>
    <w:rsid w:val="0011040E"/>
    <w:rsid w:val="00110AD9"/>
    <w:rsid w:val="001141AE"/>
    <w:rsid w:val="0011436F"/>
    <w:rsid w:val="00115CBC"/>
    <w:rsid w:val="0011711C"/>
    <w:rsid w:val="001202FE"/>
    <w:rsid w:val="001206BD"/>
    <w:rsid w:val="00121694"/>
    <w:rsid w:val="00121AE4"/>
    <w:rsid w:val="00122D9C"/>
    <w:rsid w:val="00124714"/>
    <w:rsid w:val="001270C1"/>
    <w:rsid w:val="0013103A"/>
    <w:rsid w:val="00132A7B"/>
    <w:rsid w:val="00134FBB"/>
    <w:rsid w:val="001364DB"/>
    <w:rsid w:val="0013671F"/>
    <w:rsid w:val="00136A2D"/>
    <w:rsid w:val="00136E4E"/>
    <w:rsid w:val="00143B97"/>
    <w:rsid w:val="00143C3B"/>
    <w:rsid w:val="00143F3B"/>
    <w:rsid w:val="00144F8E"/>
    <w:rsid w:val="00151CCC"/>
    <w:rsid w:val="00154484"/>
    <w:rsid w:val="00155BEC"/>
    <w:rsid w:val="00156DEC"/>
    <w:rsid w:val="00157E37"/>
    <w:rsid w:val="00162154"/>
    <w:rsid w:val="00162275"/>
    <w:rsid w:val="00162777"/>
    <w:rsid w:val="00163D07"/>
    <w:rsid w:val="00165734"/>
    <w:rsid w:val="001708F4"/>
    <w:rsid w:val="00171C43"/>
    <w:rsid w:val="001723D8"/>
    <w:rsid w:val="001724BC"/>
    <w:rsid w:val="0017337C"/>
    <w:rsid w:val="00174DD0"/>
    <w:rsid w:val="0017526C"/>
    <w:rsid w:val="001752B6"/>
    <w:rsid w:val="00175679"/>
    <w:rsid w:val="00175B95"/>
    <w:rsid w:val="00176786"/>
    <w:rsid w:val="0017710E"/>
    <w:rsid w:val="00182D1F"/>
    <w:rsid w:val="001849B4"/>
    <w:rsid w:val="00190510"/>
    <w:rsid w:val="001906F1"/>
    <w:rsid w:val="00190D5C"/>
    <w:rsid w:val="00190F49"/>
    <w:rsid w:val="001930EC"/>
    <w:rsid w:val="001931C4"/>
    <w:rsid w:val="001939E4"/>
    <w:rsid w:val="00193A30"/>
    <w:rsid w:val="0019584F"/>
    <w:rsid w:val="00196990"/>
    <w:rsid w:val="00196B82"/>
    <w:rsid w:val="00196C26"/>
    <w:rsid w:val="001A007E"/>
    <w:rsid w:val="001A03A7"/>
    <w:rsid w:val="001A11D1"/>
    <w:rsid w:val="001A14D8"/>
    <w:rsid w:val="001A1637"/>
    <w:rsid w:val="001A3362"/>
    <w:rsid w:val="001A33B7"/>
    <w:rsid w:val="001A5A98"/>
    <w:rsid w:val="001A5D35"/>
    <w:rsid w:val="001A69DE"/>
    <w:rsid w:val="001B1430"/>
    <w:rsid w:val="001B251D"/>
    <w:rsid w:val="001B26B5"/>
    <w:rsid w:val="001B310A"/>
    <w:rsid w:val="001B52A0"/>
    <w:rsid w:val="001B5F65"/>
    <w:rsid w:val="001B7B5E"/>
    <w:rsid w:val="001C0C56"/>
    <w:rsid w:val="001C0C6B"/>
    <w:rsid w:val="001C1213"/>
    <w:rsid w:val="001C1BB5"/>
    <w:rsid w:val="001C1E69"/>
    <w:rsid w:val="001C2A68"/>
    <w:rsid w:val="001C652B"/>
    <w:rsid w:val="001D0E78"/>
    <w:rsid w:val="001D11F8"/>
    <w:rsid w:val="001D3F18"/>
    <w:rsid w:val="001D588D"/>
    <w:rsid w:val="001D741B"/>
    <w:rsid w:val="001D7549"/>
    <w:rsid w:val="001E0198"/>
    <w:rsid w:val="001E0E78"/>
    <w:rsid w:val="001E1404"/>
    <w:rsid w:val="001E1580"/>
    <w:rsid w:val="001E15F5"/>
    <w:rsid w:val="001E1F19"/>
    <w:rsid w:val="001F1287"/>
    <w:rsid w:val="001F2556"/>
    <w:rsid w:val="001F435C"/>
    <w:rsid w:val="001F6C35"/>
    <w:rsid w:val="001F7655"/>
    <w:rsid w:val="001F7781"/>
    <w:rsid w:val="00202FB6"/>
    <w:rsid w:val="002033DF"/>
    <w:rsid w:val="00205208"/>
    <w:rsid w:val="00205972"/>
    <w:rsid w:val="002069F5"/>
    <w:rsid w:val="0021399F"/>
    <w:rsid w:val="00215497"/>
    <w:rsid w:val="00215629"/>
    <w:rsid w:val="00215A55"/>
    <w:rsid w:val="002163FA"/>
    <w:rsid w:val="002238C5"/>
    <w:rsid w:val="0022558B"/>
    <w:rsid w:val="0022606A"/>
    <w:rsid w:val="0023065D"/>
    <w:rsid w:val="00230F57"/>
    <w:rsid w:val="002347AA"/>
    <w:rsid w:val="00235040"/>
    <w:rsid w:val="00240131"/>
    <w:rsid w:val="00240176"/>
    <w:rsid w:val="0024035F"/>
    <w:rsid w:val="002410A9"/>
    <w:rsid w:val="00242849"/>
    <w:rsid w:val="00243C09"/>
    <w:rsid w:val="00244191"/>
    <w:rsid w:val="00244791"/>
    <w:rsid w:val="002454FD"/>
    <w:rsid w:val="002463AE"/>
    <w:rsid w:val="0024675B"/>
    <w:rsid w:val="00246C10"/>
    <w:rsid w:val="00250E24"/>
    <w:rsid w:val="0025183C"/>
    <w:rsid w:val="002538A4"/>
    <w:rsid w:val="002564EB"/>
    <w:rsid w:val="00256BBA"/>
    <w:rsid w:val="002575EC"/>
    <w:rsid w:val="00257752"/>
    <w:rsid w:val="002577F1"/>
    <w:rsid w:val="00261FCC"/>
    <w:rsid w:val="00263835"/>
    <w:rsid w:val="002647B5"/>
    <w:rsid w:val="00265887"/>
    <w:rsid w:val="002658DC"/>
    <w:rsid w:val="00270DA8"/>
    <w:rsid w:val="00276707"/>
    <w:rsid w:val="0028049D"/>
    <w:rsid w:val="002817B0"/>
    <w:rsid w:val="00285549"/>
    <w:rsid w:val="00286A37"/>
    <w:rsid w:val="00286EB4"/>
    <w:rsid w:val="00286F8A"/>
    <w:rsid w:val="00287B9E"/>
    <w:rsid w:val="00287E17"/>
    <w:rsid w:val="002901B8"/>
    <w:rsid w:val="00290222"/>
    <w:rsid w:val="00290CF8"/>
    <w:rsid w:val="002919C5"/>
    <w:rsid w:val="00293E9B"/>
    <w:rsid w:val="00295681"/>
    <w:rsid w:val="002A0099"/>
    <w:rsid w:val="002A1978"/>
    <w:rsid w:val="002A2A6B"/>
    <w:rsid w:val="002A372A"/>
    <w:rsid w:val="002A3E43"/>
    <w:rsid w:val="002A4F78"/>
    <w:rsid w:val="002A60C2"/>
    <w:rsid w:val="002A67C2"/>
    <w:rsid w:val="002B20CA"/>
    <w:rsid w:val="002B2B46"/>
    <w:rsid w:val="002B38BE"/>
    <w:rsid w:val="002B5953"/>
    <w:rsid w:val="002B6C97"/>
    <w:rsid w:val="002C1CC1"/>
    <w:rsid w:val="002C1D11"/>
    <w:rsid w:val="002C3A75"/>
    <w:rsid w:val="002C3F30"/>
    <w:rsid w:val="002C458A"/>
    <w:rsid w:val="002C58A0"/>
    <w:rsid w:val="002C5B48"/>
    <w:rsid w:val="002C700C"/>
    <w:rsid w:val="002C70D3"/>
    <w:rsid w:val="002D0251"/>
    <w:rsid w:val="002D136C"/>
    <w:rsid w:val="002D151E"/>
    <w:rsid w:val="002D2282"/>
    <w:rsid w:val="002D2DA6"/>
    <w:rsid w:val="002D51A7"/>
    <w:rsid w:val="002E1374"/>
    <w:rsid w:val="002E16AE"/>
    <w:rsid w:val="002E2A9E"/>
    <w:rsid w:val="002E3AF4"/>
    <w:rsid w:val="002E3B23"/>
    <w:rsid w:val="002E3D60"/>
    <w:rsid w:val="002E620E"/>
    <w:rsid w:val="002E64A7"/>
    <w:rsid w:val="002F07BE"/>
    <w:rsid w:val="002F1C6A"/>
    <w:rsid w:val="002F493A"/>
    <w:rsid w:val="003000E8"/>
    <w:rsid w:val="00301B57"/>
    <w:rsid w:val="00302600"/>
    <w:rsid w:val="003030C4"/>
    <w:rsid w:val="00305A3A"/>
    <w:rsid w:val="00310187"/>
    <w:rsid w:val="00311A47"/>
    <w:rsid w:val="00311C1C"/>
    <w:rsid w:val="00312F92"/>
    <w:rsid w:val="003164C5"/>
    <w:rsid w:val="003175F2"/>
    <w:rsid w:val="00320A74"/>
    <w:rsid w:val="00322CE9"/>
    <w:rsid w:val="00323D17"/>
    <w:rsid w:val="003255F2"/>
    <w:rsid w:val="00325B4F"/>
    <w:rsid w:val="00327798"/>
    <w:rsid w:val="00330BD8"/>
    <w:rsid w:val="0033246B"/>
    <w:rsid w:val="00335767"/>
    <w:rsid w:val="00340AD1"/>
    <w:rsid w:val="00341987"/>
    <w:rsid w:val="00342954"/>
    <w:rsid w:val="0034373A"/>
    <w:rsid w:val="003439C0"/>
    <w:rsid w:val="00343A79"/>
    <w:rsid w:val="003446C5"/>
    <w:rsid w:val="0034543C"/>
    <w:rsid w:val="00345CFF"/>
    <w:rsid w:val="00347C1D"/>
    <w:rsid w:val="00347F09"/>
    <w:rsid w:val="00353AE7"/>
    <w:rsid w:val="0035766E"/>
    <w:rsid w:val="0036020D"/>
    <w:rsid w:val="003605CF"/>
    <w:rsid w:val="00361AAA"/>
    <w:rsid w:val="003661AA"/>
    <w:rsid w:val="003671F4"/>
    <w:rsid w:val="003679CC"/>
    <w:rsid w:val="00370006"/>
    <w:rsid w:val="00370116"/>
    <w:rsid w:val="00371528"/>
    <w:rsid w:val="003736E8"/>
    <w:rsid w:val="00373CAB"/>
    <w:rsid w:val="00374753"/>
    <w:rsid w:val="003748A4"/>
    <w:rsid w:val="003752DA"/>
    <w:rsid w:val="00375A2D"/>
    <w:rsid w:val="00375B42"/>
    <w:rsid w:val="00376B00"/>
    <w:rsid w:val="00377A6B"/>
    <w:rsid w:val="003810F2"/>
    <w:rsid w:val="00383CDB"/>
    <w:rsid w:val="00384FBC"/>
    <w:rsid w:val="00391207"/>
    <w:rsid w:val="00392147"/>
    <w:rsid w:val="00394C58"/>
    <w:rsid w:val="003962CC"/>
    <w:rsid w:val="00396E48"/>
    <w:rsid w:val="00396E59"/>
    <w:rsid w:val="003A0071"/>
    <w:rsid w:val="003A0E30"/>
    <w:rsid w:val="003A20B1"/>
    <w:rsid w:val="003A2DC9"/>
    <w:rsid w:val="003A3347"/>
    <w:rsid w:val="003B03D8"/>
    <w:rsid w:val="003B09A0"/>
    <w:rsid w:val="003B0E97"/>
    <w:rsid w:val="003B16D8"/>
    <w:rsid w:val="003B187D"/>
    <w:rsid w:val="003B228F"/>
    <w:rsid w:val="003B5FDD"/>
    <w:rsid w:val="003B645E"/>
    <w:rsid w:val="003B69A4"/>
    <w:rsid w:val="003B7795"/>
    <w:rsid w:val="003C0C76"/>
    <w:rsid w:val="003C1822"/>
    <w:rsid w:val="003C2BE8"/>
    <w:rsid w:val="003C5670"/>
    <w:rsid w:val="003C5B66"/>
    <w:rsid w:val="003C607F"/>
    <w:rsid w:val="003C7080"/>
    <w:rsid w:val="003D0BD7"/>
    <w:rsid w:val="003D0EA6"/>
    <w:rsid w:val="003D196B"/>
    <w:rsid w:val="003D1C4C"/>
    <w:rsid w:val="003D37DB"/>
    <w:rsid w:val="003D48D1"/>
    <w:rsid w:val="003D53EE"/>
    <w:rsid w:val="003D64A8"/>
    <w:rsid w:val="003E0493"/>
    <w:rsid w:val="003E55F7"/>
    <w:rsid w:val="003E6997"/>
    <w:rsid w:val="003F0257"/>
    <w:rsid w:val="003F24A5"/>
    <w:rsid w:val="003F34C9"/>
    <w:rsid w:val="003F4B42"/>
    <w:rsid w:val="003F4FDC"/>
    <w:rsid w:val="003F6D88"/>
    <w:rsid w:val="003F6E2B"/>
    <w:rsid w:val="004009F6"/>
    <w:rsid w:val="00404428"/>
    <w:rsid w:val="004047B9"/>
    <w:rsid w:val="00405E23"/>
    <w:rsid w:val="00407AC1"/>
    <w:rsid w:val="00407DD4"/>
    <w:rsid w:val="00410CB2"/>
    <w:rsid w:val="00410F01"/>
    <w:rsid w:val="004115F9"/>
    <w:rsid w:val="00415458"/>
    <w:rsid w:val="004168AA"/>
    <w:rsid w:val="004218FA"/>
    <w:rsid w:val="00422BB5"/>
    <w:rsid w:val="00427C89"/>
    <w:rsid w:val="00427FC2"/>
    <w:rsid w:val="00430E61"/>
    <w:rsid w:val="00431005"/>
    <w:rsid w:val="00433740"/>
    <w:rsid w:val="00437101"/>
    <w:rsid w:val="00442916"/>
    <w:rsid w:val="0044451E"/>
    <w:rsid w:val="00444637"/>
    <w:rsid w:val="004447C4"/>
    <w:rsid w:val="00446523"/>
    <w:rsid w:val="0044722E"/>
    <w:rsid w:val="004510FC"/>
    <w:rsid w:val="00451821"/>
    <w:rsid w:val="00452BAF"/>
    <w:rsid w:val="00452D50"/>
    <w:rsid w:val="00454469"/>
    <w:rsid w:val="0045531F"/>
    <w:rsid w:val="004562EC"/>
    <w:rsid w:val="0045736C"/>
    <w:rsid w:val="0045751F"/>
    <w:rsid w:val="00457B2F"/>
    <w:rsid w:val="00460BEA"/>
    <w:rsid w:val="00470173"/>
    <w:rsid w:val="00470E01"/>
    <w:rsid w:val="00471670"/>
    <w:rsid w:val="004751F3"/>
    <w:rsid w:val="004779F0"/>
    <w:rsid w:val="00477C88"/>
    <w:rsid w:val="00480ECC"/>
    <w:rsid w:val="004815EE"/>
    <w:rsid w:val="00481CF2"/>
    <w:rsid w:val="00482B7E"/>
    <w:rsid w:val="00482EE6"/>
    <w:rsid w:val="004836A9"/>
    <w:rsid w:val="0048713B"/>
    <w:rsid w:val="0049199B"/>
    <w:rsid w:val="00491E31"/>
    <w:rsid w:val="00494EEB"/>
    <w:rsid w:val="004955B3"/>
    <w:rsid w:val="0049596E"/>
    <w:rsid w:val="004A3742"/>
    <w:rsid w:val="004A3C33"/>
    <w:rsid w:val="004A47FC"/>
    <w:rsid w:val="004A4A67"/>
    <w:rsid w:val="004A512B"/>
    <w:rsid w:val="004A5DC3"/>
    <w:rsid w:val="004B09CA"/>
    <w:rsid w:val="004B3B89"/>
    <w:rsid w:val="004B3DAC"/>
    <w:rsid w:val="004B4976"/>
    <w:rsid w:val="004B5D0E"/>
    <w:rsid w:val="004B7F2B"/>
    <w:rsid w:val="004C032C"/>
    <w:rsid w:val="004C1BDB"/>
    <w:rsid w:val="004C4954"/>
    <w:rsid w:val="004D0907"/>
    <w:rsid w:val="004D1E56"/>
    <w:rsid w:val="004D1F97"/>
    <w:rsid w:val="004D33AE"/>
    <w:rsid w:val="004D3800"/>
    <w:rsid w:val="004D668C"/>
    <w:rsid w:val="004E0E02"/>
    <w:rsid w:val="004E150B"/>
    <w:rsid w:val="004E19B5"/>
    <w:rsid w:val="004E2D56"/>
    <w:rsid w:val="004E3295"/>
    <w:rsid w:val="004E33AE"/>
    <w:rsid w:val="004E3F49"/>
    <w:rsid w:val="004E5A6D"/>
    <w:rsid w:val="004E5C7D"/>
    <w:rsid w:val="004F0C2A"/>
    <w:rsid w:val="004F6129"/>
    <w:rsid w:val="004F6B2A"/>
    <w:rsid w:val="004F736A"/>
    <w:rsid w:val="00501A49"/>
    <w:rsid w:val="0050262A"/>
    <w:rsid w:val="0050359B"/>
    <w:rsid w:val="005078ED"/>
    <w:rsid w:val="00512726"/>
    <w:rsid w:val="00515E60"/>
    <w:rsid w:val="00517443"/>
    <w:rsid w:val="005179AD"/>
    <w:rsid w:val="005209D1"/>
    <w:rsid w:val="00520E87"/>
    <w:rsid w:val="00522691"/>
    <w:rsid w:val="00523B84"/>
    <w:rsid w:val="00525106"/>
    <w:rsid w:val="0052524C"/>
    <w:rsid w:val="00526601"/>
    <w:rsid w:val="00526652"/>
    <w:rsid w:val="005269E6"/>
    <w:rsid w:val="00534395"/>
    <w:rsid w:val="005368F8"/>
    <w:rsid w:val="00540142"/>
    <w:rsid w:val="00540C8A"/>
    <w:rsid w:val="00541211"/>
    <w:rsid w:val="00541954"/>
    <w:rsid w:val="005453B3"/>
    <w:rsid w:val="00546C80"/>
    <w:rsid w:val="00551E4A"/>
    <w:rsid w:val="00552053"/>
    <w:rsid w:val="005520D9"/>
    <w:rsid w:val="00552A7A"/>
    <w:rsid w:val="00554597"/>
    <w:rsid w:val="00555AB6"/>
    <w:rsid w:val="00564B8F"/>
    <w:rsid w:val="00573C20"/>
    <w:rsid w:val="005740B0"/>
    <w:rsid w:val="005741B0"/>
    <w:rsid w:val="0057588F"/>
    <w:rsid w:val="00576060"/>
    <w:rsid w:val="00576AC7"/>
    <w:rsid w:val="005813B1"/>
    <w:rsid w:val="00581AD3"/>
    <w:rsid w:val="005822CE"/>
    <w:rsid w:val="0058277F"/>
    <w:rsid w:val="00582B51"/>
    <w:rsid w:val="00582D16"/>
    <w:rsid w:val="00584297"/>
    <w:rsid w:val="00584412"/>
    <w:rsid w:val="00584B1E"/>
    <w:rsid w:val="00587336"/>
    <w:rsid w:val="005912E3"/>
    <w:rsid w:val="00591804"/>
    <w:rsid w:val="00593562"/>
    <w:rsid w:val="005951BE"/>
    <w:rsid w:val="005A1083"/>
    <w:rsid w:val="005A1715"/>
    <w:rsid w:val="005A20A6"/>
    <w:rsid w:val="005A2572"/>
    <w:rsid w:val="005A29D6"/>
    <w:rsid w:val="005A646E"/>
    <w:rsid w:val="005A6862"/>
    <w:rsid w:val="005A6A61"/>
    <w:rsid w:val="005A72E2"/>
    <w:rsid w:val="005B038A"/>
    <w:rsid w:val="005B124A"/>
    <w:rsid w:val="005B2874"/>
    <w:rsid w:val="005B311A"/>
    <w:rsid w:val="005B448E"/>
    <w:rsid w:val="005B5872"/>
    <w:rsid w:val="005B7C9C"/>
    <w:rsid w:val="005C0115"/>
    <w:rsid w:val="005C0363"/>
    <w:rsid w:val="005C055D"/>
    <w:rsid w:val="005C0D34"/>
    <w:rsid w:val="005C0EBF"/>
    <w:rsid w:val="005C1F4D"/>
    <w:rsid w:val="005C250D"/>
    <w:rsid w:val="005C6A7B"/>
    <w:rsid w:val="005D0054"/>
    <w:rsid w:val="005D1F4F"/>
    <w:rsid w:val="005D6390"/>
    <w:rsid w:val="005E064D"/>
    <w:rsid w:val="005E52DC"/>
    <w:rsid w:val="005E5F13"/>
    <w:rsid w:val="005E6FD2"/>
    <w:rsid w:val="005E769F"/>
    <w:rsid w:val="005E7B0C"/>
    <w:rsid w:val="005E7C16"/>
    <w:rsid w:val="005F01DF"/>
    <w:rsid w:val="005F106B"/>
    <w:rsid w:val="005F1828"/>
    <w:rsid w:val="005F242E"/>
    <w:rsid w:val="005F6403"/>
    <w:rsid w:val="00600829"/>
    <w:rsid w:val="00602BC2"/>
    <w:rsid w:val="006033BF"/>
    <w:rsid w:val="00604DCB"/>
    <w:rsid w:val="00605DFC"/>
    <w:rsid w:val="006061C4"/>
    <w:rsid w:val="00610DD3"/>
    <w:rsid w:val="00615B29"/>
    <w:rsid w:val="006168C5"/>
    <w:rsid w:val="00616D68"/>
    <w:rsid w:val="00616EFF"/>
    <w:rsid w:val="00617481"/>
    <w:rsid w:val="00617D96"/>
    <w:rsid w:val="00620461"/>
    <w:rsid w:val="00622A35"/>
    <w:rsid w:val="00624DF7"/>
    <w:rsid w:val="00625FED"/>
    <w:rsid w:val="00627F6C"/>
    <w:rsid w:val="00630AC5"/>
    <w:rsid w:val="00632AA9"/>
    <w:rsid w:val="006333A5"/>
    <w:rsid w:val="00633EA6"/>
    <w:rsid w:val="0063412F"/>
    <w:rsid w:val="00634458"/>
    <w:rsid w:val="006353B5"/>
    <w:rsid w:val="0063698B"/>
    <w:rsid w:val="00636B65"/>
    <w:rsid w:val="0064231B"/>
    <w:rsid w:val="00642369"/>
    <w:rsid w:val="00642A4E"/>
    <w:rsid w:val="006459B9"/>
    <w:rsid w:val="0064665A"/>
    <w:rsid w:val="0065141F"/>
    <w:rsid w:val="00651DA6"/>
    <w:rsid w:val="0065271E"/>
    <w:rsid w:val="00653F0F"/>
    <w:rsid w:val="00654D86"/>
    <w:rsid w:val="00655551"/>
    <w:rsid w:val="00655A53"/>
    <w:rsid w:val="006560AD"/>
    <w:rsid w:val="006564E2"/>
    <w:rsid w:val="0065653A"/>
    <w:rsid w:val="0065703F"/>
    <w:rsid w:val="00666E86"/>
    <w:rsid w:val="006674A0"/>
    <w:rsid w:val="00670DAF"/>
    <w:rsid w:val="006710B5"/>
    <w:rsid w:val="00672237"/>
    <w:rsid w:val="00673698"/>
    <w:rsid w:val="00673AB8"/>
    <w:rsid w:val="00674873"/>
    <w:rsid w:val="006757D5"/>
    <w:rsid w:val="00675EF2"/>
    <w:rsid w:val="00677332"/>
    <w:rsid w:val="00681BBB"/>
    <w:rsid w:val="00681DF9"/>
    <w:rsid w:val="0068307E"/>
    <w:rsid w:val="00683BB9"/>
    <w:rsid w:val="00683BF1"/>
    <w:rsid w:val="006879C2"/>
    <w:rsid w:val="00692201"/>
    <w:rsid w:val="00692BE2"/>
    <w:rsid w:val="00693691"/>
    <w:rsid w:val="006976B1"/>
    <w:rsid w:val="00697866"/>
    <w:rsid w:val="006A0845"/>
    <w:rsid w:val="006B0518"/>
    <w:rsid w:val="006B1AC7"/>
    <w:rsid w:val="006B1C26"/>
    <w:rsid w:val="006B43AF"/>
    <w:rsid w:val="006B470D"/>
    <w:rsid w:val="006B5099"/>
    <w:rsid w:val="006B52D2"/>
    <w:rsid w:val="006B5A52"/>
    <w:rsid w:val="006C1B50"/>
    <w:rsid w:val="006C2AEC"/>
    <w:rsid w:val="006C4265"/>
    <w:rsid w:val="006C4402"/>
    <w:rsid w:val="006C50A6"/>
    <w:rsid w:val="006C67D6"/>
    <w:rsid w:val="006D67EA"/>
    <w:rsid w:val="006E0095"/>
    <w:rsid w:val="006E1EB0"/>
    <w:rsid w:val="006E3137"/>
    <w:rsid w:val="006E40A3"/>
    <w:rsid w:val="006E5B26"/>
    <w:rsid w:val="006E649D"/>
    <w:rsid w:val="006E6A1F"/>
    <w:rsid w:val="006E7353"/>
    <w:rsid w:val="006E7DC3"/>
    <w:rsid w:val="006F0465"/>
    <w:rsid w:val="006F3577"/>
    <w:rsid w:val="006F4836"/>
    <w:rsid w:val="006F6540"/>
    <w:rsid w:val="006F6D3A"/>
    <w:rsid w:val="006F7830"/>
    <w:rsid w:val="007003DB"/>
    <w:rsid w:val="00702D6E"/>
    <w:rsid w:val="00706C7B"/>
    <w:rsid w:val="007074A9"/>
    <w:rsid w:val="0070774D"/>
    <w:rsid w:val="00707BE8"/>
    <w:rsid w:val="007111AA"/>
    <w:rsid w:val="00714572"/>
    <w:rsid w:val="0071562A"/>
    <w:rsid w:val="00716871"/>
    <w:rsid w:val="00717E72"/>
    <w:rsid w:val="00720AF4"/>
    <w:rsid w:val="00720F54"/>
    <w:rsid w:val="007216B6"/>
    <w:rsid w:val="00721C59"/>
    <w:rsid w:val="007220FC"/>
    <w:rsid w:val="00722B9A"/>
    <w:rsid w:val="00725209"/>
    <w:rsid w:val="007272C2"/>
    <w:rsid w:val="00731F86"/>
    <w:rsid w:val="00732E0B"/>
    <w:rsid w:val="00733E67"/>
    <w:rsid w:val="00734A21"/>
    <w:rsid w:val="00735790"/>
    <w:rsid w:val="0073584C"/>
    <w:rsid w:val="007377CC"/>
    <w:rsid w:val="00740DCC"/>
    <w:rsid w:val="00742921"/>
    <w:rsid w:val="007459B9"/>
    <w:rsid w:val="00746FDE"/>
    <w:rsid w:val="00747C50"/>
    <w:rsid w:val="007502B3"/>
    <w:rsid w:val="00751953"/>
    <w:rsid w:val="007532FC"/>
    <w:rsid w:val="00753A01"/>
    <w:rsid w:val="00754005"/>
    <w:rsid w:val="00754862"/>
    <w:rsid w:val="00755D6F"/>
    <w:rsid w:val="007611FF"/>
    <w:rsid w:val="007613C0"/>
    <w:rsid w:val="007652C2"/>
    <w:rsid w:val="00766C18"/>
    <w:rsid w:val="00767FE5"/>
    <w:rsid w:val="00770CC3"/>
    <w:rsid w:val="00772376"/>
    <w:rsid w:val="00773F15"/>
    <w:rsid w:val="00773F1E"/>
    <w:rsid w:val="0077412A"/>
    <w:rsid w:val="00774A1C"/>
    <w:rsid w:val="00782059"/>
    <w:rsid w:val="0078373D"/>
    <w:rsid w:val="00785FB3"/>
    <w:rsid w:val="00785FC8"/>
    <w:rsid w:val="00786BA5"/>
    <w:rsid w:val="007877F9"/>
    <w:rsid w:val="00787FEF"/>
    <w:rsid w:val="0079230B"/>
    <w:rsid w:val="00797587"/>
    <w:rsid w:val="00797CB5"/>
    <w:rsid w:val="007A0FEA"/>
    <w:rsid w:val="007A2634"/>
    <w:rsid w:val="007A2F38"/>
    <w:rsid w:val="007A4B78"/>
    <w:rsid w:val="007A7BA6"/>
    <w:rsid w:val="007A7F3E"/>
    <w:rsid w:val="007B233A"/>
    <w:rsid w:val="007B543E"/>
    <w:rsid w:val="007B733C"/>
    <w:rsid w:val="007C05AE"/>
    <w:rsid w:val="007C1559"/>
    <w:rsid w:val="007C1638"/>
    <w:rsid w:val="007C1E96"/>
    <w:rsid w:val="007C24DC"/>
    <w:rsid w:val="007C2F58"/>
    <w:rsid w:val="007C4F81"/>
    <w:rsid w:val="007C4FA5"/>
    <w:rsid w:val="007C5E9D"/>
    <w:rsid w:val="007C638A"/>
    <w:rsid w:val="007C6CC8"/>
    <w:rsid w:val="007C7AE1"/>
    <w:rsid w:val="007C7D4B"/>
    <w:rsid w:val="007D095A"/>
    <w:rsid w:val="007D14DC"/>
    <w:rsid w:val="007D3FE4"/>
    <w:rsid w:val="007D6E40"/>
    <w:rsid w:val="007D7839"/>
    <w:rsid w:val="007E0072"/>
    <w:rsid w:val="007E186E"/>
    <w:rsid w:val="007E2C0C"/>
    <w:rsid w:val="007E36FA"/>
    <w:rsid w:val="007E460E"/>
    <w:rsid w:val="007E4A5C"/>
    <w:rsid w:val="007E4F3E"/>
    <w:rsid w:val="007E6ADE"/>
    <w:rsid w:val="007E6D6D"/>
    <w:rsid w:val="007F0AD3"/>
    <w:rsid w:val="007F1B4A"/>
    <w:rsid w:val="007F1FF3"/>
    <w:rsid w:val="007F218B"/>
    <w:rsid w:val="007F2871"/>
    <w:rsid w:val="007F38C4"/>
    <w:rsid w:val="007F4985"/>
    <w:rsid w:val="007F7D15"/>
    <w:rsid w:val="008008B7"/>
    <w:rsid w:val="00801C60"/>
    <w:rsid w:val="00801EAD"/>
    <w:rsid w:val="00803170"/>
    <w:rsid w:val="008034ED"/>
    <w:rsid w:val="00804005"/>
    <w:rsid w:val="00804480"/>
    <w:rsid w:val="0080525F"/>
    <w:rsid w:val="008066CE"/>
    <w:rsid w:val="00811D11"/>
    <w:rsid w:val="00814653"/>
    <w:rsid w:val="00815AD7"/>
    <w:rsid w:val="00816392"/>
    <w:rsid w:val="00816F56"/>
    <w:rsid w:val="008210FF"/>
    <w:rsid w:val="00821A3B"/>
    <w:rsid w:val="00823080"/>
    <w:rsid w:val="00823A7C"/>
    <w:rsid w:val="00824DA9"/>
    <w:rsid w:val="00825325"/>
    <w:rsid w:val="00825A5E"/>
    <w:rsid w:val="00830A2C"/>
    <w:rsid w:val="00831F70"/>
    <w:rsid w:val="0083420C"/>
    <w:rsid w:val="008343CA"/>
    <w:rsid w:val="008346E1"/>
    <w:rsid w:val="008347A2"/>
    <w:rsid w:val="00834A61"/>
    <w:rsid w:val="00835648"/>
    <w:rsid w:val="008378F4"/>
    <w:rsid w:val="00837A08"/>
    <w:rsid w:val="00837A39"/>
    <w:rsid w:val="00840061"/>
    <w:rsid w:val="008407D8"/>
    <w:rsid w:val="00840DCC"/>
    <w:rsid w:val="0084229F"/>
    <w:rsid w:val="008425F0"/>
    <w:rsid w:val="00842FA2"/>
    <w:rsid w:val="00843881"/>
    <w:rsid w:val="008446D0"/>
    <w:rsid w:val="008461D6"/>
    <w:rsid w:val="008526DE"/>
    <w:rsid w:val="00852FEE"/>
    <w:rsid w:val="00853131"/>
    <w:rsid w:val="00854731"/>
    <w:rsid w:val="0085516F"/>
    <w:rsid w:val="00856500"/>
    <w:rsid w:val="00856DAB"/>
    <w:rsid w:val="00857393"/>
    <w:rsid w:val="008603B1"/>
    <w:rsid w:val="00865586"/>
    <w:rsid w:val="00867136"/>
    <w:rsid w:val="00870D0C"/>
    <w:rsid w:val="00871D32"/>
    <w:rsid w:val="00873058"/>
    <w:rsid w:val="0087462A"/>
    <w:rsid w:val="00876BB2"/>
    <w:rsid w:val="008802F2"/>
    <w:rsid w:val="00881AC0"/>
    <w:rsid w:val="00881D3D"/>
    <w:rsid w:val="008821BA"/>
    <w:rsid w:val="00882CB6"/>
    <w:rsid w:val="008830E6"/>
    <w:rsid w:val="00883378"/>
    <w:rsid w:val="008833BE"/>
    <w:rsid w:val="0088566E"/>
    <w:rsid w:val="00885943"/>
    <w:rsid w:val="00885D51"/>
    <w:rsid w:val="008909D6"/>
    <w:rsid w:val="00897C5D"/>
    <w:rsid w:val="008A06D3"/>
    <w:rsid w:val="008A07AD"/>
    <w:rsid w:val="008A1FA4"/>
    <w:rsid w:val="008A3D6B"/>
    <w:rsid w:val="008A5035"/>
    <w:rsid w:val="008B542C"/>
    <w:rsid w:val="008B73F7"/>
    <w:rsid w:val="008C01DB"/>
    <w:rsid w:val="008C04AB"/>
    <w:rsid w:val="008C09E4"/>
    <w:rsid w:val="008C1D49"/>
    <w:rsid w:val="008C2BF6"/>
    <w:rsid w:val="008C33D1"/>
    <w:rsid w:val="008C7AF0"/>
    <w:rsid w:val="008C7BC8"/>
    <w:rsid w:val="008D053F"/>
    <w:rsid w:val="008D2AD8"/>
    <w:rsid w:val="008D3072"/>
    <w:rsid w:val="008D7314"/>
    <w:rsid w:val="008D73D4"/>
    <w:rsid w:val="008D75D5"/>
    <w:rsid w:val="008D774C"/>
    <w:rsid w:val="008E19F7"/>
    <w:rsid w:val="008E2EAD"/>
    <w:rsid w:val="008E3015"/>
    <w:rsid w:val="008E6078"/>
    <w:rsid w:val="008E65A3"/>
    <w:rsid w:val="008F0AF5"/>
    <w:rsid w:val="008F32CF"/>
    <w:rsid w:val="008F3B61"/>
    <w:rsid w:val="008F6CC5"/>
    <w:rsid w:val="0090219B"/>
    <w:rsid w:val="00904BB0"/>
    <w:rsid w:val="00905356"/>
    <w:rsid w:val="009058DC"/>
    <w:rsid w:val="00915202"/>
    <w:rsid w:val="0091732A"/>
    <w:rsid w:val="00917A53"/>
    <w:rsid w:val="00920216"/>
    <w:rsid w:val="00925F2F"/>
    <w:rsid w:val="00926C20"/>
    <w:rsid w:val="00926FDD"/>
    <w:rsid w:val="0093084F"/>
    <w:rsid w:val="0093201C"/>
    <w:rsid w:val="00932968"/>
    <w:rsid w:val="0093395B"/>
    <w:rsid w:val="00934AB3"/>
    <w:rsid w:val="00935849"/>
    <w:rsid w:val="00935AF9"/>
    <w:rsid w:val="00936951"/>
    <w:rsid w:val="009401DF"/>
    <w:rsid w:val="00942D7B"/>
    <w:rsid w:val="00943D7F"/>
    <w:rsid w:val="0094484A"/>
    <w:rsid w:val="00944E57"/>
    <w:rsid w:val="00945C25"/>
    <w:rsid w:val="009463D7"/>
    <w:rsid w:val="00946D83"/>
    <w:rsid w:val="00946F57"/>
    <w:rsid w:val="00947E05"/>
    <w:rsid w:val="00950BCC"/>
    <w:rsid w:val="009515AC"/>
    <w:rsid w:val="0095181A"/>
    <w:rsid w:val="009535D3"/>
    <w:rsid w:val="0095424E"/>
    <w:rsid w:val="009565EF"/>
    <w:rsid w:val="00957A8E"/>
    <w:rsid w:val="009604E7"/>
    <w:rsid w:val="00960919"/>
    <w:rsid w:val="009645FF"/>
    <w:rsid w:val="00964A14"/>
    <w:rsid w:val="00965166"/>
    <w:rsid w:val="0096522D"/>
    <w:rsid w:val="00965BAF"/>
    <w:rsid w:val="00965BBB"/>
    <w:rsid w:val="00966155"/>
    <w:rsid w:val="009663C1"/>
    <w:rsid w:val="00970F86"/>
    <w:rsid w:val="00973544"/>
    <w:rsid w:val="00974F1A"/>
    <w:rsid w:val="00974FCD"/>
    <w:rsid w:val="009757A2"/>
    <w:rsid w:val="00975818"/>
    <w:rsid w:val="00976683"/>
    <w:rsid w:val="00982F40"/>
    <w:rsid w:val="0098307D"/>
    <w:rsid w:val="0098341E"/>
    <w:rsid w:val="00983A8C"/>
    <w:rsid w:val="00986394"/>
    <w:rsid w:val="0099020D"/>
    <w:rsid w:val="00991406"/>
    <w:rsid w:val="00992DE4"/>
    <w:rsid w:val="00993DCF"/>
    <w:rsid w:val="00993FD9"/>
    <w:rsid w:val="009A37C6"/>
    <w:rsid w:val="009A3A65"/>
    <w:rsid w:val="009A3B8F"/>
    <w:rsid w:val="009A6777"/>
    <w:rsid w:val="009A7ABD"/>
    <w:rsid w:val="009B23E1"/>
    <w:rsid w:val="009B23FC"/>
    <w:rsid w:val="009B41A5"/>
    <w:rsid w:val="009B4576"/>
    <w:rsid w:val="009B5BAF"/>
    <w:rsid w:val="009B6375"/>
    <w:rsid w:val="009B6704"/>
    <w:rsid w:val="009B6A1E"/>
    <w:rsid w:val="009C1E9F"/>
    <w:rsid w:val="009C4D4F"/>
    <w:rsid w:val="009C74DE"/>
    <w:rsid w:val="009D0ECA"/>
    <w:rsid w:val="009D1897"/>
    <w:rsid w:val="009D1D06"/>
    <w:rsid w:val="009D32A7"/>
    <w:rsid w:val="009D407C"/>
    <w:rsid w:val="009D540F"/>
    <w:rsid w:val="009D74E9"/>
    <w:rsid w:val="009D7C79"/>
    <w:rsid w:val="009E3255"/>
    <w:rsid w:val="009F2BF7"/>
    <w:rsid w:val="009F2D18"/>
    <w:rsid w:val="009F3CDC"/>
    <w:rsid w:val="009F62DE"/>
    <w:rsid w:val="009F63D0"/>
    <w:rsid w:val="009F6522"/>
    <w:rsid w:val="009F690E"/>
    <w:rsid w:val="009F742D"/>
    <w:rsid w:val="00A00A95"/>
    <w:rsid w:val="00A01373"/>
    <w:rsid w:val="00A02395"/>
    <w:rsid w:val="00A02AF0"/>
    <w:rsid w:val="00A02D38"/>
    <w:rsid w:val="00A02E9C"/>
    <w:rsid w:val="00A03F81"/>
    <w:rsid w:val="00A10778"/>
    <w:rsid w:val="00A13C06"/>
    <w:rsid w:val="00A141A7"/>
    <w:rsid w:val="00A14857"/>
    <w:rsid w:val="00A15924"/>
    <w:rsid w:val="00A1648D"/>
    <w:rsid w:val="00A21384"/>
    <w:rsid w:val="00A21B5E"/>
    <w:rsid w:val="00A21BF1"/>
    <w:rsid w:val="00A2210C"/>
    <w:rsid w:val="00A237EC"/>
    <w:rsid w:val="00A27975"/>
    <w:rsid w:val="00A3044F"/>
    <w:rsid w:val="00A30FAD"/>
    <w:rsid w:val="00A33724"/>
    <w:rsid w:val="00A346C4"/>
    <w:rsid w:val="00A3589B"/>
    <w:rsid w:val="00A41112"/>
    <w:rsid w:val="00A41E80"/>
    <w:rsid w:val="00A43434"/>
    <w:rsid w:val="00A44840"/>
    <w:rsid w:val="00A46364"/>
    <w:rsid w:val="00A47936"/>
    <w:rsid w:val="00A47E62"/>
    <w:rsid w:val="00A51ECE"/>
    <w:rsid w:val="00A522D3"/>
    <w:rsid w:val="00A53FB3"/>
    <w:rsid w:val="00A54BAF"/>
    <w:rsid w:val="00A55355"/>
    <w:rsid w:val="00A55ED7"/>
    <w:rsid w:val="00A56ECB"/>
    <w:rsid w:val="00A57570"/>
    <w:rsid w:val="00A57B11"/>
    <w:rsid w:val="00A57C05"/>
    <w:rsid w:val="00A57CCE"/>
    <w:rsid w:val="00A57F45"/>
    <w:rsid w:val="00A60388"/>
    <w:rsid w:val="00A61423"/>
    <w:rsid w:val="00A63509"/>
    <w:rsid w:val="00A63C4E"/>
    <w:rsid w:val="00A66CCE"/>
    <w:rsid w:val="00A672AB"/>
    <w:rsid w:val="00A67D74"/>
    <w:rsid w:val="00A70067"/>
    <w:rsid w:val="00A70D90"/>
    <w:rsid w:val="00A72D1A"/>
    <w:rsid w:val="00A7356C"/>
    <w:rsid w:val="00A750BD"/>
    <w:rsid w:val="00A75BA6"/>
    <w:rsid w:val="00A82006"/>
    <w:rsid w:val="00A820F0"/>
    <w:rsid w:val="00A8355A"/>
    <w:rsid w:val="00A84F40"/>
    <w:rsid w:val="00A85966"/>
    <w:rsid w:val="00A86BBE"/>
    <w:rsid w:val="00A870F6"/>
    <w:rsid w:val="00A90071"/>
    <w:rsid w:val="00A91E70"/>
    <w:rsid w:val="00A96338"/>
    <w:rsid w:val="00A96697"/>
    <w:rsid w:val="00AA483E"/>
    <w:rsid w:val="00AA55F4"/>
    <w:rsid w:val="00AA667D"/>
    <w:rsid w:val="00AA6AA1"/>
    <w:rsid w:val="00AB0E6F"/>
    <w:rsid w:val="00AB2714"/>
    <w:rsid w:val="00AB33DE"/>
    <w:rsid w:val="00AB3D83"/>
    <w:rsid w:val="00AB5643"/>
    <w:rsid w:val="00AC0259"/>
    <w:rsid w:val="00AC0805"/>
    <w:rsid w:val="00AC2D09"/>
    <w:rsid w:val="00AC56BF"/>
    <w:rsid w:val="00AC6C3D"/>
    <w:rsid w:val="00AC7541"/>
    <w:rsid w:val="00AC7D42"/>
    <w:rsid w:val="00AD0EB8"/>
    <w:rsid w:val="00AD1FD5"/>
    <w:rsid w:val="00AD3F5E"/>
    <w:rsid w:val="00AD440C"/>
    <w:rsid w:val="00AD5436"/>
    <w:rsid w:val="00AD55F9"/>
    <w:rsid w:val="00AD6888"/>
    <w:rsid w:val="00AD6AFC"/>
    <w:rsid w:val="00AE1458"/>
    <w:rsid w:val="00AE2CD2"/>
    <w:rsid w:val="00AE2F7E"/>
    <w:rsid w:val="00AE37E8"/>
    <w:rsid w:val="00AE3F56"/>
    <w:rsid w:val="00AE4187"/>
    <w:rsid w:val="00AE6B99"/>
    <w:rsid w:val="00AE7A90"/>
    <w:rsid w:val="00AE7D6D"/>
    <w:rsid w:val="00AF117D"/>
    <w:rsid w:val="00AF2DCC"/>
    <w:rsid w:val="00AF3382"/>
    <w:rsid w:val="00AF3A5F"/>
    <w:rsid w:val="00B03630"/>
    <w:rsid w:val="00B04ED3"/>
    <w:rsid w:val="00B0597A"/>
    <w:rsid w:val="00B0703F"/>
    <w:rsid w:val="00B07BC7"/>
    <w:rsid w:val="00B102E6"/>
    <w:rsid w:val="00B10646"/>
    <w:rsid w:val="00B11131"/>
    <w:rsid w:val="00B1281A"/>
    <w:rsid w:val="00B12959"/>
    <w:rsid w:val="00B13DD6"/>
    <w:rsid w:val="00B167B8"/>
    <w:rsid w:val="00B2216A"/>
    <w:rsid w:val="00B22A49"/>
    <w:rsid w:val="00B24F60"/>
    <w:rsid w:val="00B259C1"/>
    <w:rsid w:val="00B2603F"/>
    <w:rsid w:val="00B27D43"/>
    <w:rsid w:val="00B30020"/>
    <w:rsid w:val="00B306FE"/>
    <w:rsid w:val="00B31671"/>
    <w:rsid w:val="00B32C70"/>
    <w:rsid w:val="00B33682"/>
    <w:rsid w:val="00B35C08"/>
    <w:rsid w:val="00B36532"/>
    <w:rsid w:val="00B3664D"/>
    <w:rsid w:val="00B41691"/>
    <w:rsid w:val="00B440AC"/>
    <w:rsid w:val="00B45AD7"/>
    <w:rsid w:val="00B4626E"/>
    <w:rsid w:val="00B4629E"/>
    <w:rsid w:val="00B462A3"/>
    <w:rsid w:val="00B54C27"/>
    <w:rsid w:val="00B55B6C"/>
    <w:rsid w:val="00B5674D"/>
    <w:rsid w:val="00B56B05"/>
    <w:rsid w:val="00B57690"/>
    <w:rsid w:val="00B60AD2"/>
    <w:rsid w:val="00B615E4"/>
    <w:rsid w:val="00B61DA6"/>
    <w:rsid w:val="00B63D1A"/>
    <w:rsid w:val="00B666DA"/>
    <w:rsid w:val="00B67502"/>
    <w:rsid w:val="00B67626"/>
    <w:rsid w:val="00B7099F"/>
    <w:rsid w:val="00B72276"/>
    <w:rsid w:val="00B72C21"/>
    <w:rsid w:val="00B72D51"/>
    <w:rsid w:val="00B7447C"/>
    <w:rsid w:val="00B754CC"/>
    <w:rsid w:val="00B75D79"/>
    <w:rsid w:val="00B774B7"/>
    <w:rsid w:val="00B7771E"/>
    <w:rsid w:val="00B80F82"/>
    <w:rsid w:val="00B824B5"/>
    <w:rsid w:val="00B82C30"/>
    <w:rsid w:val="00B842BF"/>
    <w:rsid w:val="00B84414"/>
    <w:rsid w:val="00B87626"/>
    <w:rsid w:val="00B92BA8"/>
    <w:rsid w:val="00B92D96"/>
    <w:rsid w:val="00B94DD3"/>
    <w:rsid w:val="00B9616A"/>
    <w:rsid w:val="00B968A9"/>
    <w:rsid w:val="00B97812"/>
    <w:rsid w:val="00BA36ED"/>
    <w:rsid w:val="00BA3815"/>
    <w:rsid w:val="00BA3C2D"/>
    <w:rsid w:val="00BA3F0A"/>
    <w:rsid w:val="00BA7407"/>
    <w:rsid w:val="00BB1179"/>
    <w:rsid w:val="00BB55DE"/>
    <w:rsid w:val="00BB70AA"/>
    <w:rsid w:val="00BB7818"/>
    <w:rsid w:val="00BC317F"/>
    <w:rsid w:val="00BC35E4"/>
    <w:rsid w:val="00BC5C63"/>
    <w:rsid w:val="00BC6039"/>
    <w:rsid w:val="00BC61DC"/>
    <w:rsid w:val="00BC65C2"/>
    <w:rsid w:val="00BD1608"/>
    <w:rsid w:val="00BD5355"/>
    <w:rsid w:val="00BD5C8E"/>
    <w:rsid w:val="00BD7CA2"/>
    <w:rsid w:val="00BE4B2A"/>
    <w:rsid w:val="00BE57E8"/>
    <w:rsid w:val="00BE5A9F"/>
    <w:rsid w:val="00BF05EC"/>
    <w:rsid w:val="00BF3248"/>
    <w:rsid w:val="00BF3307"/>
    <w:rsid w:val="00BF3A53"/>
    <w:rsid w:val="00BF3DFD"/>
    <w:rsid w:val="00BF674C"/>
    <w:rsid w:val="00BF79B0"/>
    <w:rsid w:val="00C00A86"/>
    <w:rsid w:val="00C02892"/>
    <w:rsid w:val="00C02E8D"/>
    <w:rsid w:val="00C104A3"/>
    <w:rsid w:val="00C115DD"/>
    <w:rsid w:val="00C11DDE"/>
    <w:rsid w:val="00C11E46"/>
    <w:rsid w:val="00C12252"/>
    <w:rsid w:val="00C1445A"/>
    <w:rsid w:val="00C15A4E"/>
    <w:rsid w:val="00C1665D"/>
    <w:rsid w:val="00C212C5"/>
    <w:rsid w:val="00C218E7"/>
    <w:rsid w:val="00C22321"/>
    <w:rsid w:val="00C23420"/>
    <w:rsid w:val="00C23F54"/>
    <w:rsid w:val="00C24243"/>
    <w:rsid w:val="00C24B57"/>
    <w:rsid w:val="00C265C4"/>
    <w:rsid w:val="00C3071C"/>
    <w:rsid w:val="00C30E6B"/>
    <w:rsid w:val="00C341F2"/>
    <w:rsid w:val="00C34B37"/>
    <w:rsid w:val="00C3505D"/>
    <w:rsid w:val="00C372F2"/>
    <w:rsid w:val="00C43DD9"/>
    <w:rsid w:val="00C46A62"/>
    <w:rsid w:val="00C47F9B"/>
    <w:rsid w:val="00C509EE"/>
    <w:rsid w:val="00C5207B"/>
    <w:rsid w:val="00C52BBC"/>
    <w:rsid w:val="00C54246"/>
    <w:rsid w:val="00C55513"/>
    <w:rsid w:val="00C61154"/>
    <w:rsid w:val="00C618C3"/>
    <w:rsid w:val="00C62C1F"/>
    <w:rsid w:val="00C638ED"/>
    <w:rsid w:val="00C64164"/>
    <w:rsid w:val="00C64B17"/>
    <w:rsid w:val="00C67622"/>
    <w:rsid w:val="00C67FC0"/>
    <w:rsid w:val="00C70758"/>
    <w:rsid w:val="00C71AED"/>
    <w:rsid w:val="00C736F2"/>
    <w:rsid w:val="00C73D78"/>
    <w:rsid w:val="00C74CF4"/>
    <w:rsid w:val="00C75F2D"/>
    <w:rsid w:val="00C75F8A"/>
    <w:rsid w:val="00C7626C"/>
    <w:rsid w:val="00C76871"/>
    <w:rsid w:val="00C81164"/>
    <w:rsid w:val="00C817D8"/>
    <w:rsid w:val="00C81E38"/>
    <w:rsid w:val="00C84FF3"/>
    <w:rsid w:val="00C85EB2"/>
    <w:rsid w:val="00C8700C"/>
    <w:rsid w:val="00C903A6"/>
    <w:rsid w:val="00C912BD"/>
    <w:rsid w:val="00C9249E"/>
    <w:rsid w:val="00C92D66"/>
    <w:rsid w:val="00C94AE8"/>
    <w:rsid w:val="00C9515B"/>
    <w:rsid w:val="00C9726E"/>
    <w:rsid w:val="00CA01B7"/>
    <w:rsid w:val="00CA16EA"/>
    <w:rsid w:val="00CA2679"/>
    <w:rsid w:val="00CA5039"/>
    <w:rsid w:val="00CA5AF4"/>
    <w:rsid w:val="00CA5C36"/>
    <w:rsid w:val="00CA6D86"/>
    <w:rsid w:val="00CA702F"/>
    <w:rsid w:val="00CB010F"/>
    <w:rsid w:val="00CB30DA"/>
    <w:rsid w:val="00CB32F8"/>
    <w:rsid w:val="00CB464E"/>
    <w:rsid w:val="00CB4A2D"/>
    <w:rsid w:val="00CC5589"/>
    <w:rsid w:val="00CC75AA"/>
    <w:rsid w:val="00CD05F0"/>
    <w:rsid w:val="00CD0835"/>
    <w:rsid w:val="00CD1604"/>
    <w:rsid w:val="00CD185A"/>
    <w:rsid w:val="00CD2F1A"/>
    <w:rsid w:val="00CD57B9"/>
    <w:rsid w:val="00CD6674"/>
    <w:rsid w:val="00CD7D19"/>
    <w:rsid w:val="00CE25C3"/>
    <w:rsid w:val="00CE37CF"/>
    <w:rsid w:val="00CE4DC7"/>
    <w:rsid w:val="00CE5B1D"/>
    <w:rsid w:val="00CE60B4"/>
    <w:rsid w:val="00CE6B1D"/>
    <w:rsid w:val="00CF00E4"/>
    <w:rsid w:val="00CF0299"/>
    <w:rsid w:val="00CF162A"/>
    <w:rsid w:val="00CF1A46"/>
    <w:rsid w:val="00CF2CC7"/>
    <w:rsid w:val="00CF2FD0"/>
    <w:rsid w:val="00CF3318"/>
    <w:rsid w:val="00CF3B4B"/>
    <w:rsid w:val="00CF6AC6"/>
    <w:rsid w:val="00D0045C"/>
    <w:rsid w:val="00D009F6"/>
    <w:rsid w:val="00D02618"/>
    <w:rsid w:val="00D03D5D"/>
    <w:rsid w:val="00D0403B"/>
    <w:rsid w:val="00D07C18"/>
    <w:rsid w:val="00D07CAA"/>
    <w:rsid w:val="00D11A68"/>
    <w:rsid w:val="00D15B06"/>
    <w:rsid w:val="00D167CB"/>
    <w:rsid w:val="00D1681F"/>
    <w:rsid w:val="00D1699B"/>
    <w:rsid w:val="00D179AA"/>
    <w:rsid w:val="00D20461"/>
    <w:rsid w:val="00D212F5"/>
    <w:rsid w:val="00D23800"/>
    <w:rsid w:val="00D25EA5"/>
    <w:rsid w:val="00D33428"/>
    <w:rsid w:val="00D349BA"/>
    <w:rsid w:val="00D36563"/>
    <w:rsid w:val="00D411E1"/>
    <w:rsid w:val="00D432D7"/>
    <w:rsid w:val="00D44DD8"/>
    <w:rsid w:val="00D460B8"/>
    <w:rsid w:val="00D467B6"/>
    <w:rsid w:val="00D54AA0"/>
    <w:rsid w:val="00D54FAF"/>
    <w:rsid w:val="00D55FF7"/>
    <w:rsid w:val="00D5684F"/>
    <w:rsid w:val="00D568CF"/>
    <w:rsid w:val="00D60597"/>
    <w:rsid w:val="00D62B68"/>
    <w:rsid w:val="00D63796"/>
    <w:rsid w:val="00D63E8B"/>
    <w:rsid w:val="00D64DCD"/>
    <w:rsid w:val="00D66802"/>
    <w:rsid w:val="00D6727E"/>
    <w:rsid w:val="00D67316"/>
    <w:rsid w:val="00D674F0"/>
    <w:rsid w:val="00D72918"/>
    <w:rsid w:val="00D75B2F"/>
    <w:rsid w:val="00D7638C"/>
    <w:rsid w:val="00D904C8"/>
    <w:rsid w:val="00D92852"/>
    <w:rsid w:val="00DA655D"/>
    <w:rsid w:val="00DA67B6"/>
    <w:rsid w:val="00DB0B3A"/>
    <w:rsid w:val="00DB599F"/>
    <w:rsid w:val="00DB5DB1"/>
    <w:rsid w:val="00DC006B"/>
    <w:rsid w:val="00DC0434"/>
    <w:rsid w:val="00DC18CB"/>
    <w:rsid w:val="00DC1902"/>
    <w:rsid w:val="00DC5BC1"/>
    <w:rsid w:val="00DC5C2D"/>
    <w:rsid w:val="00DD05C7"/>
    <w:rsid w:val="00DD15D5"/>
    <w:rsid w:val="00DD22F6"/>
    <w:rsid w:val="00DE01F8"/>
    <w:rsid w:val="00DE0F31"/>
    <w:rsid w:val="00DE1797"/>
    <w:rsid w:val="00DE2194"/>
    <w:rsid w:val="00DE244E"/>
    <w:rsid w:val="00DE3055"/>
    <w:rsid w:val="00DE30C4"/>
    <w:rsid w:val="00DE4D93"/>
    <w:rsid w:val="00DE54F9"/>
    <w:rsid w:val="00DE5CAF"/>
    <w:rsid w:val="00DE6692"/>
    <w:rsid w:val="00DE7A6D"/>
    <w:rsid w:val="00DF028C"/>
    <w:rsid w:val="00DF1C46"/>
    <w:rsid w:val="00DF56D4"/>
    <w:rsid w:val="00DF60DA"/>
    <w:rsid w:val="00DF6879"/>
    <w:rsid w:val="00E0072F"/>
    <w:rsid w:val="00E02227"/>
    <w:rsid w:val="00E03BAC"/>
    <w:rsid w:val="00E04784"/>
    <w:rsid w:val="00E04F5B"/>
    <w:rsid w:val="00E05B2C"/>
    <w:rsid w:val="00E05DF6"/>
    <w:rsid w:val="00E06BA4"/>
    <w:rsid w:val="00E10BFC"/>
    <w:rsid w:val="00E10C3A"/>
    <w:rsid w:val="00E14DB2"/>
    <w:rsid w:val="00E2081F"/>
    <w:rsid w:val="00E217E0"/>
    <w:rsid w:val="00E23656"/>
    <w:rsid w:val="00E24E5F"/>
    <w:rsid w:val="00E26CF6"/>
    <w:rsid w:val="00E27AF2"/>
    <w:rsid w:val="00E304B7"/>
    <w:rsid w:val="00E31CF3"/>
    <w:rsid w:val="00E31E5F"/>
    <w:rsid w:val="00E34679"/>
    <w:rsid w:val="00E3476F"/>
    <w:rsid w:val="00E34FD8"/>
    <w:rsid w:val="00E413EF"/>
    <w:rsid w:val="00E42824"/>
    <w:rsid w:val="00E42AA0"/>
    <w:rsid w:val="00E42B88"/>
    <w:rsid w:val="00E4329E"/>
    <w:rsid w:val="00E43D3D"/>
    <w:rsid w:val="00E45F61"/>
    <w:rsid w:val="00E46783"/>
    <w:rsid w:val="00E468D5"/>
    <w:rsid w:val="00E4724A"/>
    <w:rsid w:val="00E517D0"/>
    <w:rsid w:val="00E51D47"/>
    <w:rsid w:val="00E51E74"/>
    <w:rsid w:val="00E53053"/>
    <w:rsid w:val="00E572BC"/>
    <w:rsid w:val="00E6347B"/>
    <w:rsid w:val="00E63CC3"/>
    <w:rsid w:val="00E640F1"/>
    <w:rsid w:val="00E641AB"/>
    <w:rsid w:val="00E6513E"/>
    <w:rsid w:val="00E73B31"/>
    <w:rsid w:val="00E74607"/>
    <w:rsid w:val="00E752E9"/>
    <w:rsid w:val="00E77AA6"/>
    <w:rsid w:val="00E77D05"/>
    <w:rsid w:val="00E81B64"/>
    <w:rsid w:val="00E82380"/>
    <w:rsid w:val="00E82C79"/>
    <w:rsid w:val="00E83E14"/>
    <w:rsid w:val="00E84A64"/>
    <w:rsid w:val="00E852C9"/>
    <w:rsid w:val="00E854EF"/>
    <w:rsid w:val="00E86221"/>
    <w:rsid w:val="00E87BF0"/>
    <w:rsid w:val="00E9217B"/>
    <w:rsid w:val="00E9653C"/>
    <w:rsid w:val="00E979C4"/>
    <w:rsid w:val="00E97FAC"/>
    <w:rsid w:val="00EA0CD3"/>
    <w:rsid w:val="00EA2A01"/>
    <w:rsid w:val="00EA493D"/>
    <w:rsid w:val="00EA4B4B"/>
    <w:rsid w:val="00EA5A93"/>
    <w:rsid w:val="00EA5D0F"/>
    <w:rsid w:val="00EA6BFE"/>
    <w:rsid w:val="00EB13F7"/>
    <w:rsid w:val="00EB151A"/>
    <w:rsid w:val="00EB505C"/>
    <w:rsid w:val="00EB57EE"/>
    <w:rsid w:val="00EB5962"/>
    <w:rsid w:val="00EC0607"/>
    <w:rsid w:val="00EC26F9"/>
    <w:rsid w:val="00EC5C1B"/>
    <w:rsid w:val="00ED0F9B"/>
    <w:rsid w:val="00ED2F46"/>
    <w:rsid w:val="00ED38BE"/>
    <w:rsid w:val="00ED626E"/>
    <w:rsid w:val="00ED6B09"/>
    <w:rsid w:val="00EE0790"/>
    <w:rsid w:val="00EE1FD4"/>
    <w:rsid w:val="00EE4636"/>
    <w:rsid w:val="00EE710F"/>
    <w:rsid w:val="00EE7678"/>
    <w:rsid w:val="00EE77A6"/>
    <w:rsid w:val="00EF0532"/>
    <w:rsid w:val="00EF182C"/>
    <w:rsid w:val="00EF5DC9"/>
    <w:rsid w:val="00EF5DF9"/>
    <w:rsid w:val="00F0192C"/>
    <w:rsid w:val="00F033E6"/>
    <w:rsid w:val="00F06E72"/>
    <w:rsid w:val="00F070E0"/>
    <w:rsid w:val="00F1022F"/>
    <w:rsid w:val="00F1026B"/>
    <w:rsid w:val="00F10B1F"/>
    <w:rsid w:val="00F113A5"/>
    <w:rsid w:val="00F11DBB"/>
    <w:rsid w:val="00F12819"/>
    <w:rsid w:val="00F130AF"/>
    <w:rsid w:val="00F168C3"/>
    <w:rsid w:val="00F16C7E"/>
    <w:rsid w:val="00F16DD3"/>
    <w:rsid w:val="00F234DD"/>
    <w:rsid w:val="00F240A6"/>
    <w:rsid w:val="00F25838"/>
    <w:rsid w:val="00F2621E"/>
    <w:rsid w:val="00F26622"/>
    <w:rsid w:val="00F311AA"/>
    <w:rsid w:val="00F31AD8"/>
    <w:rsid w:val="00F32CB2"/>
    <w:rsid w:val="00F331B7"/>
    <w:rsid w:val="00F3349B"/>
    <w:rsid w:val="00F34477"/>
    <w:rsid w:val="00F3447D"/>
    <w:rsid w:val="00F35D36"/>
    <w:rsid w:val="00F37DBC"/>
    <w:rsid w:val="00F40133"/>
    <w:rsid w:val="00F4142A"/>
    <w:rsid w:val="00F41BB0"/>
    <w:rsid w:val="00F4398A"/>
    <w:rsid w:val="00F43B8D"/>
    <w:rsid w:val="00F43BE4"/>
    <w:rsid w:val="00F444BA"/>
    <w:rsid w:val="00F460BB"/>
    <w:rsid w:val="00F504C2"/>
    <w:rsid w:val="00F5152D"/>
    <w:rsid w:val="00F5365A"/>
    <w:rsid w:val="00F54996"/>
    <w:rsid w:val="00F55919"/>
    <w:rsid w:val="00F55F8D"/>
    <w:rsid w:val="00F57E8C"/>
    <w:rsid w:val="00F6027A"/>
    <w:rsid w:val="00F60580"/>
    <w:rsid w:val="00F62944"/>
    <w:rsid w:val="00F62F85"/>
    <w:rsid w:val="00F65852"/>
    <w:rsid w:val="00F713BB"/>
    <w:rsid w:val="00F71665"/>
    <w:rsid w:val="00F718F6"/>
    <w:rsid w:val="00F74426"/>
    <w:rsid w:val="00F75A51"/>
    <w:rsid w:val="00F76243"/>
    <w:rsid w:val="00F80044"/>
    <w:rsid w:val="00F8154D"/>
    <w:rsid w:val="00F82568"/>
    <w:rsid w:val="00F8336A"/>
    <w:rsid w:val="00F84AE8"/>
    <w:rsid w:val="00F866CA"/>
    <w:rsid w:val="00F86A66"/>
    <w:rsid w:val="00F91DD8"/>
    <w:rsid w:val="00F952A1"/>
    <w:rsid w:val="00F956F1"/>
    <w:rsid w:val="00FA242F"/>
    <w:rsid w:val="00FA5A28"/>
    <w:rsid w:val="00FA7467"/>
    <w:rsid w:val="00FB126B"/>
    <w:rsid w:val="00FB13BE"/>
    <w:rsid w:val="00FB2D76"/>
    <w:rsid w:val="00FB2DB2"/>
    <w:rsid w:val="00FB5C3E"/>
    <w:rsid w:val="00FB74F3"/>
    <w:rsid w:val="00FB75B9"/>
    <w:rsid w:val="00FC1982"/>
    <w:rsid w:val="00FC1ADA"/>
    <w:rsid w:val="00FC6E93"/>
    <w:rsid w:val="00FC78D2"/>
    <w:rsid w:val="00FD089D"/>
    <w:rsid w:val="00FD2885"/>
    <w:rsid w:val="00FD4FAD"/>
    <w:rsid w:val="00FD75BE"/>
    <w:rsid w:val="00FE27C3"/>
    <w:rsid w:val="00FE77C2"/>
    <w:rsid w:val="00FF0D8F"/>
    <w:rsid w:val="00FF6A91"/>
    <w:rsid w:val="2A882E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59"/>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qFormat/>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477DBD"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5E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827">
      <w:bodyDiv w:val="1"/>
      <w:marLeft w:val="0"/>
      <w:marRight w:val="0"/>
      <w:marTop w:val="0"/>
      <w:marBottom w:val="0"/>
      <w:divBdr>
        <w:top w:val="none" w:sz="0" w:space="0" w:color="auto"/>
        <w:left w:val="none" w:sz="0" w:space="0" w:color="auto"/>
        <w:bottom w:val="none" w:sz="0" w:space="0" w:color="auto"/>
        <w:right w:val="none" w:sz="0" w:space="0" w:color="auto"/>
      </w:divBdr>
    </w:div>
    <w:div w:id="8335514">
      <w:bodyDiv w:val="1"/>
      <w:marLeft w:val="0"/>
      <w:marRight w:val="0"/>
      <w:marTop w:val="0"/>
      <w:marBottom w:val="0"/>
      <w:divBdr>
        <w:top w:val="none" w:sz="0" w:space="0" w:color="auto"/>
        <w:left w:val="none" w:sz="0" w:space="0" w:color="auto"/>
        <w:bottom w:val="none" w:sz="0" w:space="0" w:color="auto"/>
        <w:right w:val="none" w:sz="0" w:space="0" w:color="auto"/>
      </w:divBdr>
    </w:div>
    <w:div w:id="60058356">
      <w:bodyDiv w:val="1"/>
      <w:marLeft w:val="0"/>
      <w:marRight w:val="0"/>
      <w:marTop w:val="0"/>
      <w:marBottom w:val="0"/>
      <w:divBdr>
        <w:top w:val="none" w:sz="0" w:space="0" w:color="auto"/>
        <w:left w:val="none" w:sz="0" w:space="0" w:color="auto"/>
        <w:bottom w:val="none" w:sz="0" w:space="0" w:color="auto"/>
        <w:right w:val="none" w:sz="0" w:space="0" w:color="auto"/>
      </w:divBdr>
    </w:div>
    <w:div w:id="80683460">
      <w:bodyDiv w:val="1"/>
      <w:marLeft w:val="0"/>
      <w:marRight w:val="0"/>
      <w:marTop w:val="0"/>
      <w:marBottom w:val="0"/>
      <w:divBdr>
        <w:top w:val="none" w:sz="0" w:space="0" w:color="auto"/>
        <w:left w:val="none" w:sz="0" w:space="0" w:color="auto"/>
        <w:bottom w:val="none" w:sz="0" w:space="0" w:color="auto"/>
        <w:right w:val="none" w:sz="0" w:space="0" w:color="auto"/>
      </w:divBdr>
    </w:div>
    <w:div w:id="123155878">
      <w:bodyDiv w:val="1"/>
      <w:marLeft w:val="0"/>
      <w:marRight w:val="0"/>
      <w:marTop w:val="0"/>
      <w:marBottom w:val="0"/>
      <w:divBdr>
        <w:top w:val="none" w:sz="0" w:space="0" w:color="auto"/>
        <w:left w:val="none" w:sz="0" w:space="0" w:color="auto"/>
        <w:bottom w:val="none" w:sz="0" w:space="0" w:color="auto"/>
        <w:right w:val="none" w:sz="0" w:space="0" w:color="auto"/>
      </w:divBdr>
    </w:div>
    <w:div w:id="186263763">
      <w:bodyDiv w:val="1"/>
      <w:marLeft w:val="0"/>
      <w:marRight w:val="0"/>
      <w:marTop w:val="0"/>
      <w:marBottom w:val="0"/>
      <w:divBdr>
        <w:top w:val="none" w:sz="0" w:space="0" w:color="auto"/>
        <w:left w:val="none" w:sz="0" w:space="0" w:color="auto"/>
        <w:bottom w:val="none" w:sz="0" w:space="0" w:color="auto"/>
        <w:right w:val="none" w:sz="0" w:space="0" w:color="auto"/>
      </w:divBdr>
    </w:div>
    <w:div w:id="256792346">
      <w:bodyDiv w:val="1"/>
      <w:marLeft w:val="0"/>
      <w:marRight w:val="0"/>
      <w:marTop w:val="0"/>
      <w:marBottom w:val="0"/>
      <w:divBdr>
        <w:top w:val="none" w:sz="0" w:space="0" w:color="auto"/>
        <w:left w:val="none" w:sz="0" w:space="0" w:color="auto"/>
        <w:bottom w:val="none" w:sz="0" w:space="0" w:color="auto"/>
        <w:right w:val="none" w:sz="0" w:space="0" w:color="auto"/>
      </w:divBdr>
    </w:div>
    <w:div w:id="262035908">
      <w:bodyDiv w:val="1"/>
      <w:marLeft w:val="0"/>
      <w:marRight w:val="0"/>
      <w:marTop w:val="0"/>
      <w:marBottom w:val="0"/>
      <w:divBdr>
        <w:top w:val="none" w:sz="0" w:space="0" w:color="auto"/>
        <w:left w:val="none" w:sz="0" w:space="0" w:color="auto"/>
        <w:bottom w:val="none" w:sz="0" w:space="0" w:color="auto"/>
        <w:right w:val="none" w:sz="0" w:space="0" w:color="auto"/>
      </w:divBdr>
    </w:div>
    <w:div w:id="327515902">
      <w:bodyDiv w:val="1"/>
      <w:marLeft w:val="0"/>
      <w:marRight w:val="0"/>
      <w:marTop w:val="0"/>
      <w:marBottom w:val="0"/>
      <w:divBdr>
        <w:top w:val="none" w:sz="0" w:space="0" w:color="auto"/>
        <w:left w:val="none" w:sz="0" w:space="0" w:color="auto"/>
        <w:bottom w:val="none" w:sz="0" w:space="0" w:color="auto"/>
        <w:right w:val="none" w:sz="0" w:space="0" w:color="auto"/>
      </w:divBdr>
    </w:div>
    <w:div w:id="370110936">
      <w:bodyDiv w:val="1"/>
      <w:marLeft w:val="0"/>
      <w:marRight w:val="0"/>
      <w:marTop w:val="0"/>
      <w:marBottom w:val="0"/>
      <w:divBdr>
        <w:top w:val="none" w:sz="0" w:space="0" w:color="auto"/>
        <w:left w:val="none" w:sz="0" w:space="0" w:color="auto"/>
        <w:bottom w:val="none" w:sz="0" w:space="0" w:color="auto"/>
        <w:right w:val="none" w:sz="0" w:space="0" w:color="auto"/>
      </w:divBdr>
    </w:div>
    <w:div w:id="380180156">
      <w:bodyDiv w:val="1"/>
      <w:marLeft w:val="0"/>
      <w:marRight w:val="0"/>
      <w:marTop w:val="0"/>
      <w:marBottom w:val="0"/>
      <w:divBdr>
        <w:top w:val="none" w:sz="0" w:space="0" w:color="auto"/>
        <w:left w:val="none" w:sz="0" w:space="0" w:color="auto"/>
        <w:bottom w:val="none" w:sz="0" w:space="0" w:color="auto"/>
        <w:right w:val="none" w:sz="0" w:space="0" w:color="auto"/>
      </w:divBdr>
    </w:div>
    <w:div w:id="381681762">
      <w:bodyDiv w:val="1"/>
      <w:marLeft w:val="0"/>
      <w:marRight w:val="0"/>
      <w:marTop w:val="0"/>
      <w:marBottom w:val="0"/>
      <w:divBdr>
        <w:top w:val="none" w:sz="0" w:space="0" w:color="auto"/>
        <w:left w:val="none" w:sz="0" w:space="0" w:color="auto"/>
        <w:bottom w:val="none" w:sz="0" w:space="0" w:color="auto"/>
        <w:right w:val="none" w:sz="0" w:space="0" w:color="auto"/>
      </w:divBdr>
    </w:div>
    <w:div w:id="438456093">
      <w:bodyDiv w:val="1"/>
      <w:marLeft w:val="0"/>
      <w:marRight w:val="0"/>
      <w:marTop w:val="0"/>
      <w:marBottom w:val="0"/>
      <w:divBdr>
        <w:top w:val="none" w:sz="0" w:space="0" w:color="auto"/>
        <w:left w:val="none" w:sz="0" w:space="0" w:color="auto"/>
        <w:bottom w:val="none" w:sz="0" w:space="0" w:color="auto"/>
        <w:right w:val="none" w:sz="0" w:space="0" w:color="auto"/>
      </w:divBdr>
    </w:div>
    <w:div w:id="459419627">
      <w:bodyDiv w:val="1"/>
      <w:marLeft w:val="0"/>
      <w:marRight w:val="0"/>
      <w:marTop w:val="0"/>
      <w:marBottom w:val="0"/>
      <w:divBdr>
        <w:top w:val="none" w:sz="0" w:space="0" w:color="auto"/>
        <w:left w:val="none" w:sz="0" w:space="0" w:color="auto"/>
        <w:bottom w:val="none" w:sz="0" w:space="0" w:color="auto"/>
        <w:right w:val="none" w:sz="0" w:space="0" w:color="auto"/>
      </w:divBdr>
    </w:div>
    <w:div w:id="514349942">
      <w:bodyDiv w:val="1"/>
      <w:marLeft w:val="0"/>
      <w:marRight w:val="0"/>
      <w:marTop w:val="0"/>
      <w:marBottom w:val="0"/>
      <w:divBdr>
        <w:top w:val="none" w:sz="0" w:space="0" w:color="auto"/>
        <w:left w:val="none" w:sz="0" w:space="0" w:color="auto"/>
        <w:bottom w:val="none" w:sz="0" w:space="0" w:color="auto"/>
        <w:right w:val="none" w:sz="0" w:space="0" w:color="auto"/>
      </w:divBdr>
    </w:div>
    <w:div w:id="571964224">
      <w:bodyDiv w:val="1"/>
      <w:marLeft w:val="0"/>
      <w:marRight w:val="0"/>
      <w:marTop w:val="0"/>
      <w:marBottom w:val="0"/>
      <w:divBdr>
        <w:top w:val="none" w:sz="0" w:space="0" w:color="auto"/>
        <w:left w:val="none" w:sz="0" w:space="0" w:color="auto"/>
        <w:bottom w:val="none" w:sz="0" w:space="0" w:color="auto"/>
        <w:right w:val="none" w:sz="0" w:space="0" w:color="auto"/>
      </w:divBdr>
    </w:div>
    <w:div w:id="585650665">
      <w:bodyDiv w:val="1"/>
      <w:marLeft w:val="0"/>
      <w:marRight w:val="0"/>
      <w:marTop w:val="0"/>
      <w:marBottom w:val="0"/>
      <w:divBdr>
        <w:top w:val="none" w:sz="0" w:space="0" w:color="auto"/>
        <w:left w:val="none" w:sz="0" w:space="0" w:color="auto"/>
        <w:bottom w:val="none" w:sz="0" w:space="0" w:color="auto"/>
        <w:right w:val="none" w:sz="0" w:space="0" w:color="auto"/>
      </w:divBdr>
    </w:div>
    <w:div w:id="605694375">
      <w:bodyDiv w:val="1"/>
      <w:marLeft w:val="0"/>
      <w:marRight w:val="0"/>
      <w:marTop w:val="0"/>
      <w:marBottom w:val="0"/>
      <w:divBdr>
        <w:top w:val="none" w:sz="0" w:space="0" w:color="auto"/>
        <w:left w:val="none" w:sz="0" w:space="0" w:color="auto"/>
        <w:bottom w:val="none" w:sz="0" w:space="0" w:color="auto"/>
        <w:right w:val="none" w:sz="0" w:space="0" w:color="auto"/>
      </w:divBdr>
    </w:div>
    <w:div w:id="622466563">
      <w:bodyDiv w:val="1"/>
      <w:marLeft w:val="0"/>
      <w:marRight w:val="0"/>
      <w:marTop w:val="0"/>
      <w:marBottom w:val="0"/>
      <w:divBdr>
        <w:top w:val="none" w:sz="0" w:space="0" w:color="auto"/>
        <w:left w:val="none" w:sz="0" w:space="0" w:color="auto"/>
        <w:bottom w:val="none" w:sz="0" w:space="0" w:color="auto"/>
        <w:right w:val="none" w:sz="0" w:space="0" w:color="auto"/>
      </w:divBdr>
    </w:div>
    <w:div w:id="641927663">
      <w:bodyDiv w:val="1"/>
      <w:marLeft w:val="0"/>
      <w:marRight w:val="0"/>
      <w:marTop w:val="0"/>
      <w:marBottom w:val="0"/>
      <w:divBdr>
        <w:top w:val="none" w:sz="0" w:space="0" w:color="auto"/>
        <w:left w:val="none" w:sz="0" w:space="0" w:color="auto"/>
        <w:bottom w:val="none" w:sz="0" w:space="0" w:color="auto"/>
        <w:right w:val="none" w:sz="0" w:space="0" w:color="auto"/>
      </w:divBdr>
      <w:divsChild>
        <w:div w:id="1161501783">
          <w:marLeft w:val="0"/>
          <w:marRight w:val="0"/>
          <w:marTop w:val="0"/>
          <w:marBottom w:val="0"/>
          <w:divBdr>
            <w:top w:val="single" w:sz="2" w:space="0" w:color="E5E7EB"/>
            <w:left w:val="single" w:sz="2" w:space="0" w:color="E5E7EB"/>
            <w:bottom w:val="single" w:sz="2" w:space="0" w:color="E5E7EB"/>
            <w:right w:val="single" w:sz="2" w:space="0" w:color="E5E7EB"/>
          </w:divBdr>
        </w:div>
        <w:div w:id="1208834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6729097">
      <w:bodyDiv w:val="1"/>
      <w:marLeft w:val="0"/>
      <w:marRight w:val="0"/>
      <w:marTop w:val="0"/>
      <w:marBottom w:val="0"/>
      <w:divBdr>
        <w:top w:val="none" w:sz="0" w:space="0" w:color="auto"/>
        <w:left w:val="none" w:sz="0" w:space="0" w:color="auto"/>
        <w:bottom w:val="none" w:sz="0" w:space="0" w:color="auto"/>
        <w:right w:val="none" w:sz="0" w:space="0" w:color="auto"/>
      </w:divBdr>
    </w:div>
    <w:div w:id="877936432">
      <w:bodyDiv w:val="1"/>
      <w:marLeft w:val="0"/>
      <w:marRight w:val="0"/>
      <w:marTop w:val="0"/>
      <w:marBottom w:val="0"/>
      <w:divBdr>
        <w:top w:val="none" w:sz="0" w:space="0" w:color="auto"/>
        <w:left w:val="none" w:sz="0" w:space="0" w:color="auto"/>
        <w:bottom w:val="none" w:sz="0" w:space="0" w:color="auto"/>
        <w:right w:val="none" w:sz="0" w:space="0" w:color="auto"/>
      </w:divBdr>
    </w:div>
    <w:div w:id="993336234">
      <w:bodyDiv w:val="1"/>
      <w:marLeft w:val="0"/>
      <w:marRight w:val="0"/>
      <w:marTop w:val="0"/>
      <w:marBottom w:val="0"/>
      <w:divBdr>
        <w:top w:val="none" w:sz="0" w:space="0" w:color="auto"/>
        <w:left w:val="none" w:sz="0" w:space="0" w:color="auto"/>
        <w:bottom w:val="none" w:sz="0" w:space="0" w:color="auto"/>
        <w:right w:val="none" w:sz="0" w:space="0" w:color="auto"/>
      </w:divBdr>
    </w:div>
    <w:div w:id="1022588817">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64570863">
      <w:bodyDiv w:val="1"/>
      <w:marLeft w:val="0"/>
      <w:marRight w:val="0"/>
      <w:marTop w:val="0"/>
      <w:marBottom w:val="0"/>
      <w:divBdr>
        <w:top w:val="none" w:sz="0" w:space="0" w:color="auto"/>
        <w:left w:val="none" w:sz="0" w:space="0" w:color="auto"/>
        <w:bottom w:val="none" w:sz="0" w:space="0" w:color="auto"/>
        <w:right w:val="none" w:sz="0" w:space="0" w:color="auto"/>
      </w:divBdr>
    </w:div>
    <w:div w:id="1080904258">
      <w:bodyDiv w:val="1"/>
      <w:marLeft w:val="0"/>
      <w:marRight w:val="0"/>
      <w:marTop w:val="0"/>
      <w:marBottom w:val="0"/>
      <w:divBdr>
        <w:top w:val="none" w:sz="0" w:space="0" w:color="auto"/>
        <w:left w:val="none" w:sz="0" w:space="0" w:color="auto"/>
        <w:bottom w:val="none" w:sz="0" w:space="0" w:color="auto"/>
        <w:right w:val="none" w:sz="0" w:space="0" w:color="auto"/>
      </w:divBdr>
    </w:div>
    <w:div w:id="1103264243">
      <w:bodyDiv w:val="1"/>
      <w:marLeft w:val="0"/>
      <w:marRight w:val="0"/>
      <w:marTop w:val="0"/>
      <w:marBottom w:val="0"/>
      <w:divBdr>
        <w:top w:val="none" w:sz="0" w:space="0" w:color="auto"/>
        <w:left w:val="none" w:sz="0" w:space="0" w:color="auto"/>
        <w:bottom w:val="none" w:sz="0" w:space="0" w:color="auto"/>
        <w:right w:val="none" w:sz="0" w:space="0" w:color="auto"/>
      </w:divBdr>
    </w:div>
    <w:div w:id="1104691113">
      <w:bodyDiv w:val="1"/>
      <w:marLeft w:val="0"/>
      <w:marRight w:val="0"/>
      <w:marTop w:val="0"/>
      <w:marBottom w:val="0"/>
      <w:divBdr>
        <w:top w:val="none" w:sz="0" w:space="0" w:color="auto"/>
        <w:left w:val="none" w:sz="0" w:space="0" w:color="auto"/>
        <w:bottom w:val="none" w:sz="0" w:space="0" w:color="auto"/>
        <w:right w:val="none" w:sz="0" w:space="0" w:color="auto"/>
      </w:divBdr>
    </w:div>
    <w:div w:id="1176723640">
      <w:bodyDiv w:val="1"/>
      <w:marLeft w:val="0"/>
      <w:marRight w:val="0"/>
      <w:marTop w:val="0"/>
      <w:marBottom w:val="0"/>
      <w:divBdr>
        <w:top w:val="none" w:sz="0" w:space="0" w:color="auto"/>
        <w:left w:val="none" w:sz="0" w:space="0" w:color="auto"/>
        <w:bottom w:val="none" w:sz="0" w:space="0" w:color="auto"/>
        <w:right w:val="none" w:sz="0" w:space="0" w:color="auto"/>
      </w:divBdr>
    </w:div>
    <w:div w:id="1191534530">
      <w:bodyDiv w:val="1"/>
      <w:marLeft w:val="0"/>
      <w:marRight w:val="0"/>
      <w:marTop w:val="0"/>
      <w:marBottom w:val="0"/>
      <w:divBdr>
        <w:top w:val="none" w:sz="0" w:space="0" w:color="auto"/>
        <w:left w:val="none" w:sz="0" w:space="0" w:color="auto"/>
        <w:bottom w:val="none" w:sz="0" w:space="0" w:color="auto"/>
        <w:right w:val="none" w:sz="0" w:space="0" w:color="auto"/>
      </w:divBdr>
    </w:div>
    <w:div w:id="1224683769">
      <w:bodyDiv w:val="1"/>
      <w:marLeft w:val="0"/>
      <w:marRight w:val="0"/>
      <w:marTop w:val="0"/>
      <w:marBottom w:val="0"/>
      <w:divBdr>
        <w:top w:val="none" w:sz="0" w:space="0" w:color="auto"/>
        <w:left w:val="none" w:sz="0" w:space="0" w:color="auto"/>
        <w:bottom w:val="none" w:sz="0" w:space="0" w:color="auto"/>
        <w:right w:val="none" w:sz="0" w:space="0" w:color="auto"/>
      </w:divBdr>
    </w:div>
    <w:div w:id="1277634728">
      <w:bodyDiv w:val="1"/>
      <w:marLeft w:val="0"/>
      <w:marRight w:val="0"/>
      <w:marTop w:val="0"/>
      <w:marBottom w:val="0"/>
      <w:divBdr>
        <w:top w:val="none" w:sz="0" w:space="0" w:color="auto"/>
        <w:left w:val="none" w:sz="0" w:space="0" w:color="auto"/>
        <w:bottom w:val="none" w:sz="0" w:space="0" w:color="auto"/>
        <w:right w:val="none" w:sz="0" w:space="0" w:color="auto"/>
      </w:divBdr>
    </w:div>
    <w:div w:id="1322200557">
      <w:bodyDiv w:val="1"/>
      <w:marLeft w:val="0"/>
      <w:marRight w:val="0"/>
      <w:marTop w:val="0"/>
      <w:marBottom w:val="0"/>
      <w:divBdr>
        <w:top w:val="none" w:sz="0" w:space="0" w:color="auto"/>
        <w:left w:val="none" w:sz="0" w:space="0" w:color="auto"/>
        <w:bottom w:val="none" w:sz="0" w:space="0" w:color="auto"/>
        <w:right w:val="none" w:sz="0" w:space="0" w:color="auto"/>
      </w:divBdr>
    </w:div>
    <w:div w:id="1338847965">
      <w:bodyDiv w:val="1"/>
      <w:marLeft w:val="0"/>
      <w:marRight w:val="0"/>
      <w:marTop w:val="0"/>
      <w:marBottom w:val="0"/>
      <w:divBdr>
        <w:top w:val="none" w:sz="0" w:space="0" w:color="auto"/>
        <w:left w:val="none" w:sz="0" w:space="0" w:color="auto"/>
        <w:bottom w:val="none" w:sz="0" w:space="0" w:color="auto"/>
        <w:right w:val="none" w:sz="0" w:space="0" w:color="auto"/>
      </w:divBdr>
    </w:div>
    <w:div w:id="1350448767">
      <w:bodyDiv w:val="1"/>
      <w:marLeft w:val="0"/>
      <w:marRight w:val="0"/>
      <w:marTop w:val="0"/>
      <w:marBottom w:val="0"/>
      <w:divBdr>
        <w:top w:val="none" w:sz="0" w:space="0" w:color="auto"/>
        <w:left w:val="none" w:sz="0" w:space="0" w:color="auto"/>
        <w:bottom w:val="none" w:sz="0" w:space="0" w:color="auto"/>
        <w:right w:val="none" w:sz="0" w:space="0" w:color="auto"/>
      </w:divBdr>
    </w:div>
    <w:div w:id="1372455185">
      <w:bodyDiv w:val="1"/>
      <w:marLeft w:val="0"/>
      <w:marRight w:val="0"/>
      <w:marTop w:val="0"/>
      <w:marBottom w:val="0"/>
      <w:divBdr>
        <w:top w:val="none" w:sz="0" w:space="0" w:color="auto"/>
        <w:left w:val="none" w:sz="0" w:space="0" w:color="auto"/>
        <w:bottom w:val="none" w:sz="0" w:space="0" w:color="auto"/>
        <w:right w:val="none" w:sz="0" w:space="0" w:color="auto"/>
      </w:divBdr>
    </w:div>
    <w:div w:id="1372997382">
      <w:bodyDiv w:val="1"/>
      <w:marLeft w:val="0"/>
      <w:marRight w:val="0"/>
      <w:marTop w:val="0"/>
      <w:marBottom w:val="0"/>
      <w:divBdr>
        <w:top w:val="none" w:sz="0" w:space="0" w:color="auto"/>
        <w:left w:val="none" w:sz="0" w:space="0" w:color="auto"/>
        <w:bottom w:val="none" w:sz="0" w:space="0" w:color="auto"/>
        <w:right w:val="none" w:sz="0" w:space="0" w:color="auto"/>
      </w:divBdr>
    </w:div>
    <w:div w:id="1373187668">
      <w:bodyDiv w:val="1"/>
      <w:marLeft w:val="0"/>
      <w:marRight w:val="0"/>
      <w:marTop w:val="0"/>
      <w:marBottom w:val="0"/>
      <w:divBdr>
        <w:top w:val="none" w:sz="0" w:space="0" w:color="auto"/>
        <w:left w:val="none" w:sz="0" w:space="0" w:color="auto"/>
        <w:bottom w:val="none" w:sz="0" w:space="0" w:color="auto"/>
        <w:right w:val="none" w:sz="0" w:space="0" w:color="auto"/>
      </w:divBdr>
    </w:div>
    <w:div w:id="1448768777">
      <w:bodyDiv w:val="1"/>
      <w:marLeft w:val="0"/>
      <w:marRight w:val="0"/>
      <w:marTop w:val="0"/>
      <w:marBottom w:val="0"/>
      <w:divBdr>
        <w:top w:val="none" w:sz="0" w:space="0" w:color="auto"/>
        <w:left w:val="none" w:sz="0" w:space="0" w:color="auto"/>
        <w:bottom w:val="none" w:sz="0" w:space="0" w:color="auto"/>
        <w:right w:val="none" w:sz="0" w:space="0" w:color="auto"/>
      </w:divBdr>
    </w:div>
    <w:div w:id="1473405297">
      <w:bodyDiv w:val="1"/>
      <w:marLeft w:val="0"/>
      <w:marRight w:val="0"/>
      <w:marTop w:val="0"/>
      <w:marBottom w:val="0"/>
      <w:divBdr>
        <w:top w:val="none" w:sz="0" w:space="0" w:color="auto"/>
        <w:left w:val="none" w:sz="0" w:space="0" w:color="auto"/>
        <w:bottom w:val="none" w:sz="0" w:space="0" w:color="auto"/>
        <w:right w:val="none" w:sz="0" w:space="0" w:color="auto"/>
      </w:divBdr>
    </w:div>
    <w:div w:id="1527519504">
      <w:bodyDiv w:val="1"/>
      <w:marLeft w:val="0"/>
      <w:marRight w:val="0"/>
      <w:marTop w:val="0"/>
      <w:marBottom w:val="0"/>
      <w:divBdr>
        <w:top w:val="none" w:sz="0" w:space="0" w:color="auto"/>
        <w:left w:val="none" w:sz="0" w:space="0" w:color="auto"/>
        <w:bottom w:val="none" w:sz="0" w:space="0" w:color="auto"/>
        <w:right w:val="none" w:sz="0" w:space="0" w:color="auto"/>
      </w:divBdr>
    </w:div>
    <w:div w:id="1578129129">
      <w:bodyDiv w:val="1"/>
      <w:marLeft w:val="0"/>
      <w:marRight w:val="0"/>
      <w:marTop w:val="0"/>
      <w:marBottom w:val="0"/>
      <w:divBdr>
        <w:top w:val="none" w:sz="0" w:space="0" w:color="auto"/>
        <w:left w:val="none" w:sz="0" w:space="0" w:color="auto"/>
        <w:bottom w:val="none" w:sz="0" w:space="0" w:color="auto"/>
        <w:right w:val="none" w:sz="0" w:space="0" w:color="auto"/>
      </w:divBdr>
    </w:div>
    <w:div w:id="1702511286">
      <w:bodyDiv w:val="1"/>
      <w:marLeft w:val="0"/>
      <w:marRight w:val="0"/>
      <w:marTop w:val="0"/>
      <w:marBottom w:val="0"/>
      <w:divBdr>
        <w:top w:val="none" w:sz="0" w:space="0" w:color="auto"/>
        <w:left w:val="none" w:sz="0" w:space="0" w:color="auto"/>
        <w:bottom w:val="none" w:sz="0" w:space="0" w:color="auto"/>
        <w:right w:val="none" w:sz="0" w:space="0" w:color="auto"/>
      </w:divBdr>
    </w:div>
    <w:div w:id="1719040626">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8501347">
      <w:bodyDiv w:val="1"/>
      <w:marLeft w:val="0"/>
      <w:marRight w:val="0"/>
      <w:marTop w:val="0"/>
      <w:marBottom w:val="0"/>
      <w:divBdr>
        <w:top w:val="none" w:sz="0" w:space="0" w:color="auto"/>
        <w:left w:val="none" w:sz="0" w:space="0" w:color="auto"/>
        <w:bottom w:val="none" w:sz="0" w:space="0" w:color="auto"/>
        <w:right w:val="none" w:sz="0" w:space="0" w:color="auto"/>
      </w:divBdr>
    </w:div>
    <w:div w:id="1829707006">
      <w:bodyDiv w:val="1"/>
      <w:marLeft w:val="0"/>
      <w:marRight w:val="0"/>
      <w:marTop w:val="0"/>
      <w:marBottom w:val="0"/>
      <w:divBdr>
        <w:top w:val="none" w:sz="0" w:space="0" w:color="auto"/>
        <w:left w:val="none" w:sz="0" w:space="0" w:color="auto"/>
        <w:bottom w:val="none" w:sz="0" w:space="0" w:color="auto"/>
        <w:right w:val="none" w:sz="0" w:space="0" w:color="auto"/>
      </w:divBdr>
    </w:div>
    <w:div w:id="1881235328">
      <w:bodyDiv w:val="1"/>
      <w:marLeft w:val="0"/>
      <w:marRight w:val="0"/>
      <w:marTop w:val="0"/>
      <w:marBottom w:val="0"/>
      <w:divBdr>
        <w:top w:val="none" w:sz="0" w:space="0" w:color="auto"/>
        <w:left w:val="none" w:sz="0" w:space="0" w:color="auto"/>
        <w:bottom w:val="none" w:sz="0" w:space="0" w:color="auto"/>
        <w:right w:val="none" w:sz="0" w:space="0" w:color="auto"/>
      </w:divBdr>
    </w:div>
    <w:div w:id="1905604438">
      <w:bodyDiv w:val="1"/>
      <w:marLeft w:val="0"/>
      <w:marRight w:val="0"/>
      <w:marTop w:val="0"/>
      <w:marBottom w:val="0"/>
      <w:divBdr>
        <w:top w:val="none" w:sz="0" w:space="0" w:color="auto"/>
        <w:left w:val="none" w:sz="0" w:space="0" w:color="auto"/>
        <w:bottom w:val="none" w:sz="0" w:space="0" w:color="auto"/>
        <w:right w:val="none" w:sz="0" w:space="0" w:color="auto"/>
      </w:divBdr>
    </w:div>
    <w:div w:id="1922984567">
      <w:bodyDiv w:val="1"/>
      <w:marLeft w:val="0"/>
      <w:marRight w:val="0"/>
      <w:marTop w:val="0"/>
      <w:marBottom w:val="0"/>
      <w:divBdr>
        <w:top w:val="none" w:sz="0" w:space="0" w:color="auto"/>
        <w:left w:val="none" w:sz="0" w:space="0" w:color="auto"/>
        <w:bottom w:val="none" w:sz="0" w:space="0" w:color="auto"/>
        <w:right w:val="none" w:sz="0" w:space="0" w:color="auto"/>
      </w:divBdr>
    </w:div>
    <w:div w:id="1956331449">
      <w:bodyDiv w:val="1"/>
      <w:marLeft w:val="0"/>
      <w:marRight w:val="0"/>
      <w:marTop w:val="0"/>
      <w:marBottom w:val="0"/>
      <w:divBdr>
        <w:top w:val="none" w:sz="0" w:space="0" w:color="auto"/>
        <w:left w:val="none" w:sz="0" w:space="0" w:color="auto"/>
        <w:bottom w:val="none" w:sz="0" w:space="0" w:color="auto"/>
        <w:right w:val="none" w:sz="0" w:space="0" w:color="auto"/>
      </w:divBdr>
      <w:divsChild>
        <w:div w:id="766006323">
          <w:marLeft w:val="0"/>
          <w:marRight w:val="0"/>
          <w:marTop w:val="0"/>
          <w:marBottom w:val="0"/>
          <w:divBdr>
            <w:top w:val="single" w:sz="2" w:space="0" w:color="E5E7EB"/>
            <w:left w:val="single" w:sz="2" w:space="0" w:color="E5E7EB"/>
            <w:bottom w:val="single" w:sz="2" w:space="0" w:color="E5E7EB"/>
            <w:right w:val="single" w:sz="2" w:space="0" w:color="E5E7EB"/>
          </w:divBdr>
        </w:div>
        <w:div w:id="1768622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686476">
      <w:bodyDiv w:val="1"/>
      <w:marLeft w:val="0"/>
      <w:marRight w:val="0"/>
      <w:marTop w:val="0"/>
      <w:marBottom w:val="0"/>
      <w:divBdr>
        <w:top w:val="none" w:sz="0" w:space="0" w:color="auto"/>
        <w:left w:val="none" w:sz="0" w:space="0" w:color="auto"/>
        <w:bottom w:val="none" w:sz="0" w:space="0" w:color="auto"/>
        <w:right w:val="none" w:sz="0" w:space="0" w:color="auto"/>
      </w:divBdr>
    </w:div>
    <w:div w:id="2039040178">
      <w:bodyDiv w:val="1"/>
      <w:marLeft w:val="0"/>
      <w:marRight w:val="0"/>
      <w:marTop w:val="0"/>
      <w:marBottom w:val="0"/>
      <w:divBdr>
        <w:top w:val="none" w:sz="0" w:space="0" w:color="auto"/>
        <w:left w:val="none" w:sz="0" w:space="0" w:color="auto"/>
        <w:bottom w:val="none" w:sz="0" w:space="0" w:color="auto"/>
        <w:right w:val="none" w:sz="0" w:space="0" w:color="auto"/>
      </w:divBdr>
    </w:div>
    <w:div w:id="20664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9jF349mX2lw" TargetMode="External"/><Relationship Id="rId21" Type="http://schemas.openxmlformats.org/officeDocument/2006/relationships/hyperlink" Target="https://primaryconnections.org.au/teaching-sequences/year-6/space-innovators/lesson-3-what-causes-day-and-night?utm_source=docx&amp;utm_medium=lesson3&amp;utm_campaign=SI" TargetMode="External"/><Relationship Id="rId42" Type="http://schemas.openxmlformats.org/officeDocument/2006/relationships/hyperlink" Target="https://www.youtube.com/watch?v=8dpkmUjJ8xU" TargetMode="External"/><Relationship Id="rId47" Type="http://schemas.openxmlformats.org/officeDocument/2006/relationships/hyperlink" Target="https://science.nasa.gov/resource/solar-system-sizes/" TargetMode="External"/><Relationship Id="rId63" Type="http://schemas.openxmlformats.org/officeDocument/2006/relationships/hyperlink" Target="https://primaryconnections.org.au/teaching-sequences/year-6/space-innovators?tabIndex=2" TargetMode="External"/><Relationship Id="rId68" Type="http://schemas.openxmlformats.org/officeDocument/2006/relationships/hyperlink" Target="https://www.youtube.com/watch?v=BXavpLJtHII" TargetMode="External"/><Relationship Id="rId16" Type="http://schemas.openxmlformats.org/officeDocument/2006/relationships/hyperlink" Target="https://www.youtube.com/watch?v=U3iRnIsti3s" TargetMode="External"/><Relationship Id="rId11" Type="http://schemas.openxmlformats.org/officeDocument/2006/relationships/image" Target="media/image2.png"/><Relationship Id="rId24" Type="http://schemas.openxmlformats.org/officeDocument/2006/relationships/hyperlink" Target="https://www.timeanddate.com/worldclock/" TargetMode="External"/><Relationship Id="rId32" Type="http://schemas.openxmlformats.org/officeDocument/2006/relationships/hyperlink" Target="https://www.abc.net.au/btn/classroom/humans-in-space/10526760" TargetMode="External"/><Relationship Id="rId37" Type="http://schemas.openxmlformats.org/officeDocument/2006/relationships/hyperlink" Target="https://www.youtube.com/watch?v=qt_xoCXLXnI" TargetMode="External"/><Relationship Id="rId40" Type="http://schemas.openxmlformats.org/officeDocument/2006/relationships/hyperlink" Target="https://moon.nasa.gov/moon-observation/daily-moon-guide/?intent=011" TargetMode="External"/><Relationship Id="rId45" Type="http://schemas.openxmlformats.org/officeDocument/2006/relationships/hyperlink" Target="https://www.abc.net.au/btn/classroom/humans-in-space/10526760" TargetMode="External"/><Relationship Id="rId53" Type="http://schemas.openxmlformats.org/officeDocument/2006/relationships/hyperlink" Target="https://science.nasa.gov/solar-system/planets/" TargetMode="External"/><Relationship Id="rId58" Type="http://schemas.openxmlformats.org/officeDocument/2006/relationships/hyperlink" Target="https://www.youtube.com/watch?v=qt_xoCXLXnI" TargetMode="External"/><Relationship Id="rId66" Type="http://schemas.openxmlformats.org/officeDocument/2006/relationships/hyperlink" Target="https://www.youtube.com/watch?v=3GwQdrhp__k" TargetMode="External"/><Relationship Id="rId74" Type="http://schemas.openxmlformats.org/officeDocument/2006/relationships/footer" Target="footer3.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primaryconnections.org.au/pedagogical-tools/learning-through-inquiry-tools/facilitating-evidence-based-discussions?utm_source=docx&amp;utm_medium=lesson7&amp;utm_campaign=SI%20" TargetMode="External"/><Relationship Id="rId19" Type="http://schemas.openxmlformats.org/officeDocument/2006/relationships/hyperlink" Target="https://www.youtube.com/watch?v=1FSzVsCt1_U" TargetMode="External"/><Relationship Id="rId14" Type="http://schemas.openxmlformats.org/officeDocument/2006/relationships/hyperlink" Target="https://primaryconnections.org.au/teaching-sequences/year-6/space-innovators/lesson-2-whats-where?utm_source=docx&amp;utm_medium=lesson2&amp;utm_campaign=SI" TargetMode="External"/><Relationship Id="rId22" Type="http://schemas.openxmlformats.org/officeDocument/2006/relationships/image" Target="media/image3.jpeg"/><Relationship Id="rId27" Type="http://schemas.openxmlformats.org/officeDocument/2006/relationships/hyperlink" Target="https://www.youtube.com/watch?v=9jF349mX2lw" TargetMode="External"/><Relationship Id="rId30" Type="http://schemas.openxmlformats.org/officeDocument/2006/relationships/hyperlink" Target="https://primaryconnections.org.au/teaching-sequences/year-6/space-innovators/lesson-5-phases-moon?utm_source=docx&amp;utm_medium=lesson5&amp;utm_campaign=SI" TargetMode="External"/><Relationship Id="rId35" Type="http://schemas.openxmlformats.org/officeDocument/2006/relationships/hyperlink" Target="https://www.youtube.com/watch?v=8dpkmUjJ8xU" TargetMode="External"/><Relationship Id="rId43" Type="http://schemas.openxmlformats.org/officeDocument/2006/relationships/hyperlink" Target="https://www.youtube.com/watch?v=tl1KPjxKVqk" TargetMode="External"/><Relationship Id="rId48" Type="http://schemas.openxmlformats.org/officeDocument/2006/relationships/hyperlink" Target="https://science.nasa.gov/solar-system/planets/planet-sizes-and-locations-in-our-solar-system/" TargetMode="External"/><Relationship Id="rId56" Type="http://schemas.openxmlformats.org/officeDocument/2006/relationships/hyperlink" Target="https://primaryconnections.org.au/teaching-sequences/year-6/space-innovators/lesson-7-landing-command-module?utm_source=docx&amp;utm_medium=lesson7&amp;utm_campaign=SI" TargetMode="External"/><Relationship Id="rId64" Type="http://schemas.openxmlformats.org/officeDocument/2006/relationships/hyperlink" Target="https://www.youtube.com/watch?v=oX8-IXdABuc" TargetMode="External"/><Relationship Id="rId69" Type="http://schemas.openxmlformats.org/officeDocument/2006/relationships/hyperlink" Target="https://www.youtube.com/watch?v=3GwQdrhp__k" TargetMode="External"/><Relationship Id="rId77"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s://science.nasa.gov/resource/solar-system-sizes/" TargetMode="External"/><Relationship Id="rId72" Type="http://schemas.openxmlformats.org/officeDocument/2006/relationships/footer" Target="footer1.xml"/><Relationship Id="rId80"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www.abc.net.au/btn/classroom/amateur-astronomer/10526998" TargetMode="External"/><Relationship Id="rId17" Type="http://schemas.openxmlformats.org/officeDocument/2006/relationships/hyperlink" Target="https://www.abc.net.au/btn/classroom/amateur-astronomer/10526998" TargetMode="External"/><Relationship Id="rId25" Type="http://schemas.openxmlformats.org/officeDocument/2006/relationships/hyperlink" Target="https://primaryconnections.org.au/teaching-sequences/year-6/space-innovators/lesson-4-how-long-day?utm_source=docx&amp;utm_medium=lesson4&amp;utm_campaign=SI" TargetMode="External"/><Relationship Id="rId33" Type="http://schemas.openxmlformats.org/officeDocument/2006/relationships/hyperlink" Target="https://stellarium-web.org/" TargetMode="External"/><Relationship Id="rId38" Type="http://schemas.openxmlformats.org/officeDocument/2006/relationships/hyperlink" Target="https://stellarium-web.org/" TargetMode="External"/><Relationship Id="rId46" Type="http://schemas.openxmlformats.org/officeDocument/2006/relationships/hyperlink" Target="https://primaryconnections.org.au/teaching-sequences/year-6/space-innovators/lesson-6-our-solar-system?utm_source=docx&amp;utm_medium=lesson6&amp;utm_campaign=SI" TargetMode="External"/><Relationship Id="rId59" Type="http://schemas.openxmlformats.org/officeDocument/2006/relationships/hyperlink" Target="https://primaryconnections.org.au/pedagogical-tools/learning-through-inquiry-tools/facilitating-evidence-based-discussions?utm_source=docx&amp;utm_medium=lesson7&amp;utm_campaign=SI%20" TargetMode="External"/><Relationship Id="rId67" Type="http://schemas.openxmlformats.org/officeDocument/2006/relationships/hyperlink" Target="https://www.youtube.com/watch?v=oX8-IXdABuc" TargetMode="External"/><Relationship Id="rId20" Type="http://schemas.openxmlformats.org/officeDocument/2006/relationships/hyperlink" Target="https://leftbraincraftbrain.com/how-to-build-a-telescope/" TargetMode="External"/><Relationship Id="rId41" Type="http://schemas.openxmlformats.org/officeDocument/2006/relationships/hyperlink" Target="https://www.youtube.com/watch?v=hzApsIPHRwo" TargetMode="External"/><Relationship Id="rId54" Type="http://schemas.openxmlformats.org/officeDocument/2006/relationships/hyperlink" Target="https://spaceplace.nasa.gov/years-on-other-planets/en/" TargetMode="External"/><Relationship Id="rId62" Type="http://schemas.openxmlformats.org/officeDocument/2006/relationships/hyperlink" Target="https://primaryconnections.org.au/teaching-sequences/year-6/space-innovators/lesson-8-designing-space-observation?utm_source=docx&amp;utm_medium=lesson8&amp;utm_campaign=SI" TargetMode="External"/><Relationship Id="rId70" Type="http://schemas.openxmlformats.org/officeDocument/2006/relationships/hyperlink" Target="https://www.aitsl.edu.au/docs/default-source/feedback/aitsl-peer-feedback-stratedy.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U3iRnIsti3s" TargetMode="External"/><Relationship Id="rId23" Type="http://schemas.openxmlformats.org/officeDocument/2006/relationships/image" Target="media/image4.jpeg"/><Relationship Id="rId28" Type="http://schemas.openxmlformats.org/officeDocument/2006/relationships/hyperlink" Target="https://www.timeanddate.com/astronomy/australia" TargetMode="External"/><Relationship Id="rId36" Type="http://schemas.openxmlformats.org/officeDocument/2006/relationships/hyperlink" Target="https://www.youtube.com/watch?v=tl1KPjxKVqk" TargetMode="External"/><Relationship Id="rId49" Type="http://schemas.openxmlformats.org/officeDocument/2006/relationships/hyperlink" Target="https://science.nasa.gov/solar-system/planets/" TargetMode="External"/><Relationship Id="rId57" Type="http://schemas.openxmlformats.org/officeDocument/2006/relationships/hyperlink" Target="https://www.youtube.com/watch?v=qt_xoCXLXnI" TargetMode="External"/><Relationship Id="rId10" Type="http://schemas.openxmlformats.org/officeDocument/2006/relationships/hyperlink" Target="https://www.abc.net.au/btn/classroom/amateur-astronomer/10526998" TargetMode="External"/><Relationship Id="rId31" Type="http://schemas.openxmlformats.org/officeDocument/2006/relationships/hyperlink" Target="https://www.youtube.com/watch?v=hzApsIPHRwo" TargetMode="External"/><Relationship Id="rId44" Type="http://schemas.openxmlformats.org/officeDocument/2006/relationships/hyperlink" Target="https://www.youtube.com/watch?v=qt_xoCXLXnI" TargetMode="External"/><Relationship Id="rId52" Type="http://schemas.openxmlformats.org/officeDocument/2006/relationships/hyperlink" Target="https://science.nasa.gov/solar-system/planets/planet-sizes-and-locations-in-our-solar-system/" TargetMode="External"/><Relationship Id="rId60" Type="http://schemas.openxmlformats.org/officeDocument/2006/relationships/hyperlink" Target="https://primaryconnections.org.au/pedagogical-tools/learning-through-inquiry-tools/crown?utm_source=docx&amp;utm_medium=lesson7&amp;utm_campaign=SI%20" TargetMode="External"/><Relationship Id="rId65" Type="http://schemas.openxmlformats.org/officeDocument/2006/relationships/hyperlink" Target="https://www.youtube.com/watch?v=BXavpLJtHII" TargetMode="External"/><Relationship Id="rId73" Type="http://schemas.openxmlformats.org/officeDocument/2006/relationships/footer" Target="footer2.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primaryconnections.org.au/teaching-sequences/year-6/space-innovators/lesson-1-how-do-scientists-investigate?utm_source=docx&amp;utm_medium=lesson1&amp;utm_campaign=SI" TargetMode="External"/><Relationship Id="rId13" Type="http://schemas.openxmlformats.org/officeDocument/2006/relationships/hyperlink" Target="https://primaryconnections.org.au/pedagogical-tools/learning-through-inquiry-tools/question-formulation-technique?utm_source=docx&amp;utm_medium=lesson2&amp;utm_campaign=SI" TargetMode="External"/><Relationship Id="rId18" Type="http://schemas.openxmlformats.org/officeDocument/2006/relationships/hyperlink" Target="https://spaceplace.nasa.gov/telescopes/en/" TargetMode="External"/><Relationship Id="rId39" Type="http://schemas.openxmlformats.org/officeDocument/2006/relationships/hyperlink" Target="https://moon.nasa.gov/moon-observation/daily-moon-guide/?intent=011" TargetMode="External"/><Relationship Id="rId34" Type="http://schemas.openxmlformats.org/officeDocument/2006/relationships/hyperlink" Target="https://moon.nasa.gov/moon-observation/daily-moon-guide/?intent=011" TargetMode="External"/><Relationship Id="rId50" Type="http://schemas.openxmlformats.org/officeDocument/2006/relationships/hyperlink" Target="https://spaceplace.nasa.gov/years-on-other-planets/en/" TargetMode="External"/><Relationship Id="rId55" Type="http://schemas.openxmlformats.org/officeDocument/2006/relationships/image" Target="media/image6.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8.sv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AASID-2102554853-2648377</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https://ausacademyofscience.sharepoint.com/_layouts/15/DocIdRedir.aspx?ID=AASID-2102554853-2648377</Url>
      <Description>AASID-2102554853-2648377</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53365C1A-1BA8-41D1-9657-F779B0071EE4}"/>
</file>

<file path=customXml/itemProps3.xml><?xml version="1.0" encoding="utf-8"?>
<ds:datastoreItem xmlns:ds="http://schemas.openxmlformats.org/officeDocument/2006/customXml" ds:itemID="{DBE4B4DE-72B7-4553-87EB-45350DAFB32F}"/>
</file>

<file path=customXml/itemProps4.xml><?xml version="1.0" encoding="utf-8"?>
<ds:datastoreItem xmlns:ds="http://schemas.openxmlformats.org/officeDocument/2006/customXml" ds:itemID="{21CCD8CD-AF18-46A3-B927-042A5565484F}"/>
</file>

<file path=customXml/itemProps5.xml><?xml version="1.0" encoding="utf-8"?>
<ds:datastoreItem xmlns:ds="http://schemas.openxmlformats.org/officeDocument/2006/customXml" ds:itemID="{4884D12C-437E-4DD1-95E0-4B918A451641}"/>
</file>

<file path=docProps/app.xml><?xml version="1.0" encoding="utf-8"?>
<Properties xmlns="http://schemas.openxmlformats.org/officeDocument/2006/extended-properties" xmlns:vt="http://schemas.openxmlformats.org/officeDocument/2006/docPropsVTypes">
  <Template>Normal.dotm</Template>
  <TotalTime>0</TotalTime>
  <Pages>38</Pages>
  <Words>13688</Words>
  <Characters>78023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91528</CharactersWithSpaces>
  <SharedDoc>false</SharedDoc>
  <HLinks>
    <vt:vector size="354" baseType="variant">
      <vt:variant>
        <vt:i4>7012392</vt:i4>
      </vt:variant>
      <vt:variant>
        <vt:i4>168</vt:i4>
      </vt:variant>
      <vt:variant>
        <vt:i4>0</vt:i4>
      </vt:variant>
      <vt:variant>
        <vt:i4>5</vt:i4>
      </vt:variant>
      <vt:variant>
        <vt:lpwstr>https://www.aitsl.edu.au/docs/default-source/feedback/aitsl-peer-feedback-stratedy.pdf</vt:lpwstr>
      </vt:variant>
      <vt:variant>
        <vt:lpwstr/>
      </vt:variant>
      <vt:variant>
        <vt:i4>1310808</vt:i4>
      </vt:variant>
      <vt:variant>
        <vt:i4>165</vt:i4>
      </vt:variant>
      <vt:variant>
        <vt:i4>0</vt:i4>
      </vt:variant>
      <vt:variant>
        <vt:i4>5</vt:i4>
      </vt:variant>
      <vt:variant>
        <vt:lpwstr>https://www.youtube.com/watch?v=3GwQdrhp__k</vt:lpwstr>
      </vt:variant>
      <vt:variant>
        <vt:lpwstr/>
      </vt:variant>
      <vt:variant>
        <vt:i4>2097214</vt:i4>
      </vt:variant>
      <vt:variant>
        <vt:i4>162</vt:i4>
      </vt:variant>
      <vt:variant>
        <vt:i4>0</vt:i4>
      </vt:variant>
      <vt:variant>
        <vt:i4>5</vt:i4>
      </vt:variant>
      <vt:variant>
        <vt:lpwstr>https://www.youtube.com/watch?v=BXavpLJtHII</vt:lpwstr>
      </vt:variant>
      <vt:variant>
        <vt:lpwstr/>
      </vt:variant>
      <vt:variant>
        <vt:i4>6684791</vt:i4>
      </vt:variant>
      <vt:variant>
        <vt:i4>159</vt:i4>
      </vt:variant>
      <vt:variant>
        <vt:i4>0</vt:i4>
      </vt:variant>
      <vt:variant>
        <vt:i4>5</vt:i4>
      </vt:variant>
      <vt:variant>
        <vt:lpwstr>https://www.youtube.com/watch?v=oX8-IXdABuc</vt:lpwstr>
      </vt:variant>
      <vt:variant>
        <vt:lpwstr/>
      </vt:variant>
      <vt:variant>
        <vt:i4>1310808</vt:i4>
      </vt:variant>
      <vt:variant>
        <vt:i4>156</vt:i4>
      </vt:variant>
      <vt:variant>
        <vt:i4>0</vt:i4>
      </vt:variant>
      <vt:variant>
        <vt:i4>5</vt:i4>
      </vt:variant>
      <vt:variant>
        <vt:lpwstr>https://www.youtube.com/watch?v=3GwQdrhp__k</vt:lpwstr>
      </vt:variant>
      <vt:variant>
        <vt:lpwstr/>
      </vt:variant>
      <vt:variant>
        <vt:i4>2097214</vt:i4>
      </vt:variant>
      <vt:variant>
        <vt:i4>153</vt:i4>
      </vt:variant>
      <vt:variant>
        <vt:i4>0</vt:i4>
      </vt:variant>
      <vt:variant>
        <vt:i4>5</vt:i4>
      </vt:variant>
      <vt:variant>
        <vt:lpwstr>https://www.youtube.com/watch?v=BXavpLJtHII</vt:lpwstr>
      </vt:variant>
      <vt:variant>
        <vt:lpwstr/>
      </vt:variant>
      <vt:variant>
        <vt:i4>6684791</vt:i4>
      </vt:variant>
      <vt:variant>
        <vt:i4>150</vt:i4>
      </vt:variant>
      <vt:variant>
        <vt:i4>0</vt:i4>
      </vt:variant>
      <vt:variant>
        <vt:i4>5</vt:i4>
      </vt:variant>
      <vt:variant>
        <vt:lpwstr>https://www.youtube.com/watch?v=oX8-IXdABuc</vt:lpwstr>
      </vt:variant>
      <vt:variant>
        <vt:lpwstr/>
      </vt:variant>
      <vt:variant>
        <vt:i4>3997731</vt:i4>
      </vt:variant>
      <vt:variant>
        <vt:i4>147</vt:i4>
      </vt:variant>
      <vt:variant>
        <vt:i4>0</vt:i4>
      </vt:variant>
      <vt:variant>
        <vt:i4>5</vt:i4>
      </vt:variant>
      <vt:variant>
        <vt:lpwstr>https://primaryconnections.org.au/teaching-sequences/year-6/space-innovators?tabIndex=2</vt:lpwstr>
      </vt:variant>
      <vt:variant>
        <vt:lpwstr/>
      </vt:variant>
      <vt:variant>
        <vt:i4>1245304</vt:i4>
      </vt:variant>
      <vt:variant>
        <vt:i4>144</vt:i4>
      </vt:variant>
      <vt:variant>
        <vt:i4>0</vt:i4>
      </vt:variant>
      <vt:variant>
        <vt:i4>5</vt:i4>
      </vt:variant>
      <vt:variant>
        <vt:lpwstr>https://primaryconnections.org.au/teaching-sequences/year-6/space-innovators/lesson-8-designing-space-observation?utm_source=docx&amp;utm_medium=lesson8&amp;utm_campaign=SI</vt:lpwstr>
      </vt:variant>
      <vt:variant>
        <vt:lpwstr/>
      </vt:variant>
      <vt:variant>
        <vt:i4>7405611</vt:i4>
      </vt:variant>
      <vt:variant>
        <vt:i4>141</vt:i4>
      </vt:variant>
      <vt:variant>
        <vt:i4>0</vt:i4>
      </vt:variant>
      <vt:variant>
        <vt:i4>5</vt:i4>
      </vt:variant>
      <vt:variant>
        <vt:lpwstr>https://primaryconnections.org.au/pedagogical-tools/learning-through-inquiry-tools/facilitating-evidence-based-discussions</vt:lpwstr>
      </vt:variant>
      <vt:variant>
        <vt:lpwstr/>
      </vt:variant>
      <vt:variant>
        <vt:i4>5767248</vt:i4>
      </vt:variant>
      <vt:variant>
        <vt:i4>138</vt:i4>
      </vt:variant>
      <vt:variant>
        <vt:i4>0</vt:i4>
      </vt:variant>
      <vt:variant>
        <vt:i4>5</vt:i4>
      </vt:variant>
      <vt:variant>
        <vt:lpwstr>https://primaryconnections.org.au/pedagogical-tools/learning-through-inquiry-tools/crown</vt:lpwstr>
      </vt:variant>
      <vt:variant>
        <vt:lpwstr/>
      </vt:variant>
      <vt:variant>
        <vt:i4>7405611</vt:i4>
      </vt:variant>
      <vt:variant>
        <vt:i4>135</vt:i4>
      </vt:variant>
      <vt:variant>
        <vt:i4>0</vt:i4>
      </vt:variant>
      <vt:variant>
        <vt:i4>5</vt:i4>
      </vt:variant>
      <vt:variant>
        <vt:lpwstr>https://primaryconnections.org.au/pedagogical-tools/learning-through-inquiry-tools/facilitating-evidence-based-discussions</vt:lpwstr>
      </vt:variant>
      <vt:variant>
        <vt:lpwstr/>
      </vt:variant>
      <vt:variant>
        <vt:i4>3276814</vt:i4>
      </vt:variant>
      <vt:variant>
        <vt:i4>132</vt:i4>
      </vt:variant>
      <vt:variant>
        <vt:i4>0</vt:i4>
      </vt:variant>
      <vt:variant>
        <vt:i4>5</vt:i4>
      </vt:variant>
      <vt:variant>
        <vt:lpwstr>https://www.youtube.com/watch?v=qt_xoCXLXnI</vt:lpwstr>
      </vt:variant>
      <vt:variant>
        <vt:lpwstr/>
      </vt:variant>
      <vt:variant>
        <vt:i4>3276814</vt:i4>
      </vt:variant>
      <vt:variant>
        <vt:i4>129</vt:i4>
      </vt:variant>
      <vt:variant>
        <vt:i4>0</vt:i4>
      </vt:variant>
      <vt:variant>
        <vt:i4>5</vt:i4>
      </vt:variant>
      <vt:variant>
        <vt:lpwstr>https://www.youtube.com/watch?v=qt_xoCXLXnI</vt:lpwstr>
      </vt:variant>
      <vt:variant>
        <vt:lpwstr/>
      </vt:variant>
      <vt:variant>
        <vt:i4>720999</vt:i4>
      </vt:variant>
      <vt:variant>
        <vt:i4>126</vt:i4>
      </vt:variant>
      <vt:variant>
        <vt:i4>0</vt:i4>
      </vt:variant>
      <vt:variant>
        <vt:i4>5</vt:i4>
      </vt:variant>
      <vt:variant>
        <vt:lpwstr>https://primaryconnections.org.au/teaching-sequences/year-6/space-innovators/lesson-7-landing-command-module?utm_source=docx&amp;utm_medium=lesson7&amp;utm_campaign=SI</vt:lpwstr>
      </vt:variant>
      <vt:variant>
        <vt:lpwstr/>
      </vt:variant>
      <vt:variant>
        <vt:i4>6881317</vt:i4>
      </vt:variant>
      <vt:variant>
        <vt:i4>123</vt:i4>
      </vt:variant>
      <vt:variant>
        <vt:i4>0</vt:i4>
      </vt:variant>
      <vt:variant>
        <vt:i4>5</vt:i4>
      </vt:variant>
      <vt:variant>
        <vt:lpwstr>https://spaceplace.nasa.gov/years-on-other-planets/en/</vt:lpwstr>
      </vt:variant>
      <vt:variant>
        <vt:lpwstr/>
      </vt:variant>
      <vt:variant>
        <vt:i4>3473510</vt:i4>
      </vt:variant>
      <vt:variant>
        <vt:i4>120</vt:i4>
      </vt:variant>
      <vt:variant>
        <vt:i4>0</vt:i4>
      </vt:variant>
      <vt:variant>
        <vt:i4>5</vt:i4>
      </vt:variant>
      <vt:variant>
        <vt:lpwstr>https://science.nasa.gov/solar-system/planets/</vt:lpwstr>
      </vt:variant>
      <vt:variant>
        <vt:lpwstr/>
      </vt:variant>
      <vt:variant>
        <vt:i4>262146</vt:i4>
      </vt:variant>
      <vt:variant>
        <vt:i4>117</vt:i4>
      </vt:variant>
      <vt:variant>
        <vt:i4>0</vt:i4>
      </vt:variant>
      <vt:variant>
        <vt:i4>5</vt:i4>
      </vt:variant>
      <vt:variant>
        <vt:lpwstr>https://science.nasa.gov/solar-system/planets/planet-sizes-and-locations-in-our-solar-system/</vt:lpwstr>
      </vt:variant>
      <vt:variant>
        <vt:lpwstr/>
      </vt:variant>
      <vt:variant>
        <vt:i4>4849686</vt:i4>
      </vt:variant>
      <vt:variant>
        <vt:i4>114</vt:i4>
      </vt:variant>
      <vt:variant>
        <vt:i4>0</vt:i4>
      </vt:variant>
      <vt:variant>
        <vt:i4>5</vt:i4>
      </vt:variant>
      <vt:variant>
        <vt:lpwstr>https://science.nasa.gov/resource/solar-system-sizes/</vt:lpwstr>
      </vt:variant>
      <vt:variant>
        <vt:lpwstr/>
      </vt:variant>
      <vt:variant>
        <vt:i4>6881317</vt:i4>
      </vt:variant>
      <vt:variant>
        <vt:i4>111</vt:i4>
      </vt:variant>
      <vt:variant>
        <vt:i4>0</vt:i4>
      </vt:variant>
      <vt:variant>
        <vt:i4>5</vt:i4>
      </vt:variant>
      <vt:variant>
        <vt:lpwstr>https://spaceplace.nasa.gov/years-on-other-planets/en/</vt:lpwstr>
      </vt:variant>
      <vt:variant>
        <vt:lpwstr/>
      </vt:variant>
      <vt:variant>
        <vt:i4>3473510</vt:i4>
      </vt:variant>
      <vt:variant>
        <vt:i4>108</vt:i4>
      </vt:variant>
      <vt:variant>
        <vt:i4>0</vt:i4>
      </vt:variant>
      <vt:variant>
        <vt:i4>5</vt:i4>
      </vt:variant>
      <vt:variant>
        <vt:lpwstr>https://science.nasa.gov/solar-system/planets/</vt:lpwstr>
      </vt:variant>
      <vt:variant>
        <vt:lpwstr/>
      </vt:variant>
      <vt:variant>
        <vt:i4>262146</vt:i4>
      </vt:variant>
      <vt:variant>
        <vt:i4>105</vt:i4>
      </vt:variant>
      <vt:variant>
        <vt:i4>0</vt:i4>
      </vt:variant>
      <vt:variant>
        <vt:i4>5</vt:i4>
      </vt:variant>
      <vt:variant>
        <vt:lpwstr>https://science.nasa.gov/solar-system/planets/planet-sizes-and-locations-in-our-solar-system/</vt:lpwstr>
      </vt:variant>
      <vt:variant>
        <vt:lpwstr/>
      </vt:variant>
      <vt:variant>
        <vt:i4>4849686</vt:i4>
      </vt:variant>
      <vt:variant>
        <vt:i4>102</vt:i4>
      </vt:variant>
      <vt:variant>
        <vt:i4>0</vt:i4>
      </vt:variant>
      <vt:variant>
        <vt:i4>5</vt:i4>
      </vt:variant>
      <vt:variant>
        <vt:lpwstr>https://science.nasa.gov/resource/solar-system-sizes/</vt:lpwstr>
      </vt:variant>
      <vt:variant>
        <vt:lpwstr/>
      </vt:variant>
      <vt:variant>
        <vt:i4>6815760</vt:i4>
      </vt:variant>
      <vt:variant>
        <vt:i4>99</vt:i4>
      </vt:variant>
      <vt:variant>
        <vt:i4>0</vt:i4>
      </vt:variant>
      <vt:variant>
        <vt:i4>5</vt:i4>
      </vt:variant>
      <vt:variant>
        <vt:lpwstr>https://primaryconnections.org.au/teaching-sequences/year-6/space-innovators/lesson-6-our-solar-system?utm_source=docx&amp;utm_medium=lesson6&amp;utm_campaign=SI</vt:lpwstr>
      </vt:variant>
      <vt:variant>
        <vt:lpwstr/>
      </vt:variant>
      <vt:variant>
        <vt:i4>1966154</vt:i4>
      </vt:variant>
      <vt:variant>
        <vt:i4>96</vt:i4>
      </vt:variant>
      <vt:variant>
        <vt:i4>0</vt:i4>
      </vt:variant>
      <vt:variant>
        <vt:i4>5</vt:i4>
      </vt:variant>
      <vt:variant>
        <vt:lpwstr>https://www.abc.net.au/btn/classroom/humans-in-space/10526760</vt:lpwstr>
      </vt:variant>
      <vt:variant>
        <vt:lpwstr/>
      </vt:variant>
      <vt:variant>
        <vt:i4>3276814</vt:i4>
      </vt:variant>
      <vt:variant>
        <vt:i4>93</vt:i4>
      </vt:variant>
      <vt:variant>
        <vt:i4>0</vt:i4>
      </vt:variant>
      <vt:variant>
        <vt:i4>5</vt:i4>
      </vt:variant>
      <vt:variant>
        <vt:lpwstr>https://www.youtube.com/watch?v=qt_xoCXLXnI</vt:lpwstr>
      </vt:variant>
      <vt:variant>
        <vt:lpwstr/>
      </vt:variant>
      <vt:variant>
        <vt:i4>2621556</vt:i4>
      </vt:variant>
      <vt:variant>
        <vt:i4>90</vt:i4>
      </vt:variant>
      <vt:variant>
        <vt:i4>0</vt:i4>
      </vt:variant>
      <vt:variant>
        <vt:i4>5</vt:i4>
      </vt:variant>
      <vt:variant>
        <vt:lpwstr>https://www.youtube.com/watch?v=tl1KPjxKVqk</vt:lpwstr>
      </vt:variant>
      <vt:variant>
        <vt:lpwstr/>
      </vt:variant>
      <vt:variant>
        <vt:i4>3604536</vt:i4>
      </vt:variant>
      <vt:variant>
        <vt:i4>87</vt:i4>
      </vt:variant>
      <vt:variant>
        <vt:i4>0</vt:i4>
      </vt:variant>
      <vt:variant>
        <vt:i4>5</vt:i4>
      </vt:variant>
      <vt:variant>
        <vt:lpwstr>https://www.youtube.com/watch?v=8dpkmUjJ8xU</vt:lpwstr>
      </vt:variant>
      <vt:variant>
        <vt:lpwstr/>
      </vt:variant>
      <vt:variant>
        <vt:i4>2293815</vt:i4>
      </vt:variant>
      <vt:variant>
        <vt:i4>84</vt:i4>
      </vt:variant>
      <vt:variant>
        <vt:i4>0</vt:i4>
      </vt:variant>
      <vt:variant>
        <vt:i4>5</vt:i4>
      </vt:variant>
      <vt:variant>
        <vt:lpwstr>https://www.youtube.com/watch?v=hzApsIPHRwo</vt:lpwstr>
      </vt:variant>
      <vt:variant>
        <vt:lpwstr/>
      </vt:variant>
      <vt:variant>
        <vt:i4>7340077</vt:i4>
      </vt:variant>
      <vt:variant>
        <vt:i4>81</vt:i4>
      </vt:variant>
      <vt:variant>
        <vt:i4>0</vt:i4>
      </vt:variant>
      <vt:variant>
        <vt:i4>5</vt:i4>
      </vt:variant>
      <vt:variant>
        <vt:lpwstr>https://moon.nasa.gov/moon-observation/daily-moon-guide/?intent=011</vt:lpwstr>
      </vt:variant>
      <vt:variant>
        <vt:lpwstr/>
      </vt:variant>
      <vt:variant>
        <vt:i4>7340077</vt:i4>
      </vt:variant>
      <vt:variant>
        <vt:i4>78</vt:i4>
      </vt:variant>
      <vt:variant>
        <vt:i4>0</vt:i4>
      </vt:variant>
      <vt:variant>
        <vt:i4>5</vt:i4>
      </vt:variant>
      <vt:variant>
        <vt:lpwstr>https://moon.nasa.gov/moon-observation/daily-moon-guide/?intent=011</vt:lpwstr>
      </vt:variant>
      <vt:variant>
        <vt:lpwstr/>
      </vt:variant>
      <vt:variant>
        <vt:i4>7405609</vt:i4>
      </vt:variant>
      <vt:variant>
        <vt:i4>75</vt:i4>
      </vt:variant>
      <vt:variant>
        <vt:i4>0</vt:i4>
      </vt:variant>
      <vt:variant>
        <vt:i4>5</vt:i4>
      </vt:variant>
      <vt:variant>
        <vt:lpwstr>https://stellarium-web.org/</vt:lpwstr>
      </vt:variant>
      <vt:variant>
        <vt:lpwstr/>
      </vt:variant>
      <vt:variant>
        <vt:i4>3276814</vt:i4>
      </vt:variant>
      <vt:variant>
        <vt:i4>72</vt:i4>
      </vt:variant>
      <vt:variant>
        <vt:i4>0</vt:i4>
      </vt:variant>
      <vt:variant>
        <vt:i4>5</vt:i4>
      </vt:variant>
      <vt:variant>
        <vt:lpwstr>https://www.youtube.com/watch?v=qt_xoCXLXnI</vt:lpwstr>
      </vt:variant>
      <vt:variant>
        <vt:lpwstr/>
      </vt:variant>
      <vt:variant>
        <vt:i4>2621556</vt:i4>
      </vt:variant>
      <vt:variant>
        <vt:i4>69</vt:i4>
      </vt:variant>
      <vt:variant>
        <vt:i4>0</vt:i4>
      </vt:variant>
      <vt:variant>
        <vt:i4>5</vt:i4>
      </vt:variant>
      <vt:variant>
        <vt:lpwstr>https://www.youtube.com/watch?v=tl1KPjxKVqk</vt:lpwstr>
      </vt:variant>
      <vt:variant>
        <vt:lpwstr/>
      </vt:variant>
      <vt:variant>
        <vt:i4>3604536</vt:i4>
      </vt:variant>
      <vt:variant>
        <vt:i4>66</vt:i4>
      </vt:variant>
      <vt:variant>
        <vt:i4>0</vt:i4>
      </vt:variant>
      <vt:variant>
        <vt:i4>5</vt:i4>
      </vt:variant>
      <vt:variant>
        <vt:lpwstr>https://www.youtube.com/watch?v=8dpkmUjJ8xU</vt:lpwstr>
      </vt:variant>
      <vt:variant>
        <vt:lpwstr/>
      </vt:variant>
      <vt:variant>
        <vt:i4>7340077</vt:i4>
      </vt:variant>
      <vt:variant>
        <vt:i4>63</vt:i4>
      </vt:variant>
      <vt:variant>
        <vt:i4>0</vt:i4>
      </vt:variant>
      <vt:variant>
        <vt:i4>5</vt:i4>
      </vt:variant>
      <vt:variant>
        <vt:lpwstr>https://moon.nasa.gov/moon-observation/daily-moon-guide/?intent=011</vt:lpwstr>
      </vt:variant>
      <vt:variant>
        <vt:lpwstr/>
      </vt:variant>
      <vt:variant>
        <vt:i4>7405609</vt:i4>
      </vt:variant>
      <vt:variant>
        <vt:i4>60</vt:i4>
      </vt:variant>
      <vt:variant>
        <vt:i4>0</vt:i4>
      </vt:variant>
      <vt:variant>
        <vt:i4>5</vt:i4>
      </vt:variant>
      <vt:variant>
        <vt:lpwstr>https://stellarium-web.org/</vt:lpwstr>
      </vt:variant>
      <vt:variant>
        <vt:lpwstr/>
      </vt:variant>
      <vt:variant>
        <vt:i4>1966154</vt:i4>
      </vt:variant>
      <vt:variant>
        <vt:i4>57</vt:i4>
      </vt:variant>
      <vt:variant>
        <vt:i4>0</vt:i4>
      </vt:variant>
      <vt:variant>
        <vt:i4>5</vt:i4>
      </vt:variant>
      <vt:variant>
        <vt:lpwstr>https://www.abc.net.au/btn/classroom/humans-in-space/10526760</vt:lpwstr>
      </vt:variant>
      <vt:variant>
        <vt:lpwstr/>
      </vt:variant>
      <vt:variant>
        <vt:i4>2293815</vt:i4>
      </vt:variant>
      <vt:variant>
        <vt:i4>54</vt:i4>
      </vt:variant>
      <vt:variant>
        <vt:i4>0</vt:i4>
      </vt:variant>
      <vt:variant>
        <vt:i4>5</vt:i4>
      </vt:variant>
      <vt:variant>
        <vt:lpwstr>https://www.youtube.com/watch?v=hzApsIPHRwo</vt:lpwstr>
      </vt:variant>
      <vt:variant>
        <vt:lpwstr/>
      </vt:variant>
      <vt:variant>
        <vt:i4>65580</vt:i4>
      </vt:variant>
      <vt:variant>
        <vt:i4>51</vt:i4>
      </vt:variant>
      <vt:variant>
        <vt:i4>0</vt:i4>
      </vt:variant>
      <vt:variant>
        <vt:i4>5</vt:i4>
      </vt:variant>
      <vt:variant>
        <vt:lpwstr>https://primaryconnections.org.au/teaching-sequences/year-6/space-innovators/lesson-5-phases-moon?utm_source=docx&amp;utm_medium=lesson5&amp;utm_campaign=SI</vt:lpwstr>
      </vt:variant>
      <vt:variant>
        <vt:lpwstr/>
      </vt:variant>
      <vt:variant>
        <vt:i4>7340086</vt:i4>
      </vt:variant>
      <vt:variant>
        <vt:i4>48</vt:i4>
      </vt:variant>
      <vt:variant>
        <vt:i4>0</vt:i4>
      </vt:variant>
      <vt:variant>
        <vt:i4>5</vt:i4>
      </vt:variant>
      <vt:variant>
        <vt:lpwstr>https://www.timeanddate.com/astronomy/australia</vt:lpwstr>
      </vt:variant>
      <vt:variant>
        <vt:lpwstr/>
      </vt:variant>
      <vt:variant>
        <vt:i4>2818171</vt:i4>
      </vt:variant>
      <vt:variant>
        <vt:i4>45</vt:i4>
      </vt:variant>
      <vt:variant>
        <vt:i4>0</vt:i4>
      </vt:variant>
      <vt:variant>
        <vt:i4>5</vt:i4>
      </vt:variant>
      <vt:variant>
        <vt:lpwstr>https://www.youtube.com/watch?v=9jF349mX2lw</vt:lpwstr>
      </vt:variant>
      <vt:variant>
        <vt:lpwstr/>
      </vt:variant>
      <vt:variant>
        <vt:i4>2818171</vt:i4>
      </vt:variant>
      <vt:variant>
        <vt:i4>42</vt:i4>
      </vt:variant>
      <vt:variant>
        <vt:i4>0</vt:i4>
      </vt:variant>
      <vt:variant>
        <vt:i4>5</vt:i4>
      </vt:variant>
      <vt:variant>
        <vt:lpwstr>https://www.youtube.com/watch?v=9jF349mX2lw</vt:lpwstr>
      </vt:variant>
      <vt:variant>
        <vt:lpwstr/>
      </vt:variant>
      <vt:variant>
        <vt:i4>2359380</vt:i4>
      </vt:variant>
      <vt:variant>
        <vt:i4>39</vt:i4>
      </vt:variant>
      <vt:variant>
        <vt:i4>0</vt:i4>
      </vt:variant>
      <vt:variant>
        <vt:i4>5</vt:i4>
      </vt:variant>
      <vt:variant>
        <vt:lpwstr>https://primaryconnections.org.au/teaching-sequences/year-6/space-innovators/lesson-4-how-long-day?utm_source=docx&amp;utm_medium=lesson4&amp;utm_campaign=SI</vt:lpwstr>
      </vt:variant>
      <vt:variant>
        <vt:lpwstr/>
      </vt:variant>
      <vt:variant>
        <vt:i4>3145784</vt:i4>
      </vt:variant>
      <vt:variant>
        <vt:i4>36</vt:i4>
      </vt:variant>
      <vt:variant>
        <vt:i4>0</vt:i4>
      </vt:variant>
      <vt:variant>
        <vt:i4>5</vt:i4>
      </vt:variant>
      <vt:variant>
        <vt:lpwstr>https://www.timeanddate.com/worldclock/</vt:lpwstr>
      </vt:variant>
      <vt:variant>
        <vt:lpwstr/>
      </vt:variant>
      <vt:variant>
        <vt:i4>2162765</vt:i4>
      </vt:variant>
      <vt:variant>
        <vt:i4>33</vt:i4>
      </vt:variant>
      <vt:variant>
        <vt:i4>0</vt:i4>
      </vt:variant>
      <vt:variant>
        <vt:i4>5</vt:i4>
      </vt:variant>
      <vt:variant>
        <vt:lpwstr>https://primaryconnections.org.au/teaching-sequences/year-6/space-innovators/lesson-3-what-causes-day-and-night?utm_source=docx&amp;utm_medium=lesson3&amp;utm_campaign=SI</vt:lpwstr>
      </vt:variant>
      <vt:variant>
        <vt:lpwstr/>
      </vt:variant>
      <vt:variant>
        <vt:i4>5898268</vt:i4>
      </vt:variant>
      <vt:variant>
        <vt:i4>30</vt:i4>
      </vt:variant>
      <vt:variant>
        <vt:i4>0</vt:i4>
      </vt:variant>
      <vt:variant>
        <vt:i4>5</vt:i4>
      </vt:variant>
      <vt:variant>
        <vt:lpwstr>https://leftbraincraftbrain.com/how-to-build-a-telescope/</vt:lpwstr>
      </vt:variant>
      <vt:variant>
        <vt:lpwstr/>
      </vt:variant>
      <vt:variant>
        <vt:i4>1769513</vt:i4>
      </vt:variant>
      <vt:variant>
        <vt:i4>27</vt:i4>
      </vt:variant>
      <vt:variant>
        <vt:i4>0</vt:i4>
      </vt:variant>
      <vt:variant>
        <vt:i4>5</vt:i4>
      </vt:variant>
      <vt:variant>
        <vt:lpwstr>https://www.youtube.com/watch?v=1FSzVsCt1_U</vt:lpwstr>
      </vt:variant>
      <vt:variant>
        <vt:lpwstr/>
      </vt:variant>
      <vt:variant>
        <vt:i4>3080231</vt:i4>
      </vt:variant>
      <vt:variant>
        <vt:i4>24</vt:i4>
      </vt:variant>
      <vt:variant>
        <vt:i4>0</vt:i4>
      </vt:variant>
      <vt:variant>
        <vt:i4>5</vt:i4>
      </vt:variant>
      <vt:variant>
        <vt:lpwstr>https://spaceplace.nasa.gov/telescopes/en/</vt:lpwstr>
      </vt:variant>
      <vt:variant>
        <vt:lpwstr/>
      </vt:variant>
      <vt:variant>
        <vt:i4>917594</vt:i4>
      </vt:variant>
      <vt:variant>
        <vt:i4>21</vt:i4>
      </vt:variant>
      <vt:variant>
        <vt:i4>0</vt:i4>
      </vt:variant>
      <vt:variant>
        <vt:i4>5</vt:i4>
      </vt:variant>
      <vt:variant>
        <vt:lpwstr>https://www.abc.net.au/btn/classroom/amateur-astronomer/10526998</vt:lpwstr>
      </vt:variant>
      <vt:variant>
        <vt:lpwstr/>
      </vt:variant>
      <vt:variant>
        <vt:i4>3145767</vt:i4>
      </vt:variant>
      <vt:variant>
        <vt:i4>18</vt:i4>
      </vt:variant>
      <vt:variant>
        <vt:i4>0</vt:i4>
      </vt:variant>
      <vt:variant>
        <vt:i4>5</vt:i4>
      </vt:variant>
      <vt:variant>
        <vt:lpwstr>https://www.youtube.com/watch?v=U3iRnIsti3s</vt:lpwstr>
      </vt:variant>
      <vt:variant>
        <vt:lpwstr/>
      </vt:variant>
      <vt:variant>
        <vt:i4>3145767</vt:i4>
      </vt:variant>
      <vt:variant>
        <vt:i4>15</vt:i4>
      </vt:variant>
      <vt:variant>
        <vt:i4>0</vt:i4>
      </vt:variant>
      <vt:variant>
        <vt:i4>5</vt:i4>
      </vt:variant>
      <vt:variant>
        <vt:lpwstr>https://www.youtube.com/watch?v=U3iRnIsti3s</vt:lpwstr>
      </vt:variant>
      <vt:variant>
        <vt:lpwstr/>
      </vt:variant>
      <vt:variant>
        <vt:i4>4653153</vt:i4>
      </vt:variant>
      <vt:variant>
        <vt:i4>12</vt:i4>
      </vt:variant>
      <vt:variant>
        <vt:i4>0</vt:i4>
      </vt:variant>
      <vt:variant>
        <vt:i4>5</vt:i4>
      </vt:variant>
      <vt:variant>
        <vt:lpwstr>https://primaryconnections.org.au/teaching-sequences/year-6/space-innovators/lesson-2-whats-where?utm_source=docx&amp;utm_medium=lesson2&amp;utm_campaign=SI</vt:lpwstr>
      </vt:variant>
      <vt:variant>
        <vt:lpwstr/>
      </vt:variant>
      <vt:variant>
        <vt:i4>5308507</vt:i4>
      </vt:variant>
      <vt:variant>
        <vt:i4>9</vt:i4>
      </vt:variant>
      <vt:variant>
        <vt:i4>0</vt:i4>
      </vt:variant>
      <vt:variant>
        <vt:i4>5</vt:i4>
      </vt:variant>
      <vt:variant>
        <vt:lpwstr>https://primaryconnections.org.au/pedagogical-tools/learning-through-inquiry-tools/question-formulation-technique</vt:lpwstr>
      </vt:variant>
      <vt:variant>
        <vt:lpwstr/>
      </vt:variant>
      <vt:variant>
        <vt:i4>917594</vt:i4>
      </vt:variant>
      <vt:variant>
        <vt:i4>6</vt:i4>
      </vt:variant>
      <vt:variant>
        <vt:i4>0</vt:i4>
      </vt:variant>
      <vt:variant>
        <vt:i4>5</vt:i4>
      </vt:variant>
      <vt:variant>
        <vt:lpwstr>https://www.abc.net.au/btn/classroom/amateur-astronomer/10526998</vt:lpwstr>
      </vt:variant>
      <vt:variant>
        <vt:lpwstr/>
      </vt:variant>
      <vt:variant>
        <vt:i4>917594</vt:i4>
      </vt:variant>
      <vt:variant>
        <vt:i4>3</vt:i4>
      </vt:variant>
      <vt:variant>
        <vt:i4>0</vt:i4>
      </vt:variant>
      <vt:variant>
        <vt:i4>5</vt:i4>
      </vt:variant>
      <vt:variant>
        <vt:lpwstr>https://www.abc.net.au/btn/classroom/amateur-astronomer/10526998</vt:lpwstr>
      </vt:variant>
      <vt:variant>
        <vt:lpwstr/>
      </vt:variant>
      <vt:variant>
        <vt:i4>6946901</vt:i4>
      </vt:variant>
      <vt:variant>
        <vt:i4>0</vt:i4>
      </vt:variant>
      <vt:variant>
        <vt:i4>0</vt:i4>
      </vt:variant>
      <vt:variant>
        <vt:i4>5</vt:i4>
      </vt:variant>
      <vt:variant>
        <vt:lpwstr>https://primaryconnections.org.au/teaching-sequences/year-6/space-innovators/lesson-1-how-do-scientists-investigate?utm_source=docx&amp;utm_medium=lesson1&amp;utm_campaign=SI</vt:lpwstr>
      </vt:variant>
      <vt:variant>
        <vt:lpwstr/>
      </vt:variant>
      <vt:variant>
        <vt:i4>3801123</vt:i4>
      </vt:variant>
      <vt:variant>
        <vt:i4>15</vt:i4>
      </vt:variant>
      <vt:variant>
        <vt:i4>0</vt:i4>
      </vt:variant>
      <vt:variant>
        <vt:i4>5</vt:i4>
      </vt:variant>
      <vt:variant>
        <vt:lpwstr>https://primaryconnections.org.au/</vt:lpwstr>
      </vt:variant>
      <vt:variant>
        <vt:lpwstr/>
      </vt:variant>
      <vt:variant>
        <vt:i4>3801123</vt:i4>
      </vt:variant>
      <vt:variant>
        <vt:i4>9</vt:i4>
      </vt:variant>
      <vt:variant>
        <vt:i4>0</vt:i4>
      </vt:variant>
      <vt:variant>
        <vt:i4>5</vt:i4>
      </vt:variant>
      <vt:variant>
        <vt:lpwstr>https://primaryconnections.org.au/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2025-09-30T07:18:00Z</dcterms:created>
  <dcterms:modified xsi:type="dcterms:W3CDTF">2025-09-30T07:18:00Z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8272d864-cfe4-4e24-95fe-c7ab4b291d83</vt:lpwstr>
  </property>
</Properties>
</file>