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AB8C" w14:textId="665DF11B" w:rsidR="007B4B1E" w:rsidRDefault="00FF5C1B" w:rsidP="000B73F9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9B4C45A">
                <wp:simplePos x="0" y="0"/>
                <wp:positionH relativeFrom="page">
                  <wp:posOffset>5912485</wp:posOffset>
                </wp:positionH>
                <wp:positionV relativeFrom="paragraph">
                  <wp:posOffset>-1304290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EDB45E4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5.55pt;margin-top:-102.7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AIgSFPjAAAADgEAAA8AAAAAAAAAAAAAAAAA3wQAAGRycy9kb3ducmV2LnhtbFBLBQYA&#10;AAAABAAEAPMAAADvBQAAAAA=&#10;" fillcolor="#dbd7d2 [3206]" stroked="f" strokeweight="2pt">
                <v:textbox>
                  <w:txbxContent>
                    <w:p w14:paraId="08EEF74A" w14:textId="2EDB45E4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B6470">
        <w:rPr>
          <w:noProof/>
        </w:rPr>
        <w:t>Modelling w</w:t>
      </w:r>
      <w:r w:rsidR="000F7224">
        <w:rPr>
          <w:noProof/>
        </w:rPr>
        <w:t xml:space="preserve">ater </w:t>
      </w:r>
      <w:r w:rsidR="00BB490D">
        <w:rPr>
          <w:noProof/>
        </w:rPr>
        <w:t>erosion</w:t>
      </w:r>
    </w:p>
    <w:p w14:paraId="220E4692" w14:textId="61417BBA" w:rsidR="00A33291" w:rsidRDefault="007F7987" w:rsidP="00A33291">
      <w:pPr>
        <w:pStyle w:val="Heading2"/>
        <w:rPr>
          <w:lang w:val="en-GB"/>
        </w:rPr>
      </w:pPr>
      <w:r>
        <w:rPr>
          <w:lang w:val="en-GB"/>
        </w:rPr>
        <w:t>Water</w:t>
      </w:r>
      <w:r w:rsidR="00996381">
        <w:rPr>
          <w:lang w:val="en-GB"/>
        </w:rPr>
        <w:t xml:space="preserve"> erosion </w:t>
      </w:r>
      <w:r>
        <w:rPr>
          <w:lang w:val="en-GB"/>
        </w:rPr>
        <w:t>caused by rain</w:t>
      </w:r>
      <w:r w:rsidR="00BB70EB">
        <w:rPr>
          <w:lang w:val="en-GB"/>
        </w:rPr>
        <w:t>fall</w:t>
      </w:r>
      <w:r>
        <w:rPr>
          <w:lang w:val="en-GB"/>
        </w:rPr>
        <w:t xml:space="preserve"> </w:t>
      </w:r>
      <w:r w:rsidR="00521FB3">
        <w:rPr>
          <w:lang w:val="en-GB"/>
        </w:rPr>
        <w:t>on a sloping landscape</w:t>
      </w:r>
    </w:p>
    <w:p w14:paraId="0C73502A" w14:textId="77777777" w:rsidR="001E2D70" w:rsidRPr="001E2D70" w:rsidRDefault="001E2D70" w:rsidP="001E2D70">
      <w:pPr>
        <w:rPr>
          <w:lang w:val="en-GB"/>
        </w:rPr>
      </w:pPr>
    </w:p>
    <w:p w14:paraId="51BC13FA" w14:textId="1E98E468" w:rsidR="00345A90" w:rsidRPr="001E2D70" w:rsidRDefault="00345A90" w:rsidP="00345A90">
      <w:pPr>
        <w:rPr>
          <w:sz w:val="22"/>
          <w:szCs w:val="20"/>
          <w:lang w:val="en-GB"/>
        </w:rPr>
      </w:pPr>
      <w:r w:rsidRPr="001E2D70">
        <w:rPr>
          <w:sz w:val="22"/>
          <w:szCs w:val="20"/>
          <w:lang w:val="en-GB"/>
        </w:rPr>
        <w:t>Safety: Ensure your working space is safe for water</w:t>
      </w:r>
      <w:r w:rsidR="00F60E0E">
        <w:rPr>
          <w:sz w:val="22"/>
          <w:szCs w:val="20"/>
          <w:lang w:val="en-GB"/>
        </w:rPr>
        <w:t>—</w:t>
      </w:r>
      <w:r w:rsidRPr="001E2D70">
        <w:rPr>
          <w:sz w:val="22"/>
          <w:szCs w:val="20"/>
          <w:lang w:val="en-GB"/>
        </w:rPr>
        <w:t>away from electricity sources and with suitable flooring such as vinyl, paving or timber deck</w:t>
      </w:r>
      <w:r w:rsidR="00651FA6" w:rsidRPr="001E2D70">
        <w:rPr>
          <w:sz w:val="22"/>
          <w:szCs w:val="20"/>
          <w:lang w:val="en-GB"/>
        </w:rPr>
        <w:t>. Outside is p</w:t>
      </w:r>
      <w:r w:rsidR="004E2655" w:rsidRPr="001E2D70">
        <w:rPr>
          <w:sz w:val="22"/>
          <w:szCs w:val="20"/>
          <w:lang w:val="en-GB"/>
        </w:rPr>
        <w:t>re</w:t>
      </w:r>
      <w:r w:rsidR="00651FA6" w:rsidRPr="001E2D70">
        <w:rPr>
          <w:sz w:val="22"/>
          <w:szCs w:val="20"/>
          <w:lang w:val="en-GB"/>
        </w:rPr>
        <w:t>ferable.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0256B" w:rsidRPr="00017FEC" w14:paraId="09E95237" w14:textId="77777777" w:rsidTr="00F93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vAlign w:val="center"/>
          </w:tcPr>
          <w:p w14:paraId="3398D9D3" w14:textId="09ABA9FF" w:rsidR="0030256B" w:rsidRPr="00017FEC" w:rsidRDefault="00521FB3" w:rsidP="00F9331C">
            <w:pPr>
              <w:spacing w:after="0"/>
              <w:rPr>
                <w:b/>
                <w:bCs/>
                <w:sz w:val="22"/>
                <w:szCs w:val="20"/>
              </w:rPr>
            </w:pPr>
            <w:r w:rsidRPr="00017FEC">
              <w:rPr>
                <w:b/>
                <w:bCs/>
                <w:sz w:val="22"/>
                <w:szCs w:val="20"/>
              </w:rPr>
              <w:t xml:space="preserve">What </w:t>
            </w:r>
            <w:r w:rsidR="0030256B" w:rsidRPr="00017FEC">
              <w:rPr>
                <w:b/>
                <w:bCs/>
                <w:sz w:val="22"/>
                <w:szCs w:val="20"/>
              </w:rPr>
              <w:t>equipment</w:t>
            </w:r>
            <w:r w:rsidRPr="00017FEC">
              <w:rPr>
                <w:b/>
                <w:bCs/>
                <w:sz w:val="22"/>
                <w:szCs w:val="20"/>
              </w:rPr>
              <w:t xml:space="preserve"> will you use?</w:t>
            </w:r>
            <w:r w:rsidR="00017FEC" w:rsidRPr="00017FEC">
              <w:rPr>
                <w:b/>
                <w:bCs/>
                <w:sz w:val="22"/>
                <w:szCs w:val="20"/>
              </w:rPr>
              <w:t xml:space="preserve"> Some things you </w:t>
            </w:r>
            <w:r w:rsidR="00F60E0E">
              <w:rPr>
                <w:b/>
                <w:bCs/>
                <w:sz w:val="22"/>
                <w:szCs w:val="20"/>
              </w:rPr>
              <w:t xml:space="preserve">will </w:t>
            </w:r>
            <w:r w:rsidR="00017FEC" w:rsidRPr="00017FEC">
              <w:rPr>
                <w:b/>
                <w:bCs/>
                <w:sz w:val="22"/>
                <w:szCs w:val="20"/>
              </w:rPr>
              <w:t xml:space="preserve">need have been included here. </w:t>
            </w:r>
            <w:r w:rsidR="00F60E0E">
              <w:rPr>
                <w:b/>
                <w:bCs/>
                <w:sz w:val="22"/>
                <w:szCs w:val="20"/>
              </w:rPr>
              <w:br/>
            </w:r>
            <w:r w:rsidR="00017FEC" w:rsidRPr="00017FEC">
              <w:rPr>
                <w:b/>
                <w:bCs/>
                <w:sz w:val="22"/>
                <w:szCs w:val="20"/>
              </w:rPr>
              <w:t>Add other equipment/materials you will use</w:t>
            </w:r>
            <w:r w:rsidR="008E1968">
              <w:rPr>
                <w:b/>
                <w:bCs/>
                <w:sz w:val="22"/>
                <w:szCs w:val="20"/>
              </w:rPr>
              <w:t xml:space="preserve"> to build up your landscape</w:t>
            </w:r>
            <w:r w:rsidR="00017FEC" w:rsidRPr="00017FEC">
              <w:rPr>
                <w:b/>
                <w:bCs/>
                <w:sz w:val="22"/>
                <w:szCs w:val="20"/>
              </w:rPr>
              <w:t>.</w:t>
            </w:r>
          </w:p>
        </w:tc>
      </w:tr>
      <w:tr w:rsidR="00520FC6" w:rsidRPr="00017FEC" w14:paraId="5A3863BF" w14:textId="77777777" w:rsidTr="008B4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1"/>
        </w:trPr>
        <w:tc>
          <w:tcPr>
            <w:tcW w:w="9854" w:type="dxa"/>
          </w:tcPr>
          <w:p w14:paraId="37387E84" w14:textId="77777777" w:rsidR="00520FC6" w:rsidRPr="00017FEC" w:rsidRDefault="00520FC6" w:rsidP="00F9331C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2"/>
                <w:szCs w:val="20"/>
                <w:lang w:val="en-GB"/>
              </w:rPr>
            </w:pPr>
            <w:r w:rsidRPr="00017FEC">
              <w:rPr>
                <w:sz w:val="22"/>
                <w:szCs w:val="20"/>
                <w:lang w:val="en-GB"/>
              </w:rPr>
              <w:t xml:space="preserve">1 x large aluminium or plastic tray </w:t>
            </w:r>
          </w:p>
          <w:p w14:paraId="0D5A4F72" w14:textId="77777777" w:rsidR="00520FC6" w:rsidRPr="00017FEC" w:rsidRDefault="00520FC6" w:rsidP="00F9331C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2"/>
                <w:szCs w:val="20"/>
                <w:lang w:val="en-GB"/>
              </w:rPr>
            </w:pPr>
            <w:r w:rsidRPr="00017FEC">
              <w:rPr>
                <w:sz w:val="22"/>
                <w:szCs w:val="20"/>
                <w:lang w:val="en-GB"/>
              </w:rPr>
              <w:t>sand/soil</w:t>
            </w:r>
          </w:p>
          <w:p w14:paraId="73F9F655" w14:textId="07A16AAF" w:rsidR="00B1198B" w:rsidRPr="00B1198B" w:rsidRDefault="00B1198B" w:rsidP="00B1198B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</w:t>
            </w:r>
            <w:r w:rsidRPr="00B1198B">
              <w:rPr>
                <w:sz w:val="22"/>
                <w:szCs w:val="20"/>
              </w:rPr>
              <w:t xml:space="preserve"> container holding at least 500ml water</w:t>
            </w:r>
          </w:p>
          <w:p w14:paraId="78817BCB" w14:textId="3558654E" w:rsidR="00520FC6" w:rsidRPr="00017FEC" w:rsidRDefault="00520FC6" w:rsidP="00F9331C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2"/>
                <w:szCs w:val="20"/>
              </w:rPr>
            </w:pPr>
            <w:r w:rsidRPr="00017FEC">
              <w:rPr>
                <w:sz w:val="22"/>
                <w:szCs w:val="20"/>
              </w:rPr>
              <w:t>book wrapped in plastic</w:t>
            </w:r>
            <w:r w:rsidR="00CC7BEE">
              <w:rPr>
                <w:sz w:val="22"/>
                <w:szCs w:val="20"/>
              </w:rPr>
              <w:t>,</w:t>
            </w:r>
            <w:r w:rsidRPr="00017FEC">
              <w:rPr>
                <w:sz w:val="22"/>
                <w:szCs w:val="20"/>
              </w:rPr>
              <w:t xml:space="preserve"> a chunk of wood</w:t>
            </w:r>
            <w:r w:rsidR="00313A9B">
              <w:rPr>
                <w:sz w:val="22"/>
                <w:szCs w:val="20"/>
              </w:rPr>
              <w:t xml:space="preserve">, or another item </w:t>
            </w:r>
            <w:r w:rsidR="00786F39">
              <w:rPr>
                <w:sz w:val="22"/>
                <w:szCs w:val="20"/>
              </w:rPr>
              <w:t>to prop up the tray</w:t>
            </w:r>
          </w:p>
          <w:p w14:paraId="627537E3" w14:textId="77777777" w:rsidR="00520FC6" w:rsidRDefault="00A5533A" w:rsidP="00F9331C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optional: </w:t>
            </w:r>
            <w:r w:rsidRPr="001969E7">
              <w:rPr>
                <w:sz w:val="22"/>
                <w:szCs w:val="20"/>
              </w:rPr>
              <w:t>a spray bottle or cup with holes in the bottom to simulate rainfall</w:t>
            </w:r>
          </w:p>
          <w:p w14:paraId="5CC705DA" w14:textId="7AFDD3CE" w:rsidR="005C5A56" w:rsidRPr="00017FEC" w:rsidRDefault="005C5A56" w:rsidP="00F9331C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2"/>
                <w:szCs w:val="20"/>
              </w:rPr>
            </w:pPr>
          </w:p>
        </w:tc>
      </w:tr>
      <w:tr w:rsidR="0030256B" w:rsidRPr="00017FEC" w14:paraId="75A170EE" w14:textId="77777777" w:rsidTr="00C74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shd w:val="clear" w:color="auto" w:fill="477DBD" w:themeFill="background2"/>
          </w:tcPr>
          <w:p w14:paraId="40577146" w14:textId="3011D4ED" w:rsidR="0030256B" w:rsidRPr="00017FEC" w:rsidRDefault="00C3294B" w:rsidP="00F9331C">
            <w:pPr>
              <w:spacing w:after="0"/>
              <w:rPr>
                <w:sz w:val="22"/>
                <w:szCs w:val="20"/>
              </w:rPr>
            </w:pPr>
            <w:r w:rsidRPr="00017FEC">
              <w:rPr>
                <w:b/>
                <w:bCs/>
                <w:color w:val="FFFFFF" w:themeColor="background1"/>
                <w:sz w:val="22"/>
                <w:szCs w:val="20"/>
              </w:rPr>
              <w:t>Modelling water erosion</w:t>
            </w:r>
          </w:p>
        </w:tc>
      </w:tr>
      <w:tr w:rsidR="0030256B" w:rsidRPr="00017FEC" w14:paraId="5BD70B3C" w14:textId="77777777" w:rsidTr="00C7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</w:tcPr>
          <w:p w14:paraId="67A94150" w14:textId="64B24BF9" w:rsidR="001969E7" w:rsidRPr="001969E7" w:rsidRDefault="001D5088" w:rsidP="00BC033F">
            <w:pPr>
              <w:pStyle w:val="ListParagraph"/>
              <w:numPr>
                <w:ilvl w:val="0"/>
                <w:numId w:val="17"/>
              </w:numPr>
              <w:spacing w:before="240" w:line="27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</w:t>
            </w:r>
            <w:r w:rsidR="001969E7" w:rsidRPr="001969E7">
              <w:rPr>
                <w:sz w:val="22"/>
                <w:szCs w:val="20"/>
              </w:rPr>
              <w:t xml:space="preserve">uild a sloping/hillside landscape in </w:t>
            </w:r>
            <w:r w:rsidR="0090324A">
              <w:rPr>
                <w:sz w:val="22"/>
                <w:szCs w:val="20"/>
              </w:rPr>
              <w:t>the</w:t>
            </w:r>
            <w:r w:rsidR="001969E7" w:rsidRPr="001969E7">
              <w:rPr>
                <w:sz w:val="22"/>
                <w:szCs w:val="20"/>
              </w:rPr>
              <w:t xml:space="preserve"> aluminium or plastic tray. </w:t>
            </w:r>
          </w:p>
          <w:p w14:paraId="12A7D851" w14:textId="77777777" w:rsidR="009C76E4" w:rsidRDefault="001969E7" w:rsidP="001D5088">
            <w:pPr>
              <w:pStyle w:val="ListParagraph"/>
              <w:numPr>
                <w:ilvl w:val="1"/>
                <w:numId w:val="17"/>
              </w:numPr>
              <w:spacing w:before="240" w:line="276" w:lineRule="auto"/>
              <w:rPr>
                <w:sz w:val="22"/>
                <w:szCs w:val="20"/>
              </w:rPr>
            </w:pPr>
            <w:r w:rsidRPr="001969E7">
              <w:rPr>
                <w:sz w:val="22"/>
                <w:szCs w:val="20"/>
              </w:rPr>
              <w:t xml:space="preserve">Build an elevated section at one end of the tray, making sure that the </w:t>
            </w:r>
            <w:r w:rsidR="00D319FA">
              <w:rPr>
                <w:sz w:val="22"/>
                <w:szCs w:val="20"/>
              </w:rPr>
              <w:t>‘</w:t>
            </w:r>
            <w:r w:rsidRPr="001969E7">
              <w:rPr>
                <w:sz w:val="22"/>
                <w:szCs w:val="20"/>
              </w:rPr>
              <w:t>land</w:t>
            </w:r>
            <w:r w:rsidR="00D319FA">
              <w:rPr>
                <w:sz w:val="22"/>
                <w:szCs w:val="20"/>
              </w:rPr>
              <w:t>’</w:t>
            </w:r>
            <w:r w:rsidRPr="001969E7">
              <w:rPr>
                <w:sz w:val="22"/>
                <w:szCs w:val="20"/>
              </w:rPr>
              <w:t xml:space="preserve"> at the other end is lower. </w:t>
            </w:r>
          </w:p>
          <w:p w14:paraId="633B782C" w14:textId="4DF6DDCD" w:rsidR="001969E7" w:rsidRPr="001969E7" w:rsidRDefault="001969E7" w:rsidP="001D5088">
            <w:pPr>
              <w:pStyle w:val="ListParagraph"/>
              <w:numPr>
                <w:ilvl w:val="1"/>
                <w:numId w:val="17"/>
              </w:numPr>
              <w:spacing w:before="240" w:line="276" w:lineRule="auto"/>
              <w:rPr>
                <w:sz w:val="22"/>
                <w:szCs w:val="20"/>
              </w:rPr>
            </w:pPr>
            <w:r w:rsidRPr="001969E7">
              <w:rPr>
                <w:sz w:val="22"/>
                <w:szCs w:val="20"/>
              </w:rPr>
              <w:t xml:space="preserve">Cover </w:t>
            </w:r>
            <w:r w:rsidR="003D613C">
              <w:rPr>
                <w:sz w:val="22"/>
                <w:szCs w:val="20"/>
              </w:rPr>
              <w:t>the landscape</w:t>
            </w:r>
            <w:r w:rsidRPr="001969E7">
              <w:rPr>
                <w:sz w:val="22"/>
                <w:szCs w:val="20"/>
              </w:rPr>
              <w:t xml:space="preserve"> in things you might find on a hillside. Leave parts of the soil exposed.</w:t>
            </w:r>
          </w:p>
          <w:p w14:paraId="7B7E0F37" w14:textId="77777777" w:rsidR="001969E7" w:rsidRPr="001969E7" w:rsidRDefault="001969E7" w:rsidP="00BC033F">
            <w:pPr>
              <w:pStyle w:val="ListParagraph"/>
              <w:numPr>
                <w:ilvl w:val="0"/>
                <w:numId w:val="17"/>
              </w:numPr>
              <w:spacing w:before="240" w:line="276" w:lineRule="auto"/>
              <w:rPr>
                <w:sz w:val="22"/>
                <w:szCs w:val="20"/>
              </w:rPr>
            </w:pPr>
            <w:r w:rsidRPr="001969E7">
              <w:rPr>
                <w:sz w:val="22"/>
                <w:szCs w:val="20"/>
              </w:rPr>
              <w:t>Cut a small notch at the end of the tray where the land is lower.</w:t>
            </w:r>
          </w:p>
          <w:p w14:paraId="4C7A7090" w14:textId="77777777" w:rsidR="001969E7" w:rsidRPr="001969E7" w:rsidRDefault="001969E7" w:rsidP="00BC033F">
            <w:pPr>
              <w:pStyle w:val="ListParagraph"/>
              <w:numPr>
                <w:ilvl w:val="0"/>
                <w:numId w:val="17"/>
              </w:numPr>
              <w:spacing w:before="240" w:line="276" w:lineRule="auto"/>
              <w:rPr>
                <w:sz w:val="22"/>
                <w:szCs w:val="20"/>
              </w:rPr>
            </w:pPr>
            <w:r w:rsidRPr="001969E7">
              <w:rPr>
                <w:sz w:val="22"/>
                <w:szCs w:val="20"/>
              </w:rPr>
              <w:t>Draw an annotated diagram of the landscape in your science journal.</w:t>
            </w:r>
          </w:p>
          <w:p w14:paraId="103D25F3" w14:textId="77777777" w:rsidR="001969E7" w:rsidRPr="001969E7" w:rsidRDefault="001969E7" w:rsidP="00BC033F">
            <w:pPr>
              <w:pStyle w:val="ListParagraph"/>
              <w:numPr>
                <w:ilvl w:val="0"/>
                <w:numId w:val="17"/>
              </w:numPr>
              <w:spacing w:before="240" w:line="276" w:lineRule="auto"/>
              <w:rPr>
                <w:sz w:val="22"/>
                <w:szCs w:val="20"/>
              </w:rPr>
            </w:pPr>
            <w:r w:rsidRPr="001969E7">
              <w:rPr>
                <w:sz w:val="22"/>
                <w:szCs w:val="20"/>
              </w:rPr>
              <w:t>Prop up the end of the tray opposite the notch to ensure the water flows downwards.</w:t>
            </w:r>
          </w:p>
          <w:p w14:paraId="14E58265" w14:textId="77777777" w:rsidR="001969E7" w:rsidRPr="001969E7" w:rsidRDefault="001969E7" w:rsidP="00BC033F">
            <w:pPr>
              <w:pStyle w:val="ListParagraph"/>
              <w:numPr>
                <w:ilvl w:val="0"/>
                <w:numId w:val="17"/>
              </w:numPr>
              <w:spacing w:before="240" w:line="276" w:lineRule="auto"/>
              <w:rPr>
                <w:sz w:val="22"/>
                <w:szCs w:val="20"/>
              </w:rPr>
            </w:pPr>
            <w:r w:rsidRPr="001969E7">
              <w:rPr>
                <w:sz w:val="22"/>
                <w:szCs w:val="20"/>
              </w:rPr>
              <w:t>Hold the bucket/tub under the notch to catch overflow of water and sand.</w:t>
            </w:r>
          </w:p>
          <w:p w14:paraId="43C80920" w14:textId="77777777" w:rsidR="001969E7" w:rsidRPr="001969E7" w:rsidRDefault="001969E7" w:rsidP="00BC033F">
            <w:pPr>
              <w:pStyle w:val="ListParagraph"/>
              <w:numPr>
                <w:ilvl w:val="0"/>
                <w:numId w:val="17"/>
              </w:numPr>
              <w:spacing w:before="240" w:line="276" w:lineRule="auto"/>
              <w:rPr>
                <w:sz w:val="22"/>
                <w:szCs w:val="20"/>
              </w:rPr>
            </w:pPr>
            <w:r w:rsidRPr="001969E7">
              <w:rPr>
                <w:sz w:val="22"/>
                <w:szCs w:val="20"/>
              </w:rPr>
              <w:t>Using the bottle, pour the water on a specific area of the landscape, at a consistent rate. Alternatively, use a spray bottle or cup with holes in the bottom to simulate rainfall.</w:t>
            </w:r>
          </w:p>
          <w:p w14:paraId="6C12DF72" w14:textId="77777777" w:rsidR="001969E7" w:rsidRPr="001969E7" w:rsidRDefault="001969E7" w:rsidP="00BC033F">
            <w:pPr>
              <w:pStyle w:val="ListParagraph"/>
              <w:numPr>
                <w:ilvl w:val="0"/>
                <w:numId w:val="17"/>
              </w:numPr>
              <w:spacing w:before="240" w:line="276" w:lineRule="auto"/>
              <w:rPr>
                <w:sz w:val="22"/>
                <w:szCs w:val="20"/>
              </w:rPr>
            </w:pPr>
            <w:r w:rsidRPr="001969E7">
              <w:rPr>
                <w:sz w:val="22"/>
                <w:szCs w:val="20"/>
              </w:rPr>
              <w:t>Observe how the water flowing interacts with features of the landscape.</w:t>
            </w:r>
          </w:p>
          <w:p w14:paraId="2B131BEA" w14:textId="4EF50E2B" w:rsidR="001969E7" w:rsidRPr="001969E7" w:rsidRDefault="001969E7" w:rsidP="00BC033F">
            <w:pPr>
              <w:pStyle w:val="ListParagraph"/>
              <w:numPr>
                <w:ilvl w:val="0"/>
                <w:numId w:val="17"/>
              </w:numPr>
              <w:spacing w:before="240" w:line="276" w:lineRule="auto"/>
              <w:rPr>
                <w:sz w:val="22"/>
                <w:szCs w:val="20"/>
              </w:rPr>
            </w:pPr>
            <w:r w:rsidRPr="001969E7">
              <w:rPr>
                <w:sz w:val="22"/>
                <w:szCs w:val="20"/>
              </w:rPr>
              <w:t xml:space="preserve">On </w:t>
            </w:r>
            <w:r w:rsidR="00AA3B4F">
              <w:rPr>
                <w:sz w:val="22"/>
                <w:szCs w:val="20"/>
              </w:rPr>
              <w:t>the</w:t>
            </w:r>
            <w:r w:rsidRPr="001969E7">
              <w:rPr>
                <w:sz w:val="22"/>
                <w:szCs w:val="20"/>
              </w:rPr>
              <w:t xml:space="preserve"> annotated diagra</w:t>
            </w:r>
            <w:r w:rsidR="00AA3B4F">
              <w:rPr>
                <w:sz w:val="22"/>
                <w:szCs w:val="20"/>
              </w:rPr>
              <w:t>m</w:t>
            </w:r>
            <w:r w:rsidRPr="001969E7">
              <w:rPr>
                <w:sz w:val="22"/>
                <w:szCs w:val="20"/>
              </w:rPr>
              <w:t xml:space="preserve"> mark the areas where water was poured. </w:t>
            </w:r>
          </w:p>
          <w:p w14:paraId="4D8A1FA5" w14:textId="35306902" w:rsidR="0030256B" w:rsidRPr="00FA700B" w:rsidRDefault="001969E7" w:rsidP="00FA700B">
            <w:pPr>
              <w:pStyle w:val="ListParagraph"/>
              <w:numPr>
                <w:ilvl w:val="0"/>
                <w:numId w:val="17"/>
              </w:numPr>
              <w:spacing w:before="240" w:line="276" w:lineRule="auto"/>
              <w:rPr>
                <w:sz w:val="22"/>
                <w:szCs w:val="20"/>
              </w:rPr>
            </w:pPr>
            <w:r w:rsidRPr="001969E7">
              <w:rPr>
                <w:sz w:val="22"/>
                <w:szCs w:val="20"/>
              </w:rPr>
              <w:t xml:space="preserve">On </w:t>
            </w:r>
            <w:r w:rsidR="00AA3B4F">
              <w:rPr>
                <w:sz w:val="22"/>
                <w:szCs w:val="20"/>
              </w:rPr>
              <w:t>the</w:t>
            </w:r>
            <w:r w:rsidR="00C0127F" w:rsidRPr="001969E7">
              <w:rPr>
                <w:sz w:val="22"/>
                <w:szCs w:val="20"/>
              </w:rPr>
              <w:t xml:space="preserve"> </w:t>
            </w:r>
            <w:r w:rsidRPr="001969E7">
              <w:rPr>
                <w:sz w:val="22"/>
                <w:szCs w:val="20"/>
              </w:rPr>
              <w:t>annotated diagram</w:t>
            </w:r>
            <w:r w:rsidR="00FA700B">
              <w:rPr>
                <w:sz w:val="22"/>
                <w:szCs w:val="20"/>
              </w:rPr>
              <w:t xml:space="preserve"> </w:t>
            </w:r>
            <w:r w:rsidRPr="001969E7">
              <w:rPr>
                <w:sz w:val="22"/>
                <w:szCs w:val="20"/>
              </w:rPr>
              <w:t>draw how the water has affected the landscape</w:t>
            </w:r>
            <w:r w:rsidR="00FA700B">
              <w:rPr>
                <w:sz w:val="22"/>
                <w:szCs w:val="20"/>
              </w:rPr>
              <w:t>,</w:t>
            </w:r>
            <w:r w:rsidR="00FA700B" w:rsidRPr="001969E7">
              <w:rPr>
                <w:sz w:val="22"/>
                <w:szCs w:val="20"/>
              </w:rPr>
              <w:t xml:space="preserve"> using a different</w:t>
            </w:r>
            <w:r w:rsidR="00FA700B">
              <w:rPr>
                <w:sz w:val="22"/>
                <w:szCs w:val="20"/>
              </w:rPr>
              <w:t xml:space="preserve"> </w:t>
            </w:r>
            <w:r w:rsidR="00FA700B" w:rsidRPr="001969E7">
              <w:rPr>
                <w:sz w:val="22"/>
                <w:szCs w:val="20"/>
              </w:rPr>
              <w:t>coloured pen</w:t>
            </w:r>
            <w:r w:rsidR="00FA700B">
              <w:rPr>
                <w:sz w:val="22"/>
                <w:szCs w:val="20"/>
              </w:rPr>
              <w:t>.</w:t>
            </w:r>
          </w:p>
          <w:p w14:paraId="41C27388" w14:textId="0B3537FB" w:rsidR="0030256B" w:rsidRPr="00017FEC" w:rsidRDefault="0030256B" w:rsidP="00BB490D">
            <w:pPr>
              <w:spacing w:after="0"/>
              <w:jc w:val="center"/>
              <w:rPr>
                <w:sz w:val="22"/>
                <w:szCs w:val="20"/>
              </w:rPr>
            </w:pPr>
          </w:p>
        </w:tc>
      </w:tr>
    </w:tbl>
    <w:p w14:paraId="2E4A40F5" w14:textId="77777777" w:rsidR="00FA700B" w:rsidRDefault="00FA700B" w:rsidP="00430808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p w14:paraId="70389B0A" w14:textId="77777777" w:rsidR="007343E3" w:rsidRDefault="007343E3" w:rsidP="00430808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p w14:paraId="7C0A1698" w14:textId="77777777" w:rsidR="007343E3" w:rsidRDefault="007343E3" w:rsidP="00430808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p w14:paraId="1D48AB2D" w14:textId="77777777" w:rsidR="00FA700B" w:rsidRDefault="00FA700B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  <w:r>
        <w:rPr>
          <w:lang w:val="en-GB"/>
        </w:rPr>
        <w:br w:type="page"/>
      </w:r>
    </w:p>
    <w:p w14:paraId="132E473C" w14:textId="1617774E" w:rsidR="00430808" w:rsidRDefault="00430808" w:rsidP="00430808">
      <w:pPr>
        <w:pStyle w:val="Heading2"/>
        <w:rPr>
          <w:lang w:val="en-GB"/>
        </w:rPr>
      </w:pPr>
      <w:r>
        <w:rPr>
          <w:lang w:val="en-GB"/>
        </w:rPr>
        <w:lastRenderedPageBreak/>
        <w:t>Water erosion caused by waves</w:t>
      </w:r>
    </w:p>
    <w:p w14:paraId="208181DA" w14:textId="77777777" w:rsidR="007343E3" w:rsidRDefault="007343E3" w:rsidP="00430808">
      <w:pPr>
        <w:rPr>
          <w:lang w:val="en-GB"/>
        </w:rPr>
      </w:pPr>
    </w:p>
    <w:p w14:paraId="716F9598" w14:textId="1A0E0AAF" w:rsidR="00430808" w:rsidRPr="007343E3" w:rsidRDefault="00430808" w:rsidP="00430808">
      <w:pPr>
        <w:rPr>
          <w:sz w:val="22"/>
          <w:szCs w:val="20"/>
          <w:lang w:val="en-GB"/>
        </w:rPr>
      </w:pPr>
      <w:r w:rsidRPr="007343E3">
        <w:rPr>
          <w:sz w:val="22"/>
          <w:szCs w:val="20"/>
          <w:lang w:val="en-GB"/>
        </w:rPr>
        <w:t>Safety: Ensure your working space is safe for water</w:t>
      </w:r>
      <w:r w:rsidR="00FA700B">
        <w:rPr>
          <w:sz w:val="22"/>
          <w:szCs w:val="20"/>
          <w:lang w:val="en-GB"/>
        </w:rPr>
        <w:t>—</w:t>
      </w:r>
      <w:r w:rsidRPr="007343E3">
        <w:rPr>
          <w:sz w:val="22"/>
          <w:szCs w:val="20"/>
          <w:lang w:val="en-GB"/>
        </w:rPr>
        <w:t>away from electricity sources and with suitable flooring such as vinyl, paving or timber deck. Outside is preferable.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30808" w:rsidRPr="007343E3" w14:paraId="644E9CE1" w14:textId="77777777" w:rsidTr="00945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</w:tcPr>
          <w:p w14:paraId="47EE965E" w14:textId="77777777" w:rsidR="00FA700B" w:rsidRDefault="00520FC6" w:rsidP="00A0191A">
            <w:pPr>
              <w:spacing w:after="0"/>
              <w:rPr>
                <w:b/>
                <w:bCs/>
                <w:sz w:val="22"/>
                <w:szCs w:val="20"/>
              </w:rPr>
            </w:pPr>
            <w:r w:rsidRPr="00017FEC">
              <w:rPr>
                <w:b/>
                <w:bCs/>
                <w:sz w:val="22"/>
                <w:szCs w:val="20"/>
              </w:rPr>
              <w:t>What equipment will you use? Some things you</w:t>
            </w:r>
            <w:r w:rsidR="00FA700B">
              <w:rPr>
                <w:b/>
                <w:bCs/>
                <w:sz w:val="22"/>
                <w:szCs w:val="20"/>
              </w:rPr>
              <w:t xml:space="preserve"> will</w:t>
            </w:r>
            <w:r w:rsidRPr="00017FEC">
              <w:rPr>
                <w:b/>
                <w:bCs/>
                <w:sz w:val="22"/>
                <w:szCs w:val="20"/>
              </w:rPr>
              <w:t xml:space="preserve"> need have been included here. </w:t>
            </w:r>
          </w:p>
          <w:p w14:paraId="60CAEF63" w14:textId="019DBF2D" w:rsidR="00430808" w:rsidRPr="007343E3" w:rsidRDefault="00520FC6" w:rsidP="00A0191A">
            <w:pPr>
              <w:spacing w:after="0"/>
              <w:rPr>
                <w:b/>
                <w:bCs/>
                <w:sz w:val="22"/>
                <w:szCs w:val="20"/>
              </w:rPr>
            </w:pPr>
            <w:r w:rsidRPr="00017FEC">
              <w:rPr>
                <w:b/>
                <w:bCs/>
                <w:sz w:val="22"/>
                <w:szCs w:val="20"/>
              </w:rPr>
              <w:t>Add other equipment/materials you will use</w:t>
            </w:r>
            <w:r w:rsidR="008E1968">
              <w:rPr>
                <w:b/>
                <w:bCs/>
                <w:sz w:val="22"/>
                <w:szCs w:val="20"/>
              </w:rPr>
              <w:t xml:space="preserve"> to build up your landscape</w:t>
            </w:r>
            <w:r w:rsidRPr="00017FEC">
              <w:rPr>
                <w:b/>
                <w:bCs/>
                <w:sz w:val="22"/>
                <w:szCs w:val="20"/>
              </w:rPr>
              <w:t>.</w:t>
            </w:r>
          </w:p>
        </w:tc>
      </w:tr>
      <w:tr w:rsidR="00520FC6" w:rsidRPr="007343E3" w14:paraId="4BAF50A0" w14:textId="77777777" w:rsidTr="0093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3"/>
        </w:trPr>
        <w:tc>
          <w:tcPr>
            <w:tcW w:w="9854" w:type="dxa"/>
          </w:tcPr>
          <w:p w14:paraId="2BAD3300" w14:textId="77777777" w:rsidR="00520FC6" w:rsidRPr="007343E3" w:rsidRDefault="00520FC6" w:rsidP="00BC033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  <w:lang w:val="en-GB"/>
              </w:rPr>
            </w:pPr>
            <w:r w:rsidRPr="007343E3">
              <w:rPr>
                <w:sz w:val="22"/>
                <w:szCs w:val="20"/>
                <w:lang w:val="en-GB"/>
              </w:rPr>
              <w:t xml:space="preserve">1 x large aluminium/plastic tray </w:t>
            </w:r>
          </w:p>
          <w:p w14:paraId="2E8A427F" w14:textId="77777777" w:rsidR="00520FC6" w:rsidRPr="007343E3" w:rsidRDefault="00520FC6" w:rsidP="00BC033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  <w:lang w:val="en-GB"/>
              </w:rPr>
            </w:pPr>
            <w:r>
              <w:rPr>
                <w:sz w:val="22"/>
                <w:szCs w:val="20"/>
                <w:lang w:val="en-GB"/>
              </w:rPr>
              <w:t>sa</w:t>
            </w:r>
            <w:r w:rsidRPr="007343E3">
              <w:rPr>
                <w:sz w:val="22"/>
                <w:szCs w:val="20"/>
                <w:lang w:val="en-GB"/>
              </w:rPr>
              <w:t>nd</w:t>
            </w:r>
            <w:r>
              <w:rPr>
                <w:sz w:val="22"/>
                <w:szCs w:val="20"/>
                <w:lang w:val="en-GB"/>
              </w:rPr>
              <w:t>/soil</w:t>
            </w:r>
          </w:p>
          <w:p w14:paraId="1620BE51" w14:textId="5E5B14F4" w:rsidR="00B1198B" w:rsidRPr="00B1198B" w:rsidRDefault="00B1198B" w:rsidP="00B1198B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</w:t>
            </w:r>
            <w:r w:rsidRPr="00B1198B">
              <w:rPr>
                <w:sz w:val="22"/>
                <w:szCs w:val="20"/>
              </w:rPr>
              <w:t xml:space="preserve"> container holding at least 500ml water</w:t>
            </w:r>
          </w:p>
          <w:p w14:paraId="07FCCAF8" w14:textId="7B9B648C" w:rsidR="00520FC6" w:rsidRDefault="00520FC6" w:rsidP="00BC033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  <w:lang w:val="en-GB"/>
              </w:rPr>
            </w:pPr>
            <w:r w:rsidRPr="007343E3">
              <w:rPr>
                <w:sz w:val="22"/>
                <w:szCs w:val="20"/>
              </w:rPr>
              <w:t>wide piece of hard plastic to push the water</w:t>
            </w:r>
            <w:r w:rsidRPr="007343E3">
              <w:rPr>
                <w:sz w:val="22"/>
                <w:szCs w:val="20"/>
                <w:lang w:val="en-GB"/>
              </w:rPr>
              <w:t xml:space="preserve"> </w:t>
            </w:r>
          </w:p>
          <w:p w14:paraId="3D0D8B8C" w14:textId="77B43FC1" w:rsidR="00520FC6" w:rsidRPr="007343E3" w:rsidRDefault="00520FC6" w:rsidP="00BC033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</w:rPr>
            </w:pPr>
          </w:p>
        </w:tc>
      </w:tr>
      <w:tr w:rsidR="00430808" w:rsidRPr="007343E3" w14:paraId="7B8E75E5" w14:textId="77777777" w:rsidTr="00945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shd w:val="clear" w:color="auto" w:fill="477DBD" w:themeFill="background2"/>
          </w:tcPr>
          <w:p w14:paraId="1FB4F101" w14:textId="77777777" w:rsidR="00430808" w:rsidRPr="007343E3" w:rsidRDefault="00430808" w:rsidP="00A0191A">
            <w:pPr>
              <w:spacing w:after="0"/>
              <w:rPr>
                <w:sz w:val="22"/>
                <w:szCs w:val="20"/>
              </w:rPr>
            </w:pPr>
            <w:r w:rsidRPr="007343E3">
              <w:rPr>
                <w:b/>
                <w:bCs/>
                <w:color w:val="FFFFFF" w:themeColor="background1"/>
                <w:sz w:val="22"/>
                <w:szCs w:val="20"/>
              </w:rPr>
              <w:t>Modelling water erosion</w:t>
            </w:r>
          </w:p>
        </w:tc>
      </w:tr>
      <w:tr w:rsidR="00430808" w:rsidRPr="007343E3" w14:paraId="794D952D" w14:textId="77777777" w:rsidTr="00945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</w:tcPr>
          <w:p w14:paraId="6DAC228E" w14:textId="686711FF" w:rsidR="00520FC6" w:rsidRPr="00520FC6" w:rsidRDefault="00520FC6" w:rsidP="00BC033F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rPr>
                <w:sz w:val="22"/>
                <w:szCs w:val="20"/>
              </w:rPr>
            </w:pPr>
            <w:r w:rsidRPr="00520FC6">
              <w:rPr>
                <w:sz w:val="22"/>
                <w:szCs w:val="20"/>
              </w:rPr>
              <w:t>Build a beach landscape in an aluminium or plastic tray</w:t>
            </w:r>
            <w:r w:rsidR="00DE40EF">
              <w:rPr>
                <w:sz w:val="22"/>
                <w:szCs w:val="20"/>
              </w:rPr>
              <w:t>.</w:t>
            </w:r>
          </w:p>
          <w:p w14:paraId="33EB2B6F" w14:textId="5150E784" w:rsidR="00DE40EF" w:rsidRPr="00520FC6" w:rsidRDefault="00DE40EF" w:rsidP="00DE40EF">
            <w:pPr>
              <w:pStyle w:val="ListParagraph"/>
              <w:numPr>
                <w:ilvl w:val="1"/>
                <w:numId w:val="18"/>
              </w:numPr>
              <w:spacing w:before="240" w:line="276" w:lineRule="auto"/>
              <w:rPr>
                <w:sz w:val="22"/>
                <w:szCs w:val="20"/>
              </w:rPr>
            </w:pPr>
            <w:r w:rsidRPr="00520FC6">
              <w:rPr>
                <w:sz w:val="22"/>
                <w:szCs w:val="20"/>
              </w:rPr>
              <w:t xml:space="preserve">Cover the whole tray with sand to simulate a beach. </w:t>
            </w:r>
          </w:p>
          <w:p w14:paraId="7FB69951" w14:textId="46E1E5C5" w:rsidR="00520FC6" w:rsidRDefault="00520FC6" w:rsidP="00DE40EF">
            <w:pPr>
              <w:pStyle w:val="ListParagraph"/>
              <w:numPr>
                <w:ilvl w:val="1"/>
                <w:numId w:val="18"/>
              </w:numPr>
              <w:spacing w:before="240" w:line="276" w:lineRule="auto"/>
              <w:rPr>
                <w:sz w:val="22"/>
                <w:szCs w:val="20"/>
              </w:rPr>
            </w:pPr>
            <w:r w:rsidRPr="00520FC6">
              <w:rPr>
                <w:sz w:val="22"/>
                <w:szCs w:val="20"/>
              </w:rPr>
              <w:t xml:space="preserve">One section </w:t>
            </w:r>
            <w:r w:rsidRPr="001679E5">
              <w:rPr>
                <w:sz w:val="22"/>
                <w:szCs w:val="20"/>
              </w:rPr>
              <w:t xml:space="preserve">of the </w:t>
            </w:r>
            <w:r w:rsidR="001679E5" w:rsidRPr="00F468B9">
              <w:rPr>
                <w:sz w:val="22"/>
                <w:szCs w:val="20"/>
              </w:rPr>
              <w:t>‘</w:t>
            </w:r>
            <w:r w:rsidRPr="001679E5">
              <w:rPr>
                <w:sz w:val="22"/>
                <w:szCs w:val="20"/>
              </w:rPr>
              <w:t>land</w:t>
            </w:r>
            <w:r w:rsidR="001679E5" w:rsidRPr="00F468B9">
              <w:rPr>
                <w:sz w:val="22"/>
                <w:szCs w:val="20"/>
              </w:rPr>
              <w:t>’</w:t>
            </w:r>
            <w:r w:rsidRPr="001679E5">
              <w:rPr>
                <w:sz w:val="22"/>
                <w:szCs w:val="20"/>
              </w:rPr>
              <w:t xml:space="preserve"> </w:t>
            </w:r>
            <w:r w:rsidRPr="00520FC6">
              <w:rPr>
                <w:sz w:val="22"/>
                <w:szCs w:val="20"/>
              </w:rPr>
              <w:t xml:space="preserve">should be </w:t>
            </w:r>
            <w:r w:rsidR="001679E5">
              <w:rPr>
                <w:sz w:val="22"/>
                <w:szCs w:val="20"/>
              </w:rPr>
              <w:t>very</w:t>
            </w:r>
            <w:r w:rsidRPr="00520FC6">
              <w:rPr>
                <w:sz w:val="22"/>
                <w:szCs w:val="20"/>
              </w:rPr>
              <w:t xml:space="preserve"> low, to simulate the seabed where the water will sit</w:t>
            </w:r>
            <w:r w:rsidR="00F468B9">
              <w:rPr>
                <w:sz w:val="22"/>
                <w:szCs w:val="20"/>
              </w:rPr>
              <w:t>.</w:t>
            </w:r>
            <w:r w:rsidRPr="00520FC6">
              <w:rPr>
                <w:sz w:val="22"/>
                <w:szCs w:val="20"/>
              </w:rPr>
              <w:t xml:space="preserve"> </w:t>
            </w:r>
            <w:r w:rsidR="00F468B9">
              <w:rPr>
                <w:sz w:val="22"/>
                <w:szCs w:val="20"/>
              </w:rPr>
              <w:t>O</w:t>
            </w:r>
            <w:r w:rsidRPr="00520FC6">
              <w:rPr>
                <w:sz w:val="22"/>
                <w:szCs w:val="20"/>
              </w:rPr>
              <w:t xml:space="preserve">ne </w:t>
            </w:r>
            <w:r w:rsidR="00F468B9">
              <w:rPr>
                <w:sz w:val="22"/>
                <w:szCs w:val="20"/>
              </w:rPr>
              <w:t xml:space="preserve">section </w:t>
            </w:r>
            <w:r w:rsidRPr="00520FC6">
              <w:rPr>
                <w:sz w:val="22"/>
                <w:szCs w:val="20"/>
              </w:rPr>
              <w:t>should be higher to simulate the beach, and one section should be higher again to simulate sand dunes.</w:t>
            </w:r>
          </w:p>
          <w:p w14:paraId="0564FF57" w14:textId="01FB4885" w:rsidR="00C82918" w:rsidRPr="00C82918" w:rsidRDefault="00C82918" w:rsidP="00C82918">
            <w:pPr>
              <w:pStyle w:val="ListParagraph"/>
              <w:numPr>
                <w:ilvl w:val="1"/>
                <w:numId w:val="18"/>
              </w:numPr>
              <w:spacing w:before="240" w:line="276" w:lineRule="auto"/>
              <w:rPr>
                <w:sz w:val="22"/>
                <w:szCs w:val="20"/>
              </w:rPr>
            </w:pPr>
            <w:r w:rsidRPr="00520FC6">
              <w:rPr>
                <w:sz w:val="22"/>
                <w:szCs w:val="20"/>
              </w:rPr>
              <w:t>Include other natural features you might find at a beach.</w:t>
            </w:r>
          </w:p>
          <w:p w14:paraId="00078DD3" w14:textId="02401A9D" w:rsidR="00520FC6" w:rsidRPr="00520FC6" w:rsidRDefault="00520FC6" w:rsidP="00BC033F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rPr>
                <w:sz w:val="22"/>
                <w:szCs w:val="20"/>
              </w:rPr>
            </w:pPr>
            <w:r w:rsidRPr="00520FC6">
              <w:rPr>
                <w:sz w:val="22"/>
                <w:szCs w:val="20"/>
              </w:rPr>
              <w:t>Fill the shallow side of the tray with water, making sure you leave some flat area exposed to represent the shoreline.</w:t>
            </w:r>
          </w:p>
          <w:p w14:paraId="5BE6486F" w14:textId="77777777" w:rsidR="00520FC6" w:rsidRPr="00520FC6" w:rsidRDefault="00520FC6" w:rsidP="00BC033F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rPr>
                <w:sz w:val="22"/>
                <w:szCs w:val="20"/>
              </w:rPr>
            </w:pPr>
            <w:r w:rsidRPr="00520FC6">
              <w:rPr>
                <w:sz w:val="22"/>
                <w:szCs w:val="20"/>
              </w:rPr>
              <w:t>Draw an annotated diagram of the landscape in your science journal.</w:t>
            </w:r>
          </w:p>
          <w:p w14:paraId="2C75A643" w14:textId="1E20021A" w:rsidR="00520FC6" w:rsidRPr="00520FC6" w:rsidRDefault="00520FC6" w:rsidP="00BC033F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rPr>
                <w:sz w:val="22"/>
                <w:szCs w:val="20"/>
              </w:rPr>
            </w:pPr>
            <w:r w:rsidRPr="00520FC6">
              <w:rPr>
                <w:sz w:val="22"/>
                <w:szCs w:val="20"/>
              </w:rPr>
              <w:t>Use a wide piece of hard plastic to push large amounts of water towards the ‘shore’, simulating waves.</w:t>
            </w:r>
          </w:p>
          <w:p w14:paraId="3FB10619" w14:textId="1700BAE8" w:rsidR="00520FC6" w:rsidRPr="00520FC6" w:rsidRDefault="00520FC6" w:rsidP="00BC033F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rPr>
                <w:sz w:val="22"/>
                <w:szCs w:val="20"/>
              </w:rPr>
            </w:pPr>
            <w:r w:rsidRPr="00520FC6">
              <w:rPr>
                <w:sz w:val="22"/>
                <w:szCs w:val="20"/>
              </w:rPr>
              <w:t>Observe how the waves interact with features of the landscape, particularly the sand dunes.</w:t>
            </w:r>
          </w:p>
          <w:p w14:paraId="148F1945" w14:textId="7EE63E76" w:rsidR="00520FC6" w:rsidRPr="00520FC6" w:rsidRDefault="00520FC6" w:rsidP="00BC033F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rPr>
                <w:sz w:val="22"/>
                <w:szCs w:val="20"/>
              </w:rPr>
            </w:pPr>
            <w:r w:rsidRPr="00520FC6">
              <w:rPr>
                <w:sz w:val="22"/>
                <w:szCs w:val="20"/>
              </w:rPr>
              <w:t>On the annotated diagram draw how the water has affected the landscape</w:t>
            </w:r>
            <w:r w:rsidR="00C82918">
              <w:rPr>
                <w:sz w:val="22"/>
                <w:szCs w:val="20"/>
              </w:rPr>
              <w:t>,</w:t>
            </w:r>
            <w:r w:rsidR="00C82918" w:rsidRPr="001969E7">
              <w:rPr>
                <w:sz w:val="22"/>
                <w:szCs w:val="20"/>
              </w:rPr>
              <w:t xml:space="preserve"> using a different</w:t>
            </w:r>
            <w:r w:rsidR="00C82918">
              <w:rPr>
                <w:sz w:val="22"/>
                <w:szCs w:val="20"/>
              </w:rPr>
              <w:t xml:space="preserve"> </w:t>
            </w:r>
            <w:r w:rsidR="00C82918" w:rsidRPr="001969E7">
              <w:rPr>
                <w:sz w:val="22"/>
                <w:szCs w:val="20"/>
              </w:rPr>
              <w:t>coloured pen</w:t>
            </w:r>
            <w:r w:rsidR="00C82918">
              <w:rPr>
                <w:sz w:val="22"/>
                <w:szCs w:val="20"/>
              </w:rPr>
              <w:t>.</w:t>
            </w:r>
          </w:p>
          <w:p w14:paraId="51F684B3" w14:textId="77777777" w:rsidR="00430808" w:rsidRPr="007343E3" w:rsidRDefault="00430808" w:rsidP="00C82918">
            <w:pPr>
              <w:spacing w:after="0"/>
              <w:rPr>
                <w:sz w:val="22"/>
                <w:szCs w:val="20"/>
              </w:rPr>
            </w:pPr>
          </w:p>
        </w:tc>
      </w:tr>
    </w:tbl>
    <w:p w14:paraId="1018B1CF" w14:textId="77777777" w:rsidR="00430808" w:rsidRDefault="00430808" w:rsidP="00430808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p w14:paraId="0CB721C2" w14:textId="77777777" w:rsidR="00E0283F" w:rsidRDefault="00E0283F" w:rsidP="00430808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p w14:paraId="1D095FE6" w14:textId="77777777" w:rsidR="00E0283F" w:rsidRDefault="00E0283F" w:rsidP="00430808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p w14:paraId="7E58ED58" w14:textId="77777777" w:rsidR="00520FC6" w:rsidRDefault="00520FC6" w:rsidP="00430808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p w14:paraId="61F082C4" w14:textId="77777777" w:rsidR="00520FC6" w:rsidRDefault="00520FC6" w:rsidP="00430808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p w14:paraId="282DAC5E" w14:textId="77777777" w:rsidR="00520FC6" w:rsidRDefault="00520FC6" w:rsidP="00430808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p w14:paraId="58E476CA" w14:textId="77777777" w:rsidR="00520FC6" w:rsidRDefault="00520FC6" w:rsidP="00430808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p w14:paraId="36D7147A" w14:textId="71363C1A" w:rsidR="00C82918" w:rsidRDefault="00C82918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  <w:r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  <w:br w:type="page"/>
      </w:r>
    </w:p>
    <w:p w14:paraId="6E0992E5" w14:textId="77777777" w:rsidR="00015DBE" w:rsidRPr="00015DBE" w:rsidRDefault="00E0283F" w:rsidP="00015DBE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</w:rPr>
      </w:pPr>
      <w:r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  <w:lastRenderedPageBreak/>
        <w:t xml:space="preserve">Water erosion of </w:t>
      </w:r>
      <w:r w:rsidR="00A45B58"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  <w:t>riverbanks</w:t>
      </w:r>
      <w:r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  <w:t xml:space="preserve"> </w:t>
      </w:r>
      <w:r w:rsidR="00015DBE" w:rsidRPr="00015DBE">
        <w:rPr>
          <w:rFonts w:asciiTheme="majorHAnsi" w:eastAsiaTheme="majorEastAsia" w:hAnsiTheme="majorHAnsi" w:cstheme="majorBidi"/>
          <w:b/>
          <w:sz w:val="28"/>
          <w:szCs w:val="26"/>
        </w:rPr>
        <w:t>caused by heavy rainfall</w:t>
      </w:r>
    </w:p>
    <w:p w14:paraId="3BE48342" w14:textId="00555EB2" w:rsidR="00520FC6" w:rsidRDefault="00520FC6" w:rsidP="00430808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p w14:paraId="75D0D079" w14:textId="3B84FD71" w:rsidR="00A45B58" w:rsidRPr="00520FC6" w:rsidRDefault="00A45B58" w:rsidP="00A45B58">
      <w:pPr>
        <w:rPr>
          <w:sz w:val="22"/>
          <w:szCs w:val="20"/>
          <w:lang w:val="en-GB"/>
        </w:rPr>
      </w:pPr>
      <w:r w:rsidRPr="00520FC6">
        <w:rPr>
          <w:sz w:val="22"/>
          <w:szCs w:val="20"/>
          <w:lang w:val="en-GB"/>
        </w:rPr>
        <w:t>Safety: Ensure your working space is safe for water</w:t>
      </w:r>
      <w:r w:rsidR="00C82918">
        <w:rPr>
          <w:sz w:val="22"/>
          <w:szCs w:val="20"/>
          <w:lang w:val="en-GB"/>
        </w:rPr>
        <w:t>—</w:t>
      </w:r>
      <w:r w:rsidRPr="00520FC6">
        <w:rPr>
          <w:sz w:val="22"/>
          <w:szCs w:val="20"/>
          <w:lang w:val="en-GB"/>
        </w:rPr>
        <w:t>away from electricity sources and with suitable flooring such as vinyl, paving or timber deck. Outside is preferable.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45B58" w:rsidRPr="00520FC6" w14:paraId="6C344032" w14:textId="77777777" w:rsidTr="00945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</w:tcPr>
          <w:p w14:paraId="10210756" w14:textId="77777777" w:rsidR="00C82918" w:rsidRDefault="00520FC6" w:rsidP="00A0191A">
            <w:pPr>
              <w:spacing w:after="0"/>
              <w:rPr>
                <w:b/>
                <w:bCs/>
                <w:sz w:val="22"/>
                <w:szCs w:val="20"/>
              </w:rPr>
            </w:pPr>
            <w:r w:rsidRPr="00017FEC">
              <w:rPr>
                <w:b/>
                <w:bCs/>
                <w:sz w:val="22"/>
                <w:szCs w:val="20"/>
              </w:rPr>
              <w:t>What equipment will you use? Some things you</w:t>
            </w:r>
            <w:r w:rsidR="00C82918">
              <w:rPr>
                <w:b/>
                <w:bCs/>
                <w:sz w:val="22"/>
                <w:szCs w:val="20"/>
              </w:rPr>
              <w:t xml:space="preserve"> will</w:t>
            </w:r>
            <w:r w:rsidRPr="00017FEC">
              <w:rPr>
                <w:b/>
                <w:bCs/>
                <w:sz w:val="22"/>
                <w:szCs w:val="20"/>
              </w:rPr>
              <w:t xml:space="preserve"> need have been included here.</w:t>
            </w:r>
          </w:p>
          <w:p w14:paraId="66DA9FE0" w14:textId="12FB8BE3" w:rsidR="00A45B58" w:rsidRPr="00520FC6" w:rsidRDefault="00520FC6" w:rsidP="00A0191A">
            <w:pPr>
              <w:spacing w:after="0"/>
              <w:rPr>
                <w:b/>
                <w:bCs/>
                <w:sz w:val="22"/>
                <w:szCs w:val="20"/>
              </w:rPr>
            </w:pPr>
            <w:r w:rsidRPr="00017FEC">
              <w:rPr>
                <w:b/>
                <w:bCs/>
                <w:sz w:val="22"/>
                <w:szCs w:val="20"/>
              </w:rPr>
              <w:t>Add other equipment/materials you will use</w:t>
            </w:r>
            <w:r w:rsidR="008E1968">
              <w:rPr>
                <w:b/>
                <w:bCs/>
                <w:sz w:val="22"/>
                <w:szCs w:val="20"/>
              </w:rPr>
              <w:t xml:space="preserve"> to build up your landscape</w:t>
            </w:r>
            <w:r w:rsidRPr="00017FEC">
              <w:rPr>
                <w:b/>
                <w:bCs/>
                <w:sz w:val="22"/>
                <w:szCs w:val="20"/>
              </w:rPr>
              <w:t>.</w:t>
            </w:r>
          </w:p>
        </w:tc>
      </w:tr>
      <w:tr w:rsidR="00091D39" w:rsidRPr="00520FC6" w14:paraId="69C3EF4B" w14:textId="77777777" w:rsidTr="00520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6"/>
        </w:trPr>
        <w:tc>
          <w:tcPr>
            <w:tcW w:w="9854" w:type="dxa"/>
          </w:tcPr>
          <w:p w14:paraId="0CA6F19E" w14:textId="0ED697BF" w:rsidR="00091D39" w:rsidRPr="00520FC6" w:rsidRDefault="00091D39" w:rsidP="00BC033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  <w:lang w:val="en-GB"/>
              </w:rPr>
            </w:pPr>
            <w:r w:rsidRPr="00520FC6">
              <w:rPr>
                <w:sz w:val="22"/>
                <w:szCs w:val="20"/>
                <w:lang w:val="en-GB"/>
              </w:rPr>
              <w:t>1 x large aluminium</w:t>
            </w:r>
            <w:r w:rsidR="00E22D28" w:rsidRPr="00520FC6">
              <w:rPr>
                <w:sz w:val="22"/>
                <w:szCs w:val="20"/>
                <w:lang w:val="en-GB"/>
              </w:rPr>
              <w:t>/plastic</w:t>
            </w:r>
            <w:r w:rsidRPr="00520FC6">
              <w:rPr>
                <w:sz w:val="22"/>
                <w:szCs w:val="20"/>
                <w:lang w:val="en-GB"/>
              </w:rPr>
              <w:t xml:space="preserve"> tray </w:t>
            </w:r>
          </w:p>
          <w:p w14:paraId="7B9003C0" w14:textId="77777777" w:rsidR="00091D39" w:rsidRPr="00520FC6" w:rsidRDefault="00091D39" w:rsidP="00BC033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  <w:lang w:val="en-GB"/>
              </w:rPr>
            </w:pPr>
            <w:r w:rsidRPr="00520FC6">
              <w:rPr>
                <w:sz w:val="22"/>
                <w:szCs w:val="20"/>
                <w:lang w:val="en-GB"/>
              </w:rPr>
              <w:t xml:space="preserve">rocks/block/small containers </w:t>
            </w:r>
          </w:p>
          <w:p w14:paraId="0B20B955" w14:textId="77777777" w:rsidR="00091D39" w:rsidRPr="00520FC6" w:rsidRDefault="00091D39" w:rsidP="00BC033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  <w:lang w:val="en-GB"/>
              </w:rPr>
            </w:pPr>
            <w:r w:rsidRPr="00520FC6">
              <w:rPr>
                <w:sz w:val="22"/>
                <w:szCs w:val="20"/>
                <w:lang w:val="en-GB"/>
              </w:rPr>
              <w:t>sand/soil</w:t>
            </w:r>
          </w:p>
          <w:p w14:paraId="70463A4C" w14:textId="77777777" w:rsidR="00B1198B" w:rsidRPr="00B1198B" w:rsidRDefault="00B1198B" w:rsidP="00B1198B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</w:t>
            </w:r>
            <w:r w:rsidRPr="00B1198B">
              <w:rPr>
                <w:sz w:val="22"/>
                <w:szCs w:val="20"/>
              </w:rPr>
              <w:t xml:space="preserve"> container holding at least 500ml water</w:t>
            </w:r>
          </w:p>
          <w:p w14:paraId="22747BF3" w14:textId="1CA543A4" w:rsidR="006336A2" w:rsidRPr="00520FC6" w:rsidRDefault="006336A2" w:rsidP="00BC033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  <w:lang w:val="en-GB"/>
              </w:rPr>
            </w:pPr>
          </w:p>
        </w:tc>
      </w:tr>
      <w:tr w:rsidR="00A45B58" w:rsidRPr="00520FC6" w14:paraId="0C867D02" w14:textId="77777777" w:rsidTr="00945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shd w:val="clear" w:color="auto" w:fill="477DBD" w:themeFill="background2"/>
          </w:tcPr>
          <w:p w14:paraId="1CBFFE2B" w14:textId="77777777" w:rsidR="00A45B58" w:rsidRPr="00520FC6" w:rsidRDefault="00A45B58" w:rsidP="00A0191A">
            <w:pPr>
              <w:spacing w:after="0"/>
              <w:rPr>
                <w:sz w:val="22"/>
                <w:szCs w:val="20"/>
              </w:rPr>
            </w:pPr>
            <w:r w:rsidRPr="00520FC6">
              <w:rPr>
                <w:b/>
                <w:bCs/>
                <w:color w:val="FFFFFF" w:themeColor="background1"/>
                <w:sz w:val="22"/>
                <w:szCs w:val="20"/>
              </w:rPr>
              <w:t>Modelling water erosion</w:t>
            </w:r>
          </w:p>
        </w:tc>
      </w:tr>
      <w:tr w:rsidR="00A45B58" w:rsidRPr="00520FC6" w14:paraId="263BCB4D" w14:textId="77777777" w:rsidTr="00945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</w:tcPr>
          <w:p w14:paraId="0319C4DD" w14:textId="77777777" w:rsidR="00E84DAA" w:rsidRPr="00E84DAA" w:rsidRDefault="00E84DAA" w:rsidP="001175AF">
            <w:pPr>
              <w:pStyle w:val="ListParagraph"/>
              <w:numPr>
                <w:ilvl w:val="0"/>
                <w:numId w:val="19"/>
              </w:numPr>
              <w:spacing w:before="240" w:line="276" w:lineRule="auto"/>
              <w:rPr>
                <w:sz w:val="22"/>
                <w:szCs w:val="20"/>
              </w:rPr>
            </w:pPr>
            <w:r w:rsidRPr="00E84DAA">
              <w:rPr>
                <w:sz w:val="22"/>
                <w:szCs w:val="20"/>
              </w:rPr>
              <w:t>Build a river landscape in an aluminium or plastic tray.</w:t>
            </w:r>
          </w:p>
          <w:p w14:paraId="3F2D20BF" w14:textId="77777777" w:rsidR="00982058" w:rsidRDefault="00E84DAA" w:rsidP="00982058">
            <w:pPr>
              <w:pStyle w:val="ListParagraph"/>
              <w:numPr>
                <w:ilvl w:val="1"/>
                <w:numId w:val="19"/>
              </w:numPr>
              <w:spacing w:before="240" w:line="276" w:lineRule="auto"/>
              <w:rPr>
                <w:sz w:val="22"/>
                <w:szCs w:val="20"/>
              </w:rPr>
            </w:pPr>
            <w:r w:rsidRPr="00E84DAA">
              <w:rPr>
                <w:sz w:val="22"/>
                <w:szCs w:val="20"/>
              </w:rPr>
              <w:t xml:space="preserve">Each side of the landscape should be elevated (but not necessarily completely flat) with a gully/channel running through it. </w:t>
            </w:r>
          </w:p>
          <w:p w14:paraId="0EA2005F" w14:textId="70D6742C" w:rsidR="00E84DAA" w:rsidRPr="00E84DAA" w:rsidRDefault="00E84DAA" w:rsidP="00982058">
            <w:pPr>
              <w:pStyle w:val="ListParagraph"/>
              <w:numPr>
                <w:ilvl w:val="1"/>
                <w:numId w:val="19"/>
              </w:numPr>
              <w:spacing w:before="240" w:line="276" w:lineRule="auto"/>
              <w:rPr>
                <w:sz w:val="22"/>
                <w:szCs w:val="20"/>
              </w:rPr>
            </w:pPr>
            <w:r w:rsidRPr="00E84DAA">
              <w:rPr>
                <w:sz w:val="22"/>
                <w:szCs w:val="20"/>
              </w:rPr>
              <w:t xml:space="preserve">Include bends in your </w:t>
            </w:r>
            <w:r w:rsidR="00982058">
              <w:rPr>
                <w:sz w:val="22"/>
                <w:szCs w:val="20"/>
              </w:rPr>
              <w:t>‘</w:t>
            </w:r>
            <w:r w:rsidRPr="00E84DAA">
              <w:rPr>
                <w:sz w:val="22"/>
                <w:szCs w:val="20"/>
              </w:rPr>
              <w:t>river</w:t>
            </w:r>
            <w:r w:rsidR="00982058">
              <w:rPr>
                <w:sz w:val="22"/>
                <w:szCs w:val="20"/>
              </w:rPr>
              <w:t>’</w:t>
            </w:r>
            <w:r w:rsidRPr="00E84DAA">
              <w:rPr>
                <w:sz w:val="22"/>
                <w:szCs w:val="20"/>
              </w:rPr>
              <w:t xml:space="preserve"> and other features you might see in the landscape.</w:t>
            </w:r>
          </w:p>
          <w:p w14:paraId="77F4E4D3" w14:textId="77777777" w:rsidR="00E84DAA" w:rsidRPr="00E84DAA" w:rsidRDefault="00E84DAA" w:rsidP="001175AF">
            <w:pPr>
              <w:pStyle w:val="ListParagraph"/>
              <w:numPr>
                <w:ilvl w:val="0"/>
                <w:numId w:val="19"/>
              </w:numPr>
              <w:spacing w:before="240" w:line="276" w:lineRule="auto"/>
              <w:rPr>
                <w:sz w:val="22"/>
                <w:szCs w:val="20"/>
              </w:rPr>
            </w:pPr>
            <w:r w:rsidRPr="00E84DAA">
              <w:rPr>
                <w:sz w:val="22"/>
                <w:szCs w:val="20"/>
              </w:rPr>
              <w:t>Pour a small amount of water into the river, as would appear in nature.</w:t>
            </w:r>
          </w:p>
          <w:p w14:paraId="08FB58DC" w14:textId="77777777" w:rsidR="00E84DAA" w:rsidRPr="00E84DAA" w:rsidRDefault="00E84DAA" w:rsidP="001175AF">
            <w:pPr>
              <w:pStyle w:val="ListParagraph"/>
              <w:numPr>
                <w:ilvl w:val="0"/>
                <w:numId w:val="19"/>
              </w:numPr>
              <w:spacing w:before="240" w:line="276" w:lineRule="auto"/>
              <w:rPr>
                <w:sz w:val="22"/>
                <w:szCs w:val="20"/>
              </w:rPr>
            </w:pPr>
            <w:r w:rsidRPr="00E84DAA">
              <w:rPr>
                <w:sz w:val="22"/>
                <w:szCs w:val="20"/>
              </w:rPr>
              <w:t>Draw an annotated diagram of the landscape in your science journal.</w:t>
            </w:r>
          </w:p>
          <w:p w14:paraId="2D8C9A1C" w14:textId="3E5F9510" w:rsidR="00E84DAA" w:rsidRPr="00E84DAA" w:rsidRDefault="00E84DAA" w:rsidP="001175AF">
            <w:pPr>
              <w:pStyle w:val="ListParagraph"/>
              <w:numPr>
                <w:ilvl w:val="0"/>
                <w:numId w:val="19"/>
              </w:numPr>
              <w:spacing w:before="240" w:line="276" w:lineRule="auto"/>
              <w:rPr>
                <w:sz w:val="22"/>
                <w:szCs w:val="20"/>
              </w:rPr>
            </w:pPr>
            <w:r w:rsidRPr="00E84DAA">
              <w:rPr>
                <w:sz w:val="22"/>
                <w:szCs w:val="20"/>
              </w:rPr>
              <w:t>Use a large water bottle or bucket to pour a large amount of water into on</w:t>
            </w:r>
            <w:r w:rsidR="00676C6A">
              <w:rPr>
                <w:sz w:val="22"/>
                <w:szCs w:val="20"/>
              </w:rPr>
              <w:t>e</w:t>
            </w:r>
            <w:r w:rsidRPr="00E84DAA">
              <w:rPr>
                <w:sz w:val="22"/>
                <w:szCs w:val="20"/>
              </w:rPr>
              <w:t xml:space="preserve"> end of the ‘river’ all at once.</w:t>
            </w:r>
          </w:p>
          <w:p w14:paraId="0600E1C4" w14:textId="6B675E64" w:rsidR="00E84DAA" w:rsidRPr="00E84DAA" w:rsidRDefault="00E84DAA" w:rsidP="001175AF">
            <w:pPr>
              <w:pStyle w:val="ListParagraph"/>
              <w:numPr>
                <w:ilvl w:val="0"/>
                <w:numId w:val="19"/>
              </w:numPr>
              <w:spacing w:before="240" w:line="276" w:lineRule="auto"/>
              <w:rPr>
                <w:sz w:val="22"/>
                <w:szCs w:val="20"/>
              </w:rPr>
            </w:pPr>
            <w:r w:rsidRPr="00E84DAA">
              <w:rPr>
                <w:sz w:val="22"/>
                <w:szCs w:val="20"/>
              </w:rPr>
              <w:t>Observe how the sudden increase in water level interact</w:t>
            </w:r>
            <w:r w:rsidR="00676C6A">
              <w:rPr>
                <w:sz w:val="22"/>
                <w:szCs w:val="20"/>
              </w:rPr>
              <w:t>s</w:t>
            </w:r>
            <w:r w:rsidRPr="00E84DAA">
              <w:rPr>
                <w:sz w:val="22"/>
                <w:szCs w:val="20"/>
              </w:rPr>
              <w:t xml:space="preserve"> with features of the landscape, particularly the riverbanks and any bends in the river.</w:t>
            </w:r>
          </w:p>
          <w:p w14:paraId="6AE1DB84" w14:textId="5B382558" w:rsidR="00E84DAA" w:rsidRPr="00E84DAA" w:rsidRDefault="00E84DAA" w:rsidP="001175AF">
            <w:pPr>
              <w:pStyle w:val="ListParagraph"/>
              <w:numPr>
                <w:ilvl w:val="0"/>
                <w:numId w:val="19"/>
              </w:numPr>
              <w:spacing w:before="240" w:line="276" w:lineRule="auto"/>
              <w:rPr>
                <w:sz w:val="22"/>
                <w:szCs w:val="20"/>
              </w:rPr>
            </w:pPr>
            <w:r w:rsidRPr="00E84DAA">
              <w:rPr>
                <w:sz w:val="22"/>
                <w:szCs w:val="20"/>
              </w:rPr>
              <w:t>On the annotated diagra</w:t>
            </w:r>
            <w:r w:rsidR="00676C6A">
              <w:rPr>
                <w:sz w:val="22"/>
                <w:szCs w:val="20"/>
              </w:rPr>
              <w:t>m</w:t>
            </w:r>
            <w:r w:rsidRPr="00E84DAA">
              <w:rPr>
                <w:sz w:val="22"/>
                <w:szCs w:val="20"/>
              </w:rPr>
              <w:t xml:space="preserve"> draw how the water has affected the landscape</w:t>
            </w:r>
            <w:r w:rsidR="00676C6A">
              <w:rPr>
                <w:sz w:val="22"/>
                <w:szCs w:val="20"/>
              </w:rPr>
              <w:t>, using a different coloured pen</w:t>
            </w:r>
            <w:r w:rsidRPr="00E84DAA">
              <w:rPr>
                <w:sz w:val="22"/>
                <w:szCs w:val="20"/>
              </w:rPr>
              <w:t>.</w:t>
            </w:r>
          </w:p>
          <w:p w14:paraId="3A5CC0D4" w14:textId="404C3588" w:rsidR="00A45B58" w:rsidRPr="00520FC6" w:rsidRDefault="00A45B58" w:rsidP="00945355">
            <w:pPr>
              <w:jc w:val="center"/>
              <w:rPr>
                <w:sz w:val="22"/>
                <w:szCs w:val="20"/>
              </w:rPr>
            </w:pPr>
          </w:p>
          <w:p w14:paraId="135E5DA9" w14:textId="77777777" w:rsidR="00A45B58" w:rsidRPr="00520FC6" w:rsidRDefault="00A45B58" w:rsidP="0094535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14:paraId="08BFEB91" w14:textId="77777777" w:rsidR="00A45B58" w:rsidRDefault="00A45B58" w:rsidP="00430808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sectPr w:rsidR="00A45B58" w:rsidSect="00C360E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9D447" w14:textId="77777777" w:rsidR="00F27038" w:rsidRDefault="00F27038" w:rsidP="00A21BF1">
      <w:pPr>
        <w:spacing w:line="240" w:lineRule="auto"/>
      </w:pPr>
      <w:r>
        <w:separator/>
      </w:r>
    </w:p>
  </w:endnote>
  <w:endnote w:type="continuationSeparator" w:id="0">
    <w:p w14:paraId="097C02FA" w14:textId="77777777" w:rsidR="00F27038" w:rsidRDefault="00F27038" w:rsidP="00A21BF1">
      <w:pPr>
        <w:spacing w:line="240" w:lineRule="auto"/>
      </w:pPr>
      <w:r>
        <w:continuationSeparator/>
      </w:r>
    </w:p>
  </w:endnote>
  <w:endnote w:type="continuationNotice" w:id="1">
    <w:p w14:paraId="6D50BEAD" w14:textId="77777777" w:rsidR="00F27038" w:rsidRDefault="00F27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5123F" w14:textId="77777777" w:rsidR="00F27038" w:rsidRDefault="00F27038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8176BAD" w14:textId="77777777" w:rsidR="00F27038" w:rsidRDefault="00F27038" w:rsidP="00A21BF1">
      <w:pPr>
        <w:spacing w:line="240" w:lineRule="auto"/>
      </w:pPr>
      <w:r>
        <w:continuationSeparator/>
      </w:r>
    </w:p>
  </w:footnote>
  <w:footnote w:type="continuationNotice" w:id="1">
    <w:p w14:paraId="3D7CE23D" w14:textId="77777777" w:rsidR="00F27038" w:rsidRDefault="00F270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07186192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910EE5">
            <w:rPr>
              <w:b/>
              <w:bCs/>
              <w:noProof/>
              <w:sz w:val="22"/>
            </w:rPr>
            <w:t>Modelling water erosion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5" w15:restartNumberingAfterBreak="0">
    <w:nsid w:val="248B2739"/>
    <w:multiLevelType w:val="hybridMultilevel"/>
    <w:tmpl w:val="BD7E01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37CC4B95"/>
    <w:multiLevelType w:val="hybridMultilevel"/>
    <w:tmpl w:val="BD7E0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1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12" w15:restartNumberingAfterBreak="0">
    <w:nsid w:val="507C6FA8"/>
    <w:multiLevelType w:val="multilevel"/>
    <w:tmpl w:val="A194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71B7A7E"/>
    <w:multiLevelType w:val="hybridMultilevel"/>
    <w:tmpl w:val="46EAE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6215E6"/>
    <w:multiLevelType w:val="singleLevel"/>
    <w:tmpl w:val="3866EB18"/>
    <w:lvl w:ilvl="0">
      <w:start w:val="1"/>
      <w:numFmt w:val="decimal"/>
      <w:pStyle w:val="ListBullet3"/>
      <w:lvlText w:val="%1."/>
      <w:lvlJc w:val="left"/>
      <w:pPr>
        <w:ind w:left="284" w:hanging="284"/>
      </w:pPr>
      <w:rPr>
        <w:rFonts w:hint="default"/>
        <w:b w:val="0"/>
        <w:i w:val="0"/>
        <w:color w:val="000000" w:themeColor="text2"/>
        <w:sz w:val="20"/>
      </w:rPr>
    </w:lvl>
  </w:abstractNum>
  <w:abstractNum w:abstractNumId="17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8770E"/>
    <w:multiLevelType w:val="hybridMultilevel"/>
    <w:tmpl w:val="BD7E0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990043">
    <w:abstractNumId w:val="2"/>
  </w:num>
  <w:num w:numId="2" w16cid:durableId="1813058654">
    <w:abstractNumId w:val="3"/>
  </w:num>
  <w:num w:numId="3" w16cid:durableId="1870531961">
    <w:abstractNumId w:val="1"/>
  </w:num>
  <w:num w:numId="4" w16cid:durableId="2109961960">
    <w:abstractNumId w:val="0"/>
  </w:num>
  <w:num w:numId="5" w16cid:durableId="1976371938">
    <w:abstractNumId w:val="15"/>
  </w:num>
  <w:num w:numId="6" w16cid:durableId="1421828783">
    <w:abstractNumId w:val="18"/>
  </w:num>
  <w:num w:numId="7" w16cid:durableId="924455219">
    <w:abstractNumId w:val="13"/>
  </w:num>
  <w:num w:numId="8" w16cid:durableId="943456978">
    <w:abstractNumId w:val="4"/>
  </w:num>
  <w:num w:numId="9" w16cid:durableId="8145819">
    <w:abstractNumId w:val="8"/>
  </w:num>
  <w:num w:numId="10" w16cid:durableId="39402709">
    <w:abstractNumId w:val="19"/>
  </w:num>
  <w:num w:numId="11" w16cid:durableId="1935043804">
    <w:abstractNumId w:val="6"/>
  </w:num>
  <w:num w:numId="12" w16cid:durableId="1532452615">
    <w:abstractNumId w:val="11"/>
  </w:num>
  <w:num w:numId="13" w16cid:durableId="1898588451">
    <w:abstractNumId w:val="9"/>
  </w:num>
  <w:num w:numId="14" w16cid:durableId="983848062">
    <w:abstractNumId w:val="17"/>
  </w:num>
  <w:num w:numId="15" w16cid:durableId="285429865">
    <w:abstractNumId w:val="16"/>
  </w:num>
  <w:num w:numId="16" w16cid:durableId="1454668132">
    <w:abstractNumId w:val="14"/>
  </w:num>
  <w:num w:numId="17" w16cid:durableId="139469543">
    <w:abstractNumId w:val="5"/>
  </w:num>
  <w:num w:numId="18" w16cid:durableId="1265575531">
    <w:abstractNumId w:val="7"/>
  </w:num>
  <w:num w:numId="19" w16cid:durableId="634723453">
    <w:abstractNumId w:val="20"/>
  </w:num>
  <w:num w:numId="20" w16cid:durableId="55446543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15DBE"/>
    <w:rsid w:val="00017FEC"/>
    <w:rsid w:val="00024ABE"/>
    <w:rsid w:val="00024C46"/>
    <w:rsid w:val="00025BC1"/>
    <w:rsid w:val="00030759"/>
    <w:rsid w:val="00031B4D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4EB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11E1"/>
    <w:rsid w:val="00091D39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3F9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D78BA"/>
    <w:rsid w:val="000E08F9"/>
    <w:rsid w:val="000E2FE6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0F7224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175AF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47CA6"/>
    <w:rsid w:val="00150888"/>
    <w:rsid w:val="00154484"/>
    <w:rsid w:val="00155BEC"/>
    <w:rsid w:val="00157E37"/>
    <w:rsid w:val="001612D9"/>
    <w:rsid w:val="00162154"/>
    <w:rsid w:val="00162275"/>
    <w:rsid w:val="00162777"/>
    <w:rsid w:val="00163312"/>
    <w:rsid w:val="00163D07"/>
    <w:rsid w:val="001679E5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9E7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9EF"/>
    <w:rsid w:val="001C0C6B"/>
    <w:rsid w:val="001C1ACD"/>
    <w:rsid w:val="001C1E69"/>
    <w:rsid w:val="001C5716"/>
    <w:rsid w:val="001C6A1D"/>
    <w:rsid w:val="001D0E78"/>
    <w:rsid w:val="001D11F8"/>
    <w:rsid w:val="001D5088"/>
    <w:rsid w:val="001D741B"/>
    <w:rsid w:val="001D7549"/>
    <w:rsid w:val="001E0198"/>
    <w:rsid w:val="001E0E78"/>
    <w:rsid w:val="001E1404"/>
    <w:rsid w:val="001E15F5"/>
    <w:rsid w:val="001E2D70"/>
    <w:rsid w:val="001F435C"/>
    <w:rsid w:val="001F6C35"/>
    <w:rsid w:val="001F7781"/>
    <w:rsid w:val="00202FB6"/>
    <w:rsid w:val="002033DF"/>
    <w:rsid w:val="00205972"/>
    <w:rsid w:val="00211A18"/>
    <w:rsid w:val="00215A55"/>
    <w:rsid w:val="00223A96"/>
    <w:rsid w:val="0023065D"/>
    <w:rsid w:val="00230F57"/>
    <w:rsid w:val="002347AA"/>
    <w:rsid w:val="00234D51"/>
    <w:rsid w:val="00235040"/>
    <w:rsid w:val="00240131"/>
    <w:rsid w:val="0024035F"/>
    <w:rsid w:val="0024097E"/>
    <w:rsid w:val="00241AC4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0EAC"/>
    <w:rsid w:val="00263835"/>
    <w:rsid w:val="002647B5"/>
    <w:rsid w:val="00276707"/>
    <w:rsid w:val="0028049D"/>
    <w:rsid w:val="002817B0"/>
    <w:rsid w:val="00283754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23F0"/>
    <w:rsid w:val="002C3A75"/>
    <w:rsid w:val="002C458A"/>
    <w:rsid w:val="002C5858"/>
    <w:rsid w:val="002C58A0"/>
    <w:rsid w:val="002C5B48"/>
    <w:rsid w:val="002C700C"/>
    <w:rsid w:val="002C70D3"/>
    <w:rsid w:val="002D0251"/>
    <w:rsid w:val="002D136C"/>
    <w:rsid w:val="002D2282"/>
    <w:rsid w:val="002E22B6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256B"/>
    <w:rsid w:val="003030C4"/>
    <w:rsid w:val="00305A3A"/>
    <w:rsid w:val="00310187"/>
    <w:rsid w:val="00311A47"/>
    <w:rsid w:val="00312F92"/>
    <w:rsid w:val="00313A9B"/>
    <w:rsid w:val="00314835"/>
    <w:rsid w:val="003164C5"/>
    <w:rsid w:val="003175F2"/>
    <w:rsid w:val="00322CE9"/>
    <w:rsid w:val="003255F2"/>
    <w:rsid w:val="00325B4F"/>
    <w:rsid w:val="00327798"/>
    <w:rsid w:val="00330BD8"/>
    <w:rsid w:val="003318D7"/>
    <w:rsid w:val="0033246B"/>
    <w:rsid w:val="00335767"/>
    <w:rsid w:val="00340AD1"/>
    <w:rsid w:val="0034373A"/>
    <w:rsid w:val="00343A79"/>
    <w:rsid w:val="0034543C"/>
    <w:rsid w:val="00345A90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0FA2"/>
    <w:rsid w:val="003810F2"/>
    <w:rsid w:val="003824A5"/>
    <w:rsid w:val="0038395D"/>
    <w:rsid w:val="00383CDB"/>
    <w:rsid w:val="00384FBC"/>
    <w:rsid w:val="00387375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4D3"/>
    <w:rsid w:val="003C2BE8"/>
    <w:rsid w:val="003C5B66"/>
    <w:rsid w:val="003C607F"/>
    <w:rsid w:val="003C7080"/>
    <w:rsid w:val="003D0EA6"/>
    <w:rsid w:val="003D37DB"/>
    <w:rsid w:val="003D48D1"/>
    <w:rsid w:val="003D613C"/>
    <w:rsid w:val="003D64A8"/>
    <w:rsid w:val="003E55F7"/>
    <w:rsid w:val="003F0257"/>
    <w:rsid w:val="003F34C9"/>
    <w:rsid w:val="003F6D88"/>
    <w:rsid w:val="003F6E2B"/>
    <w:rsid w:val="004006B8"/>
    <w:rsid w:val="004009F6"/>
    <w:rsid w:val="004047B9"/>
    <w:rsid w:val="00410CB2"/>
    <w:rsid w:val="004115F9"/>
    <w:rsid w:val="00414A7F"/>
    <w:rsid w:val="00415458"/>
    <w:rsid w:val="00420AD7"/>
    <w:rsid w:val="004218FA"/>
    <w:rsid w:val="00422BB5"/>
    <w:rsid w:val="00427C89"/>
    <w:rsid w:val="00427FC2"/>
    <w:rsid w:val="00430808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1A1E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887"/>
    <w:rsid w:val="004A4A67"/>
    <w:rsid w:val="004A4DFC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2EFA"/>
    <w:rsid w:val="004D3800"/>
    <w:rsid w:val="004D3F1F"/>
    <w:rsid w:val="004D5949"/>
    <w:rsid w:val="004D668C"/>
    <w:rsid w:val="004E0B95"/>
    <w:rsid w:val="004E0E02"/>
    <w:rsid w:val="004E150B"/>
    <w:rsid w:val="004E19B5"/>
    <w:rsid w:val="004E265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E60"/>
    <w:rsid w:val="00517443"/>
    <w:rsid w:val="005179AD"/>
    <w:rsid w:val="005209D1"/>
    <w:rsid w:val="00520E87"/>
    <w:rsid w:val="00520FC6"/>
    <w:rsid w:val="00521FB3"/>
    <w:rsid w:val="0052219F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2C52"/>
    <w:rsid w:val="005740B0"/>
    <w:rsid w:val="005741B0"/>
    <w:rsid w:val="00574E74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5A56"/>
    <w:rsid w:val="005C6A7B"/>
    <w:rsid w:val="005D0054"/>
    <w:rsid w:val="005D1F4F"/>
    <w:rsid w:val="005D6390"/>
    <w:rsid w:val="005E4DD5"/>
    <w:rsid w:val="005E5F13"/>
    <w:rsid w:val="005E7C16"/>
    <w:rsid w:val="005F01DF"/>
    <w:rsid w:val="005F0597"/>
    <w:rsid w:val="005F1828"/>
    <w:rsid w:val="005F4D3F"/>
    <w:rsid w:val="005F60C1"/>
    <w:rsid w:val="005F6403"/>
    <w:rsid w:val="006005FA"/>
    <w:rsid w:val="00600829"/>
    <w:rsid w:val="006033BF"/>
    <w:rsid w:val="00604DCB"/>
    <w:rsid w:val="00605DFC"/>
    <w:rsid w:val="006061C4"/>
    <w:rsid w:val="006069C8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6A2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1F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76C6A"/>
    <w:rsid w:val="00681BBB"/>
    <w:rsid w:val="0068307E"/>
    <w:rsid w:val="00683BB9"/>
    <w:rsid w:val="00683BF1"/>
    <w:rsid w:val="00692201"/>
    <w:rsid w:val="00692BE2"/>
    <w:rsid w:val="00693691"/>
    <w:rsid w:val="006B11D2"/>
    <w:rsid w:val="006B1AC7"/>
    <w:rsid w:val="006B470D"/>
    <w:rsid w:val="006B52D2"/>
    <w:rsid w:val="006C1B50"/>
    <w:rsid w:val="006C2AEC"/>
    <w:rsid w:val="006C4402"/>
    <w:rsid w:val="006C50A6"/>
    <w:rsid w:val="006C67D6"/>
    <w:rsid w:val="006D5614"/>
    <w:rsid w:val="006D67EA"/>
    <w:rsid w:val="006E1EB0"/>
    <w:rsid w:val="006E5B26"/>
    <w:rsid w:val="006E6352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25B6A"/>
    <w:rsid w:val="00731F86"/>
    <w:rsid w:val="00733E67"/>
    <w:rsid w:val="007343E3"/>
    <w:rsid w:val="00734A21"/>
    <w:rsid w:val="00735790"/>
    <w:rsid w:val="0073584C"/>
    <w:rsid w:val="007422A5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6F39"/>
    <w:rsid w:val="007877F9"/>
    <w:rsid w:val="00791230"/>
    <w:rsid w:val="00792268"/>
    <w:rsid w:val="0079230B"/>
    <w:rsid w:val="00797587"/>
    <w:rsid w:val="00797CB5"/>
    <w:rsid w:val="007A0FEA"/>
    <w:rsid w:val="007A2F38"/>
    <w:rsid w:val="007A4B78"/>
    <w:rsid w:val="007A7F3E"/>
    <w:rsid w:val="007B14D4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6361"/>
    <w:rsid w:val="007C7AE1"/>
    <w:rsid w:val="007D14DC"/>
    <w:rsid w:val="007E0072"/>
    <w:rsid w:val="007E36FA"/>
    <w:rsid w:val="007E460E"/>
    <w:rsid w:val="007E490B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987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17F3C"/>
    <w:rsid w:val="008210FF"/>
    <w:rsid w:val="008213FA"/>
    <w:rsid w:val="00821A3B"/>
    <w:rsid w:val="00823A7C"/>
    <w:rsid w:val="00824D02"/>
    <w:rsid w:val="00824DA9"/>
    <w:rsid w:val="00825325"/>
    <w:rsid w:val="00831F70"/>
    <w:rsid w:val="00833E03"/>
    <w:rsid w:val="008343CA"/>
    <w:rsid w:val="008346E1"/>
    <w:rsid w:val="008378F4"/>
    <w:rsid w:val="00840061"/>
    <w:rsid w:val="008407D8"/>
    <w:rsid w:val="00840DCC"/>
    <w:rsid w:val="008420EC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8B1"/>
    <w:rsid w:val="008A3D6B"/>
    <w:rsid w:val="008A5035"/>
    <w:rsid w:val="008C01DB"/>
    <w:rsid w:val="008C04AB"/>
    <w:rsid w:val="008C09E4"/>
    <w:rsid w:val="008C2BF6"/>
    <w:rsid w:val="008C5C09"/>
    <w:rsid w:val="008C73BF"/>
    <w:rsid w:val="008C7AF0"/>
    <w:rsid w:val="008C7BC8"/>
    <w:rsid w:val="008D053F"/>
    <w:rsid w:val="008D2AD8"/>
    <w:rsid w:val="008D3072"/>
    <w:rsid w:val="008D73D4"/>
    <w:rsid w:val="008D75D5"/>
    <w:rsid w:val="008D774C"/>
    <w:rsid w:val="008E1968"/>
    <w:rsid w:val="008E2EAD"/>
    <w:rsid w:val="008E3015"/>
    <w:rsid w:val="008E65A3"/>
    <w:rsid w:val="008F0AF5"/>
    <w:rsid w:val="008F32CF"/>
    <w:rsid w:val="008F72EF"/>
    <w:rsid w:val="0090324A"/>
    <w:rsid w:val="00904BB0"/>
    <w:rsid w:val="00905356"/>
    <w:rsid w:val="009058DC"/>
    <w:rsid w:val="00910EE5"/>
    <w:rsid w:val="00915202"/>
    <w:rsid w:val="00920216"/>
    <w:rsid w:val="00932968"/>
    <w:rsid w:val="0093395B"/>
    <w:rsid w:val="0093556A"/>
    <w:rsid w:val="00935AF9"/>
    <w:rsid w:val="00936951"/>
    <w:rsid w:val="009401DF"/>
    <w:rsid w:val="00941C2E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4A1A"/>
    <w:rsid w:val="00954C71"/>
    <w:rsid w:val="009565EF"/>
    <w:rsid w:val="00957A8E"/>
    <w:rsid w:val="009604E7"/>
    <w:rsid w:val="0096071D"/>
    <w:rsid w:val="00960919"/>
    <w:rsid w:val="00965166"/>
    <w:rsid w:val="00965BAF"/>
    <w:rsid w:val="00966155"/>
    <w:rsid w:val="009663C1"/>
    <w:rsid w:val="00970F86"/>
    <w:rsid w:val="00974FCD"/>
    <w:rsid w:val="00976683"/>
    <w:rsid w:val="00982058"/>
    <w:rsid w:val="00982F40"/>
    <w:rsid w:val="00992DE4"/>
    <w:rsid w:val="00993DCF"/>
    <w:rsid w:val="0099610A"/>
    <w:rsid w:val="00996381"/>
    <w:rsid w:val="009A232C"/>
    <w:rsid w:val="009A37C6"/>
    <w:rsid w:val="009A3A65"/>
    <w:rsid w:val="009A3B8F"/>
    <w:rsid w:val="009A7ABD"/>
    <w:rsid w:val="009B16A4"/>
    <w:rsid w:val="009B23E1"/>
    <w:rsid w:val="009B4576"/>
    <w:rsid w:val="009B5BAF"/>
    <w:rsid w:val="009B6375"/>
    <w:rsid w:val="009B6470"/>
    <w:rsid w:val="009C1E9F"/>
    <w:rsid w:val="009C76E4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191A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291"/>
    <w:rsid w:val="00A33724"/>
    <w:rsid w:val="00A3427A"/>
    <w:rsid w:val="00A346C4"/>
    <w:rsid w:val="00A41112"/>
    <w:rsid w:val="00A41E80"/>
    <w:rsid w:val="00A44840"/>
    <w:rsid w:val="00A45B58"/>
    <w:rsid w:val="00A47936"/>
    <w:rsid w:val="00A47E62"/>
    <w:rsid w:val="00A51ECE"/>
    <w:rsid w:val="00A522D3"/>
    <w:rsid w:val="00A53FB3"/>
    <w:rsid w:val="00A54BAF"/>
    <w:rsid w:val="00A5533A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449D"/>
    <w:rsid w:val="00A66CCE"/>
    <w:rsid w:val="00A66D18"/>
    <w:rsid w:val="00A672AB"/>
    <w:rsid w:val="00A70D90"/>
    <w:rsid w:val="00A7356C"/>
    <w:rsid w:val="00A75BA6"/>
    <w:rsid w:val="00A82919"/>
    <w:rsid w:val="00A86BBE"/>
    <w:rsid w:val="00A870F6"/>
    <w:rsid w:val="00A91E70"/>
    <w:rsid w:val="00A96697"/>
    <w:rsid w:val="00AA3A02"/>
    <w:rsid w:val="00AA3B4F"/>
    <w:rsid w:val="00AA483E"/>
    <w:rsid w:val="00AA667D"/>
    <w:rsid w:val="00AA6AA1"/>
    <w:rsid w:val="00AA70B6"/>
    <w:rsid w:val="00AB0E6F"/>
    <w:rsid w:val="00AB33DE"/>
    <w:rsid w:val="00AB3D83"/>
    <w:rsid w:val="00AB5643"/>
    <w:rsid w:val="00AC0259"/>
    <w:rsid w:val="00AC0805"/>
    <w:rsid w:val="00AC0879"/>
    <w:rsid w:val="00AC3DE1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09A8"/>
    <w:rsid w:val="00AE2937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5C9E"/>
    <w:rsid w:val="00B0703F"/>
    <w:rsid w:val="00B07BC7"/>
    <w:rsid w:val="00B102E6"/>
    <w:rsid w:val="00B10646"/>
    <w:rsid w:val="00B11131"/>
    <w:rsid w:val="00B1198B"/>
    <w:rsid w:val="00B11FA2"/>
    <w:rsid w:val="00B12959"/>
    <w:rsid w:val="00B13DD6"/>
    <w:rsid w:val="00B1674E"/>
    <w:rsid w:val="00B221C4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490D"/>
    <w:rsid w:val="00BB55DE"/>
    <w:rsid w:val="00BB568F"/>
    <w:rsid w:val="00BB61C3"/>
    <w:rsid w:val="00BB70AA"/>
    <w:rsid w:val="00BB70EB"/>
    <w:rsid w:val="00BC033F"/>
    <w:rsid w:val="00BC2AD9"/>
    <w:rsid w:val="00BC6039"/>
    <w:rsid w:val="00BC61DC"/>
    <w:rsid w:val="00BD1608"/>
    <w:rsid w:val="00BD5355"/>
    <w:rsid w:val="00BD7CA2"/>
    <w:rsid w:val="00BE4B2A"/>
    <w:rsid w:val="00BE57E8"/>
    <w:rsid w:val="00BE7019"/>
    <w:rsid w:val="00BF05D6"/>
    <w:rsid w:val="00BF05EC"/>
    <w:rsid w:val="00BF267E"/>
    <w:rsid w:val="00BF3248"/>
    <w:rsid w:val="00BF3307"/>
    <w:rsid w:val="00BF3A53"/>
    <w:rsid w:val="00BF3DFD"/>
    <w:rsid w:val="00BF674C"/>
    <w:rsid w:val="00BF79B0"/>
    <w:rsid w:val="00C00A86"/>
    <w:rsid w:val="00C0127F"/>
    <w:rsid w:val="00C02892"/>
    <w:rsid w:val="00C104A3"/>
    <w:rsid w:val="00C115DD"/>
    <w:rsid w:val="00C11DDE"/>
    <w:rsid w:val="00C11E46"/>
    <w:rsid w:val="00C1445A"/>
    <w:rsid w:val="00C1777C"/>
    <w:rsid w:val="00C22028"/>
    <w:rsid w:val="00C22321"/>
    <w:rsid w:val="00C23420"/>
    <w:rsid w:val="00C24243"/>
    <w:rsid w:val="00C24B57"/>
    <w:rsid w:val="00C25888"/>
    <w:rsid w:val="00C265C4"/>
    <w:rsid w:val="00C2685A"/>
    <w:rsid w:val="00C32655"/>
    <w:rsid w:val="00C3294B"/>
    <w:rsid w:val="00C3435F"/>
    <w:rsid w:val="00C34B37"/>
    <w:rsid w:val="00C360EE"/>
    <w:rsid w:val="00C432CD"/>
    <w:rsid w:val="00C46A62"/>
    <w:rsid w:val="00C47F9B"/>
    <w:rsid w:val="00C509EE"/>
    <w:rsid w:val="00C54246"/>
    <w:rsid w:val="00C61154"/>
    <w:rsid w:val="00C618C3"/>
    <w:rsid w:val="00C64B17"/>
    <w:rsid w:val="00C67622"/>
    <w:rsid w:val="00C70685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291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C7BEE"/>
    <w:rsid w:val="00CD0835"/>
    <w:rsid w:val="00CD2F1A"/>
    <w:rsid w:val="00CD3777"/>
    <w:rsid w:val="00CD3799"/>
    <w:rsid w:val="00CD4AAB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15A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19FA"/>
    <w:rsid w:val="00D31CDE"/>
    <w:rsid w:val="00D33428"/>
    <w:rsid w:val="00D349BA"/>
    <w:rsid w:val="00D36563"/>
    <w:rsid w:val="00D411E1"/>
    <w:rsid w:val="00D41574"/>
    <w:rsid w:val="00D44DD8"/>
    <w:rsid w:val="00D460B8"/>
    <w:rsid w:val="00D467B6"/>
    <w:rsid w:val="00D50B7B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82A09"/>
    <w:rsid w:val="00D8463F"/>
    <w:rsid w:val="00D904C8"/>
    <w:rsid w:val="00D92852"/>
    <w:rsid w:val="00DA648B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D6438"/>
    <w:rsid w:val="00DD7EAA"/>
    <w:rsid w:val="00DE01F8"/>
    <w:rsid w:val="00DE0F31"/>
    <w:rsid w:val="00DE1797"/>
    <w:rsid w:val="00DE2194"/>
    <w:rsid w:val="00DE244E"/>
    <w:rsid w:val="00DE27A7"/>
    <w:rsid w:val="00DE3055"/>
    <w:rsid w:val="00DE30C4"/>
    <w:rsid w:val="00DE40EF"/>
    <w:rsid w:val="00DE4D93"/>
    <w:rsid w:val="00DE54F9"/>
    <w:rsid w:val="00DE5CAF"/>
    <w:rsid w:val="00DE6692"/>
    <w:rsid w:val="00DF028C"/>
    <w:rsid w:val="00DF1C46"/>
    <w:rsid w:val="00DF60DA"/>
    <w:rsid w:val="00DF70C1"/>
    <w:rsid w:val="00DF7A86"/>
    <w:rsid w:val="00E0015C"/>
    <w:rsid w:val="00E0283F"/>
    <w:rsid w:val="00E03BAC"/>
    <w:rsid w:val="00E04784"/>
    <w:rsid w:val="00E04F5B"/>
    <w:rsid w:val="00E05084"/>
    <w:rsid w:val="00E06BA4"/>
    <w:rsid w:val="00E106B2"/>
    <w:rsid w:val="00E10BFC"/>
    <w:rsid w:val="00E10C3A"/>
    <w:rsid w:val="00E217E0"/>
    <w:rsid w:val="00E22D28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4DAA"/>
    <w:rsid w:val="00E854EF"/>
    <w:rsid w:val="00E87BF0"/>
    <w:rsid w:val="00E91FDB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3D97"/>
    <w:rsid w:val="00EF5DC9"/>
    <w:rsid w:val="00F03D66"/>
    <w:rsid w:val="00F06E72"/>
    <w:rsid w:val="00F1022F"/>
    <w:rsid w:val="00F1026B"/>
    <w:rsid w:val="00F168C3"/>
    <w:rsid w:val="00F16C7E"/>
    <w:rsid w:val="00F23569"/>
    <w:rsid w:val="00F240A6"/>
    <w:rsid w:val="00F25838"/>
    <w:rsid w:val="00F2621E"/>
    <w:rsid w:val="00F26622"/>
    <w:rsid w:val="00F27038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68B9"/>
    <w:rsid w:val="00F47709"/>
    <w:rsid w:val="00F504C2"/>
    <w:rsid w:val="00F5152D"/>
    <w:rsid w:val="00F5365A"/>
    <w:rsid w:val="00F54819"/>
    <w:rsid w:val="00F55919"/>
    <w:rsid w:val="00F55F8D"/>
    <w:rsid w:val="00F6027A"/>
    <w:rsid w:val="00F60580"/>
    <w:rsid w:val="00F60E0E"/>
    <w:rsid w:val="00F62465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331C"/>
    <w:rsid w:val="00F94065"/>
    <w:rsid w:val="00F956F1"/>
    <w:rsid w:val="00FA5A28"/>
    <w:rsid w:val="00FA700B"/>
    <w:rsid w:val="00FA7467"/>
    <w:rsid w:val="00FB126B"/>
    <w:rsid w:val="00FB2DB2"/>
    <w:rsid w:val="00FB5C3E"/>
    <w:rsid w:val="00FB74F3"/>
    <w:rsid w:val="00FB75B9"/>
    <w:rsid w:val="00FC1ADA"/>
    <w:rsid w:val="00FC78D2"/>
    <w:rsid w:val="00FC7BE5"/>
    <w:rsid w:val="00FD089D"/>
    <w:rsid w:val="00FD2885"/>
    <w:rsid w:val="00FD4FAD"/>
    <w:rsid w:val="00FE27C3"/>
    <w:rsid w:val="00FE3BFF"/>
    <w:rsid w:val="00FF0D8F"/>
    <w:rsid w:val="00FF5C1B"/>
    <w:rsid w:val="00FF6A91"/>
    <w:rsid w:val="2B7DE434"/>
    <w:rsid w:val="3DF67597"/>
    <w:rsid w:val="5575F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8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9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0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1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15"/>
      </w:numPr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15"/>
      </w:numPr>
      <w:ind w:left="851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2"/>
      </w:numPr>
    </w:pPr>
  </w:style>
  <w:style w:type="numbering" w:customStyle="1" w:styleId="Numbers">
    <w:name w:val="Numbers"/>
    <w:uiPriority w:val="99"/>
    <w:rsid w:val="008343CA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4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AASID-2102554853-2633999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https://ausacademyofscience.sharepoint.com/_layouts/15/DocIdRedir.aspx?ID=AASID-2102554853-2633999</Url>
      <Description>AASID-2102554853-2633999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09602-F4F5-414D-AA2D-A1A735237D2F}"/>
</file>

<file path=customXml/itemProps3.xml><?xml version="1.0" encoding="utf-8"?>
<ds:datastoreItem xmlns:ds="http://schemas.openxmlformats.org/officeDocument/2006/customXml" ds:itemID="{1AEE5582-3514-4572-9722-358D585E3EFC}"/>
</file>

<file path=customXml/itemProps4.xml><?xml version="1.0" encoding="utf-8"?>
<ds:datastoreItem xmlns:ds="http://schemas.openxmlformats.org/officeDocument/2006/customXml" ds:itemID="{8DFB3E2D-FDD6-4A22-9BFC-6D40CB58B6E3}"/>
</file>

<file path=customXml/itemProps5.xml><?xml version="1.0" encoding="utf-8"?>
<ds:datastoreItem xmlns:ds="http://schemas.openxmlformats.org/officeDocument/2006/customXml" ds:itemID="{780209C7-5350-4663-A181-CBCD4D8E6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Links>
    <vt:vector size="12" baseType="variant"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2025-07-21T05:33:00Z</dcterms:created>
  <dcterms:modified xsi:type="dcterms:W3CDTF">2025-07-21T05:33:00Z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27e77f73-ceb1-4d3b-9480-009addc2bc41</vt:lpwstr>
  </property>
</Properties>
</file>