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a0769567f5b64c7b" Type="http://schemas.microsoft.com/office/2006/relationships/ui/extensibility" Target="customUI/customUI.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4096" w:type="pct"/>
        <w:tblLook w:val="04A0" w:firstRow="1" w:lastRow="0" w:firstColumn="1" w:lastColumn="0" w:noHBand="0" w:noVBand="1"/>
      </w:tblPr>
      <w:tblGrid>
        <w:gridCol w:w="8081"/>
      </w:tblGrid>
      <w:tr w:rsidR="00AC6C3D" w14:paraId="53FA53D2" w14:textId="77777777" w:rsidTr="00AC6C3D">
        <w:trPr>
          <w:trHeight w:val="1230"/>
        </w:trPr>
        <w:tc>
          <w:tcPr>
            <w:tcW w:w="8080" w:type="dxa"/>
          </w:tcPr>
          <w:p w14:paraId="266A3830" w14:textId="77777777" w:rsidR="00AC6C3D" w:rsidRPr="00541954" w:rsidRDefault="00AC6C3D" w:rsidP="00180DC1">
            <w:pPr>
              <w:pStyle w:val="Header"/>
              <w:jc w:val="left"/>
            </w:pPr>
            <w:r w:rsidRPr="009C4336">
              <w:rPr>
                <w:noProof/>
              </w:rPr>
              <w:drawing>
                <wp:inline distT="0" distB="0" distL="0" distR="0" wp14:anchorId="3D76D2A4" wp14:editId="208FB1DA">
                  <wp:extent cx="2377440" cy="459245"/>
                  <wp:effectExtent l="0" t="0" r="3810" b="0"/>
                  <wp:docPr id="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88605" cy="461402"/>
                          </a:xfrm>
                          <a:prstGeom prst="rect">
                            <a:avLst/>
                          </a:prstGeom>
                        </pic:spPr>
                      </pic:pic>
                    </a:graphicData>
                  </a:graphic>
                </wp:inline>
              </w:drawing>
            </w:r>
          </w:p>
        </w:tc>
      </w:tr>
    </w:tbl>
    <w:p w14:paraId="0FAE2265" w14:textId="6CC46276" w:rsidR="00AC6C3D" w:rsidRDefault="00AC6C3D" w:rsidP="00AC6C3D">
      <w:pPr>
        <w:rPr>
          <w:noProof/>
        </w:rPr>
      </w:pPr>
    </w:p>
    <w:p w14:paraId="3D0E3B3E" w14:textId="391E293F" w:rsidR="004A5DC3" w:rsidRPr="00140CF2" w:rsidRDefault="00AC6C3D" w:rsidP="009248FD">
      <w:pPr>
        <w:pStyle w:val="Title"/>
        <w:spacing w:after="0"/>
        <w:rPr>
          <w:rFonts w:cstheme="majorHAnsi"/>
          <w:color w:val="auto"/>
        </w:rPr>
      </w:pPr>
      <w:r>
        <w:rPr>
          <w:noProof/>
        </w:rPr>
        <mc:AlternateContent>
          <mc:Choice Requires="wps">
            <w:drawing>
              <wp:anchor distT="0" distB="0" distL="114300" distR="114300" simplePos="0" relativeHeight="251664384" behindDoc="0" locked="0" layoutInCell="1" allowOverlap="1" wp14:anchorId="628BA0D6" wp14:editId="3D0732A7">
                <wp:simplePos x="0" y="0"/>
                <wp:positionH relativeFrom="page">
                  <wp:posOffset>0</wp:posOffset>
                </wp:positionH>
                <wp:positionV relativeFrom="page">
                  <wp:posOffset>0</wp:posOffset>
                </wp:positionV>
                <wp:extent cx="540000" cy="1688400"/>
                <wp:effectExtent l="0" t="0" r="0" b="7620"/>
                <wp:wrapNone/>
                <wp:docPr id="140992556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0FED17" w14:textId="33054333" w:rsidR="00AC6C3D"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Lesson</w:t>
                            </w:r>
                            <w:r w:rsidR="0021399F">
                              <w:rPr>
                                <w:b/>
                                <w:bCs/>
                                <w:caps/>
                                <w:color w:val="FFFFFF" w:themeColor="background1"/>
                                <w:sz w:val="24"/>
                                <w:szCs w:val="24"/>
                              </w:rPr>
                              <w:t xml:space="preserve"> 1</w:t>
                            </w:r>
                          </w:p>
                          <w:p w14:paraId="686F44A0" w14:textId="32B0B88F" w:rsidR="0021399F" w:rsidRPr="0021399F" w:rsidRDefault="0021399F" w:rsidP="0021399F">
                            <w:pPr>
                              <w:spacing w:after="0"/>
                              <w:jc w:val="center"/>
                              <w:rPr>
                                <w:b/>
                                <w:bCs/>
                                <w:caps/>
                                <w:color w:val="FFFFFF" w:themeColor="background1"/>
                                <w:sz w:val="24"/>
                                <w:szCs w:val="24"/>
                              </w:rPr>
                            </w:pPr>
                            <w:r>
                              <w:rPr>
                                <w:b/>
                                <w:bCs/>
                                <w:caps/>
                                <w:color w:val="FFFFFF" w:themeColor="background1"/>
                                <w:sz w:val="24"/>
                                <w:szCs w:val="24"/>
                              </w:rPr>
                              <w:t>Launch</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BA0D6" id="Rectangle 1" o:spid="_x0000_s1026" style="position:absolute;margin-left:0;margin-top:0;width:42.5pt;height:132.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G4wbQIAADk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lyiuIZ6/4gMIbe+d/K2peu4Ez48CqRepyuk+Q0PtGgDfcVhkDhrAH9/tB/9Kx7X6TmF9zQ+Ffe/&#10;NgIVZ+a7pf78Ws5mcd6SMjs9n5KCry3r1xa76a6BLq2kx8LJJEb/YA6iRuieadKX8WAyCSspuYrL&#10;gAflOuSxprdCquUyudGMORHu7MrJCB45jh33tHsW6Ia2DNTQ93AYNTF/053ZN0ZaWG4C6Da17pHa&#10;gX2az9RGw1sSH4DXevI6vniLPwAAAP//AwBQSwMEFAAGAAgAAAAhADoZdw/ZAAAABAEAAA8AAABk&#10;cnMvZG93bnJldi54bWxMj0FLw0AQhe+C/2EZwYvYjZWGNmZSROnVYit63WbHbDA7G7LbNP33jl70&#10;8uDxhve+KdeT79RIQ2wDI9zNMlDEdbAtNwhv+83tElRMhq3pAhPCmSKsq8uL0hQ2nPiVxl1qlJRw&#10;LAyCS6kvtI61I2/iLPTEkn2GwZskdmi0HcxJyn2n51mWa29algVnenpyVH/tjh7h493Fm0DP96uX&#10;bWrO2zHfj5sc8fpqenwAlWhKf8fwgy/oUAnTIRzZRtUhyCPpVyVbLsQdEOb5YgW6KvV/+OobAAD/&#10;/wMAUEsBAi0AFAAGAAgAAAAhALaDOJL+AAAA4QEAABMAAAAAAAAAAAAAAAAAAAAAAFtDb250ZW50&#10;X1R5cGVzXS54bWxQSwECLQAUAAYACAAAACEAOP0h/9YAAACUAQAACwAAAAAAAAAAAAAAAAAvAQAA&#10;X3JlbHMvLnJlbHNQSwECLQAUAAYACAAAACEAM+RuMG0CAAA5BQAADgAAAAAAAAAAAAAAAAAuAgAA&#10;ZHJzL2Uyb0RvYy54bWxQSwECLQAUAAYACAAAACEAOhl3D9kAAAAEAQAADwAAAAAAAAAAAAAAAADH&#10;BAAAZHJzL2Rvd25yZXYueG1sUEsFBgAAAAAEAAQA8wAAAM0FAAAAAA==&#10;" fillcolor="#477dbd [3204]" stroked="f" strokeweight="2pt">
                <v:textbox style="layout-flow:vertical;mso-layout-flow-alt:bottom-to-top">
                  <w:txbxContent>
                    <w:p w14:paraId="370FED17" w14:textId="33054333" w:rsidR="00AC6C3D"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Lesson</w:t>
                      </w:r>
                      <w:r w:rsidR="0021399F">
                        <w:rPr>
                          <w:b/>
                          <w:bCs/>
                          <w:caps/>
                          <w:color w:val="FFFFFF" w:themeColor="background1"/>
                          <w:sz w:val="24"/>
                          <w:szCs w:val="24"/>
                        </w:rPr>
                        <w:t xml:space="preserve"> 1</w:t>
                      </w:r>
                    </w:p>
                    <w:p w14:paraId="686F44A0" w14:textId="32B0B88F" w:rsidR="0021399F" w:rsidRPr="0021399F" w:rsidRDefault="0021399F" w:rsidP="0021399F">
                      <w:pPr>
                        <w:spacing w:after="0"/>
                        <w:jc w:val="center"/>
                        <w:rPr>
                          <w:b/>
                          <w:bCs/>
                          <w:caps/>
                          <w:color w:val="FFFFFF" w:themeColor="background1"/>
                          <w:sz w:val="24"/>
                          <w:szCs w:val="24"/>
                        </w:rPr>
                      </w:pPr>
                      <w:r>
                        <w:rPr>
                          <w:b/>
                          <w:bCs/>
                          <w:caps/>
                          <w:color w:val="FFFFFF" w:themeColor="background1"/>
                          <w:sz w:val="24"/>
                          <w:szCs w:val="24"/>
                        </w:rPr>
                        <w:t>Launch</w:t>
                      </w:r>
                    </w:p>
                  </w:txbxContent>
                </v:textbox>
                <w10:wrap anchorx="page" anchory="page"/>
              </v:rect>
            </w:pict>
          </mc:Fallback>
        </mc:AlternateContent>
      </w:r>
      <w:r w:rsidR="00905356">
        <w:rPr>
          <w:noProof/>
        </w:rPr>
        <mc:AlternateContent>
          <mc:Choice Requires="wps">
            <w:drawing>
              <wp:anchor distT="0" distB="0" distL="114300" distR="114300" simplePos="0" relativeHeight="251662336" behindDoc="0" locked="0" layoutInCell="1" allowOverlap="1" wp14:anchorId="21C79AFA" wp14:editId="55D7F4C2">
                <wp:simplePos x="0" y="0"/>
                <wp:positionH relativeFrom="column">
                  <wp:posOffset>5363845</wp:posOffset>
                </wp:positionH>
                <wp:positionV relativeFrom="paragraph">
                  <wp:posOffset>-1303020</wp:posOffset>
                </wp:positionV>
                <wp:extent cx="1656000" cy="738000"/>
                <wp:effectExtent l="0" t="0" r="1905" b="5080"/>
                <wp:wrapNone/>
                <wp:docPr id="425563436"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EEF74A" w14:textId="1FA3F47F" w:rsidR="00905356" w:rsidRDefault="00672F78" w:rsidP="00270DA8">
                            <w:pPr>
                              <w:spacing w:before="40"/>
                              <w:ind w:left="57"/>
                            </w:pPr>
                            <w:r>
                              <w:rPr>
                                <w:b/>
                                <w:bCs/>
                                <w:sz w:val="48"/>
                                <w:szCs w:val="48"/>
                              </w:rPr>
                              <w:t xml:space="preserve">Year </w:t>
                            </w:r>
                            <w:r w:rsidR="009F3940">
                              <w:rPr>
                                <w:b/>
                                <w:bCs/>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79AFA" id="Rectangle: Rounded Corners 2" o:spid="_x0000_s1027" style="position:absolute;margin-left:422.35pt;margin-top:-102.6pt;width:130.4pt;height:5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KWgQIAAHkFAAAOAAAAZHJzL2Uyb0RvYy54bWysVE1v2zAMvQ/YfxB0X22n30GdImjRYUDR&#10;Fm2HnhVZqg3IokYpsbNfP0p2nK4rdhh2sSmRfCSfSF5c9q1hG4W+AVvy4iDnTFkJVWNfS/79+ebL&#10;GWc+CFsJA1aVfKs8v1x8/nTRubmaQQ2mUsgIxPp550peh+DmWeZlrVrhD8ApS0oN2IpAR3zNKhQd&#10;obcmm+X5SdYBVg5BKu/p9npQ8kXC11rJcK+1V4GZklNuIX0xfVfxmy0uxPwVhasbOaYh/iGLVjSW&#10;gk5Q1yIItsbmD6i2kQgedDiQ0GagdSNVqoGqKfJ31TzVwqlUC5Hj3UST/3+w8m7z5B6QaOicn3sS&#10;YxW9xjb+KT/WJ7K2E1mqD0zSZXFyfJLnxKkk3enhWZQJJtt7O/Thq4KWRaHkCGtbPdKLJKLE5taH&#10;wX5nFyN6ME110xiTDrEL1JVBthH0fkJKZcPhGOU3S2OjvYXoOYDGm2xfU5LC1qhoZ+yj0qypqIpZ&#10;Sia12/tAxaCqRaWG+MXxvsbJI1WcACOypvgT9gjwURHFWMRoH11V6tbJOf9bYkOJk0eKDDZMzm1j&#10;AT8CMGGKPNjvSBqoiSyFftUTN/TAMcd4s4Jq+4AMYZge7+RNQy96K3x4EEjjQk1AKyDc00cb6EoO&#10;o8RZDfjzo/toT11MWs46Gr+S+x9rgYoz881Sf58XR0dxXtPh6Ph0Rgd8q1m91dh1ewXUIQUtGyeT&#10;GO2D2YkaoX2hTbGMUUklrKTYJZcBd4erMKwF2jVSLZfJjGbUiXBrn5yM4JHn2KzP/YtAN7Z1oIG4&#10;g92oivm7xh5so6eF5TqAblLX73kdX4DmO7XSuIviAnl7Tlb7jbn4BQAA//8DAFBLAwQUAAYACAAA&#10;ACEAqQK8YOIAAAANAQAADwAAAGRycy9kb3ducmV2LnhtbEyPQU7DMBBF90jcwRokdq3d0NAQ4lQU&#10;qJAQCBE4gBsPSUQ8TmM3NbfHXcFyZp7+vF+sg+nZhKPrLElYzAUwpNrqjhoJnx/bWQbMeUVa9ZZQ&#10;wg86WJfnZ4XKtT3SO06Vb1gMIZcrCa33Q865q1s0ys3tgBRvX3Y0ysdxbLge1TGGm54nQlxzozqK&#10;H1o14H2L9Xd1MBIeXvFxfxWe3za0Uk/bl301hU0l5eVFuLsF5jH4PxhO+lEdyui0swfSjvUSsuVy&#10;FVEJs0SkCbATshBpCmwXd9mNAF4W/H+L8hcAAP//AwBQSwECLQAUAAYACAAAACEAtoM4kv4AAADh&#10;AQAAEwAAAAAAAAAAAAAAAAAAAAAAW0NvbnRlbnRfVHlwZXNdLnhtbFBLAQItABQABgAIAAAAIQA4&#10;/SH/1gAAAJQBAAALAAAAAAAAAAAAAAAAAC8BAABfcmVscy8ucmVsc1BLAQItABQABgAIAAAAIQC9&#10;ERKWgQIAAHkFAAAOAAAAAAAAAAAAAAAAAC4CAABkcnMvZTJvRG9jLnhtbFBLAQItABQABgAIAAAA&#10;IQCpArxg4gAAAA0BAAAPAAAAAAAAAAAAAAAAANsEAABkcnMvZG93bnJldi54bWxQSwUGAAAAAAQA&#10;BADzAAAA6gUAAAAA&#10;" fillcolor="#dbd7d2 [3206]" stroked="f" strokeweight="2pt">
                <v:textbox>
                  <w:txbxContent>
                    <w:p w14:paraId="08EEF74A" w14:textId="1FA3F47F" w:rsidR="00905356" w:rsidRDefault="00672F78" w:rsidP="00270DA8">
                      <w:pPr>
                        <w:spacing w:before="40"/>
                        <w:ind w:left="57"/>
                      </w:pPr>
                      <w:r>
                        <w:rPr>
                          <w:b/>
                          <w:bCs/>
                          <w:sz w:val="48"/>
                          <w:szCs w:val="48"/>
                        </w:rPr>
                        <w:t xml:space="preserve">Year </w:t>
                      </w:r>
                      <w:r w:rsidR="009F3940">
                        <w:rPr>
                          <w:b/>
                          <w:bCs/>
                          <w:sz w:val="48"/>
                          <w:szCs w:val="48"/>
                        </w:rPr>
                        <w:t>1</w:t>
                      </w:r>
                    </w:p>
                  </w:txbxContent>
                </v:textbox>
              </v:roundrect>
            </w:pict>
          </mc:Fallback>
        </mc:AlternateContent>
      </w:r>
      <w:r w:rsidR="009F3940">
        <w:rPr>
          <w:noProof/>
        </w:rPr>
        <w:t>Any day outdoors</w:t>
      </w:r>
      <w:r w:rsidR="000A6E19">
        <w:rPr>
          <w:noProof/>
        </w:rPr>
        <w:t xml:space="preserve"> </w:t>
      </w:r>
      <w:r w:rsidR="000A6E19" w:rsidRPr="00672F78">
        <w:rPr>
          <w:rFonts w:cstheme="majorHAnsi"/>
          <w:color w:val="auto"/>
          <w:szCs w:val="40"/>
        </w:rPr>
        <w:t>•</w:t>
      </w:r>
      <w:r w:rsidR="000A6E19" w:rsidRPr="00672F78">
        <w:rPr>
          <w:noProof/>
          <w:szCs w:val="40"/>
        </w:rPr>
        <w:t xml:space="preserve"> Lesson 1 </w:t>
      </w:r>
      <w:r w:rsidR="000A6E19" w:rsidRPr="00672F78">
        <w:rPr>
          <w:rFonts w:cstheme="majorHAnsi"/>
          <w:color w:val="auto"/>
          <w:szCs w:val="40"/>
        </w:rPr>
        <w:t>•</w:t>
      </w:r>
      <w:r w:rsidR="000A6E19">
        <w:rPr>
          <w:rFonts w:cstheme="majorHAnsi"/>
          <w:color w:val="auto"/>
        </w:rPr>
        <w:t xml:space="preserve"> </w:t>
      </w:r>
      <w:r w:rsidR="00140CF2">
        <w:rPr>
          <w:rFonts w:cstheme="majorHAnsi"/>
          <w:color w:val="auto"/>
        </w:rPr>
        <w:t>Have a nice day</w:t>
      </w:r>
    </w:p>
    <w:p w14:paraId="023189F6" w14:textId="77777777" w:rsidR="009248FD" w:rsidRDefault="009248FD" w:rsidP="009248FD"/>
    <w:tbl>
      <w:tblPr>
        <w:tblStyle w:val="AASETable"/>
        <w:tblW w:w="0" w:type="auto"/>
        <w:shd w:val="clear" w:color="auto" w:fill="DAE4F1" w:themeFill="accent1" w:themeFillTint="33"/>
        <w:tblLook w:val="04A0" w:firstRow="1" w:lastRow="0" w:firstColumn="1" w:lastColumn="0" w:noHBand="0" w:noVBand="1"/>
      </w:tblPr>
      <w:tblGrid>
        <w:gridCol w:w="9854"/>
      </w:tblGrid>
      <w:tr w:rsidR="00D44E46" w14:paraId="02EC55C7" w14:textId="77777777" w:rsidTr="00EC1FEF">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6718A74" w14:textId="77777777" w:rsidR="00D44E46" w:rsidRDefault="00F45FC1" w:rsidP="00F45FC1">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53306700" w14:textId="0CF5D067" w:rsidR="00F45FC1" w:rsidRDefault="00C253A4" w:rsidP="00F45FC1">
            <w:pPr>
              <w:spacing w:after="0"/>
            </w:pPr>
            <w:hyperlink r:id="rId9" w:history="1">
              <w:r>
                <w:rPr>
                  <w:rStyle w:val="Hyperlink"/>
                  <w:sz w:val="20"/>
                </w:rPr>
                <w:t>https://primaryconnections.org.au/teaching-sequences/year-1/any-day-outdoors/lesson-1-have-nice-day</w:t>
              </w:r>
            </w:hyperlink>
          </w:p>
        </w:tc>
      </w:tr>
    </w:tbl>
    <w:p w14:paraId="7E218974" w14:textId="77777777" w:rsidR="009248FD" w:rsidRPr="009248FD" w:rsidRDefault="009248FD" w:rsidP="009248FD"/>
    <w:p w14:paraId="6CF95CD9" w14:textId="6D9181E8" w:rsidR="004168AA" w:rsidRDefault="009248FD" w:rsidP="004168AA">
      <w:pPr>
        <w:pStyle w:val="Heading1"/>
      </w:pPr>
      <w:r>
        <w:t>Lesson</w:t>
      </w:r>
      <w:r w:rsidR="004168AA">
        <w:t xml:space="preserve"> overview</w:t>
      </w:r>
    </w:p>
    <w:p w14:paraId="3384737F" w14:textId="77777777" w:rsidR="00E72935" w:rsidRPr="00E72935" w:rsidRDefault="00E72935" w:rsidP="00E72935">
      <w:pPr>
        <w:widowControl/>
        <w:spacing w:before="100" w:beforeAutospacing="1" w:after="100" w:afterAutospacing="1" w:line="240" w:lineRule="auto"/>
        <w:rPr>
          <w:rFonts w:eastAsia="Times New Roman" w:cstheme="minorHAnsi"/>
          <w:color w:val="auto"/>
          <w:szCs w:val="20"/>
          <w:lang w:eastAsia="en-AU"/>
        </w:rPr>
      </w:pPr>
      <w:r w:rsidRPr="00E72935">
        <w:rPr>
          <w:rFonts w:eastAsia="Times New Roman" w:cstheme="minorHAnsi"/>
          <w:color w:val="auto"/>
          <w:szCs w:val="20"/>
          <w:lang w:eastAsia="en-AU"/>
        </w:rPr>
        <w:t>Students are introduced to the concept of daily and seasonal changes. How might the weather impact planning and participating in a picnic?</w:t>
      </w:r>
    </w:p>
    <w:p w14:paraId="0664568B" w14:textId="1EACAFA8" w:rsidR="004168AA" w:rsidRDefault="004168AA" w:rsidP="004168AA">
      <w:pPr>
        <w:pStyle w:val="Heading2"/>
      </w:pPr>
      <w:r>
        <w:t>Learning Goals</w:t>
      </w:r>
    </w:p>
    <w:p w14:paraId="5208DF5F" w14:textId="44E18286" w:rsidR="00352FE5" w:rsidRPr="00142FDE" w:rsidRDefault="00352FE5" w:rsidP="00352FE5">
      <w:pPr>
        <w:rPr>
          <w:lang w:eastAsia="en-AU"/>
        </w:rPr>
      </w:pPr>
      <w:r w:rsidRPr="00142FDE">
        <w:rPr>
          <w:lang w:eastAsia="en-AU"/>
        </w:rPr>
        <w:t>Student</w:t>
      </w:r>
      <w:r w:rsidR="00BE1631">
        <w:rPr>
          <w:lang w:eastAsia="en-AU"/>
        </w:rPr>
        <w:t>s</w:t>
      </w:r>
      <w:r w:rsidRPr="00142FDE">
        <w:rPr>
          <w:lang w:eastAsia="en-AU"/>
        </w:rPr>
        <w:t xml:space="preserve"> will: </w:t>
      </w:r>
    </w:p>
    <w:p w14:paraId="3916A1EF" w14:textId="77777777" w:rsidR="00213FCF" w:rsidRDefault="00213FCF" w:rsidP="00213FCF">
      <w:pPr>
        <w:pStyle w:val="ListBullet"/>
      </w:pPr>
      <w:r>
        <w:t>represent their current understanding of the characteristics of weather and seasons.</w:t>
      </w:r>
    </w:p>
    <w:p w14:paraId="344F0D37" w14:textId="77777777" w:rsidR="00213FCF" w:rsidRDefault="00213FCF" w:rsidP="00213FCF">
      <w:pPr>
        <w:pStyle w:val="ListBullet"/>
      </w:pPr>
      <w:r>
        <w:t>identify some of the characteristics of weather.</w:t>
      </w:r>
    </w:p>
    <w:p w14:paraId="57BAC415" w14:textId="77777777" w:rsidR="00213FCF" w:rsidRDefault="00213FCF" w:rsidP="00213FCF">
      <w:pPr>
        <w:pStyle w:val="ListBullet"/>
      </w:pPr>
      <w:r>
        <w:t>recount their personal experiences of weather and how it changes over time.</w:t>
      </w:r>
    </w:p>
    <w:p w14:paraId="2A6FB2FB" w14:textId="77777777" w:rsidR="00D51B8B" w:rsidRDefault="00D51B8B" w:rsidP="00D51B8B">
      <w:pPr>
        <w:pStyle w:val="ListBullet"/>
        <w:numPr>
          <w:ilvl w:val="0"/>
          <w:numId w:val="0"/>
        </w:numPr>
        <w:rPr>
          <w:lang w:eastAsia="en-AU"/>
        </w:rPr>
      </w:pPr>
    </w:p>
    <w:p w14:paraId="636489EE" w14:textId="77777777" w:rsidR="00D51B8B" w:rsidRPr="00D51B8B" w:rsidRDefault="00D51B8B" w:rsidP="00D51B8B">
      <w:pPr>
        <w:rPr>
          <w:lang w:eastAsia="en-AU"/>
        </w:rPr>
      </w:pPr>
      <w:r w:rsidRPr="00D51B8B">
        <w:rPr>
          <w:lang w:eastAsia="en-AU"/>
        </w:rPr>
        <w:t>Students will represent their understanding as they:</w:t>
      </w:r>
    </w:p>
    <w:p w14:paraId="40DC5AB2" w14:textId="77777777" w:rsidR="003E3C32" w:rsidRDefault="003E3C32" w:rsidP="003E3C32">
      <w:pPr>
        <w:pStyle w:val="ListBullet"/>
      </w:pPr>
      <w:r>
        <w:t>record the characteristics of weather as drawings.</w:t>
      </w:r>
    </w:p>
    <w:p w14:paraId="60903A99" w14:textId="77777777" w:rsidR="003E3C32" w:rsidRDefault="003E3C32" w:rsidP="003E3C32">
      <w:pPr>
        <w:pStyle w:val="ListBullet"/>
      </w:pPr>
      <w:r>
        <w:t>participate in and contribute to discussions, sharing information, experiences and opinions.</w:t>
      </w:r>
    </w:p>
    <w:p w14:paraId="1824FAEB" w14:textId="77777777" w:rsidR="003E3C32" w:rsidRDefault="003E3C32" w:rsidP="003E3C32">
      <w:pPr>
        <w:pStyle w:val="ListBullet"/>
      </w:pPr>
      <w:r>
        <w:t>record ideas in a science journal.</w:t>
      </w:r>
    </w:p>
    <w:p w14:paraId="1781A351" w14:textId="77777777" w:rsidR="00D51B8B" w:rsidRDefault="00D51B8B" w:rsidP="00D51B8B">
      <w:pPr>
        <w:pStyle w:val="ListBullet"/>
        <w:numPr>
          <w:ilvl w:val="0"/>
          <w:numId w:val="0"/>
        </w:numPr>
        <w:rPr>
          <w:lang w:eastAsia="en-AU"/>
        </w:rPr>
      </w:pPr>
    </w:p>
    <w:p w14:paraId="708940B9" w14:textId="02A10905" w:rsidR="003A4C38" w:rsidRDefault="003A4C38" w:rsidP="003A4C38">
      <w:pPr>
        <w:pStyle w:val="Heading2"/>
        <w:rPr>
          <w:lang w:eastAsia="en-AU"/>
        </w:rPr>
      </w:pPr>
      <w:r>
        <w:rPr>
          <w:lang w:eastAsia="en-AU"/>
        </w:rPr>
        <w:t>Assessment advice</w:t>
      </w:r>
    </w:p>
    <w:p w14:paraId="749B73EA" w14:textId="77777777" w:rsidR="003A4C38" w:rsidRPr="003A4C38" w:rsidRDefault="003A4C38" w:rsidP="003A4C38">
      <w:pPr>
        <w:rPr>
          <w:lang w:eastAsia="en-AU"/>
        </w:rPr>
      </w:pPr>
      <w:r w:rsidRPr="003A4C38">
        <w:rPr>
          <w:lang w:eastAsia="en-AU"/>
        </w:rPr>
        <w:t>In the Launch phase, assessment is diagnostic.</w:t>
      </w:r>
    </w:p>
    <w:p w14:paraId="0ABAC675" w14:textId="16F01911" w:rsidR="003A4C38" w:rsidRPr="003A4C38" w:rsidRDefault="003A4C38" w:rsidP="003A4C38">
      <w:pPr>
        <w:rPr>
          <w:lang w:eastAsia="en-AU"/>
        </w:rPr>
      </w:pPr>
      <w:r w:rsidRPr="003A4C38">
        <w:rPr>
          <w:lang w:eastAsia="en-AU"/>
        </w:rPr>
        <w:t>Take note of:</w:t>
      </w:r>
    </w:p>
    <w:p w14:paraId="5B62A9BF" w14:textId="77777777" w:rsidR="00EA5CF8" w:rsidRPr="00EA5CF8" w:rsidRDefault="00EA5CF8" w:rsidP="00EA5CF8">
      <w:pPr>
        <w:widowControl/>
        <w:numPr>
          <w:ilvl w:val="0"/>
          <w:numId w:val="52"/>
        </w:numPr>
        <w:spacing w:after="100" w:afterAutospacing="1" w:line="240" w:lineRule="auto"/>
        <w:rPr>
          <w:rFonts w:eastAsia="Times New Roman" w:cstheme="minorHAnsi"/>
          <w:color w:val="auto"/>
          <w:szCs w:val="20"/>
          <w:lang w:eastAsia="en-AU"/>
        </w:rPr>
      </w:pPr>
      <w:r w:rsidRPr="00EA5CF8">
        <w:rPr>
          <w:rFonts w:eastAsia="Times New Roman" w:cstheme="minorHAnsi"/>
          <w:color w:val="auto"/>
          <w:szCs w:val="20"/>
          <w:lang w:eastAsia="en-AU"/>
        </w:rPr>
        <w:t>How do students describe clouds and rain?</w:t>
      </w:r>
    </w:p>
    <w:p w14:paraId="7316FC7E" w14:textId="77777777" w:rsidR="00EA5CF8" w:rsidRPr="00EA5CF8" w:rsidRDefault="00EA5CF8" w:rsidP="00EA5CF8">
      <w:pPr>
        <w:widowControl/>
        <w:numPr>
          <w:ilvl w:val="1"/>
          <w:numId w:val="52"/>
        </w:numPr>
        <w:spacing w:after="100" w:afterAutospacing="1" w:line="240" w:lineRule="auto"/>
        <w:rPr>
          <w:rFonts w:eastAsia="Times New Roman" w:cstheme="minorHAnsi"/>
          <w:color w:val="auto"/>
          <w:szCs w:val="20"/>
          <w:lang w:eastAsia="en-AU"/>
        </w:rPr>
      </w:pPr>
      <w:r w:rsidRPr="00EA5CF8">
        <w:rPr>
          <w:rFonts w:eastAsia="Times New Roman" w:cstheme="minorHAnsi"/>
          <w:color w:val="auto"/>
          <w:szCs w:val="20"/>
          <w:lang w:eastAsia="en-AU"/>
        </w:rPr>
        <w:t>For example, are clouds described as bursting to produce rain?</w:t>
      </w:r>
    </w:p>
    <w:p w14:paraId="53E1747E" w14:textId="77777777" w:rsidR="00EA5CF8" w:rsidRPr="00EA5CF8" w:rsidRDefault="00EA5CF8" w:rsidP="00EA5CF8">
      <w:pPr>
        <w:widowControl/>
        <w:numPr>
          <w:ilvl w:val="0"/>
          <w:numId w:val="52"/>
        </w:numPr>
        <w:spacing w:after="100" w:afterAutospacing="1" w:line="240" w:lineRule="auto"/>
        <w:rPr>
          <w:rFonts w:eastAsia="Times New Roman" w:cstheme="minorHAnsi"/>
          <w:color w:val="auto"/>
          <w:szCs w:val="20"/>
          <w:lang w:eastAsia="en-AU"/>
        </w:rPr>
      </w:pPr>
      <w:r w:rsidRPr="00EA5CF8">
        <w:rPr>
          <w:rFonts w:eastAsia="Times New Roman" w:cstheme="minorHAnsi"/>
          <w:color w:val="auto"/>
          <w:szCs w:val="20"/>
          <w:lang w:eastAsia="en-AU"/>
        </w:rPr>
        <w:t>How do students describe wind?</w:t>
      </w:r>
    </w:p>
    <w:p w14:paraId="0B3EF665" w14:textId="77777777" w:rsidR="00EA5CF8" w:rsidRPr="00EA5CF8" w:rsidRDefault="00EA5CF8" w:rsidP="00EA5CF8">
      <w:pPr>
        <w:widowControl/>
        <w:numPr>
          <w:ilvl w:val="1"/>
          <w:numId w:val="52"/>
        </w:numPr>
        <w:spacing w:after="100" w:afterAutospacing="1" w:line="240" w:lineRule="auto"/>
        <w:rPr>
          <w:rFonts w:eastAsia="Times New Roman" w:cstheme="minorHAnsi"/>
          <w:color w:val="auto"/>
          <w:szCs w:val="20"/>
          <w:lang w:eastAsia="en-AU"/>
        </w:rPr>
      </w:pPr>
      <w:r w:rsidRPr="00EA5CF8">
        <w:rPr>
          <w:rFonts w:eastAsia="Times New Roman" w:cstheme="minorHAnsi"/>
          <w:color w:val="auto"/>
          <w:szCs w:val="20"/>
          <w:lang w:eastAsia="en-AU"/>
        </w:rPr>
        <w:t>Are moving trees the cause of wind?</w:t>
      </w:r>
    </w:p>
    <w:p w14:paraId="097F3465" w14:textId="77777777" w:rsidR="00EA5CF8" w:rsidRPr="00EA5CF8" w:rsidRDefault="00EA5CF8" w:rsidP="00EA5CF8">
      <w:pPr>
        <w:widowControl/>
        <w:numPr>
          <w:ilvl w:val="0"/>
          <w:numId w:val="52"/>
        </w:numPr>
        <w:spacing w:after="100" w:afterAutospacing="1" w:line="240" w:lineRule="auto"/>
        <w:rPr>
          <w:rFonts w:eastAsia="Times New Roman" w:cstheme="minorHAnsi"/>
          <w:color w:val="auto"/>
          <w:szCs w:val="20"/>
          <w:lang w:eastAsia="en-AU"/>
        </w:rPr>
      </w:pPr>
      <w:r w:rsidRPr="00EA5CF8">
        <w:rPr>
          <w:rFonts w:eastAsia="Times New Roman" w:cstheme="minorHAnsi"/>
          <w:color w:val="auto"/>
          <w:szCs w:val="20"/>
          <w:lang w:eastAsia="en-AU"/>
        </w:rPr>
        <w:t>Are changes in the weather (daily or seasonally) noticed?</w:t>
      </w:r>
    </w:p>
    <w:p w14:paraId="7009C6E7" w14:textId="77777777" w:rsidR="00EA5CF8" w:rsidRPr="00EA5CF8" w:rsidRDefault="00EA5CF8" w:rsidP="00EA5CF8">
      <w:pPr>
        <w:widowControl/>
        <w:numPr>
          <w:ilvl w:val="0"/>
          <w:numId w:val="52"/>
        </w:numPr>
        <w:spacing w:after="100" w:afterAutospacing="1" w:line="240" w:lineRule="auto"/>
        <w:rPr>
          <w:rFonts w:eastAsia="Times New Roman" w:cstheme="minorHAnsi"/>
          <w:color w:val="auto"/>
          <w:szCs w:val="20"/>
          <w:lang w:eastAsia="en-AU"/>
        </w:rPr>
      </w:pPr>
      <w:r w:rsidRPr="00EA5CF8">
        <w:rPr>
          <w:rFonts w:eastAsia="Times New Roman" w:cstheme="minorHAnsi"/>
          <w:color w:val="auto"/>
          <w:szCs w:val="20"/>
          <w:lang w:eastAsia="en-AU"/>
        </w:rPr>
        <w:t>Do students describe how the weather can affect their actions?</w:t>
      </w:r>
    </w:p>
    <w:p w14:paraId="42207F4F" w14:textId="77777777" w:rsidR="00EA5CF8" w:rsidRPr="00EA5CF8" w:rsidRDefault="00EA5CF8" w:rsidP="00EA5CF8">
      <w:pPr>
        <w:widowControl/>
        <w:numPr>
          <w:ilvl w:val="0"/>
          <w:numId w:val="52"/>
        </w:numPr>
        <w:spacing w:after="100" w:afterAutospacing="1" w:line="240" w:lineRule="auto"/>
        <w:rPr>
          <w:rFonts w:eastAsia="Times New Roman" w:cstheme="minorHAnsi"/>
          <w:color w:val="auto"/>
          <w:szCs w:val="20"/>
          <w:lang w:eastAsia="en-AU"/>
        </w:rPr>
      </w:pPr>
      <w:r w:rsidRPr="00EA5CF8">
        <w:rPr>
          <w:rFonts w:eastAsia="Times New Roman" w:cstheme="minorHAnsi"/>
          <w:color w:val="auto"/>
          <w:szCs w:val="20"/>
          <w:lang w:eastAsia="en-AU"/>
        </w:rPr>
        <w:t>Have students noticed how animals or plants are affected by the weather?</w:t>
      </w:r>
    </w:p>
    <w:p w14:paraId="73C0C90C" w14:textId="7E442389" w:rsidR="00EA5CF8" w:rsidRDefault="00EA5CF8" w:rsidP="00EA5CF8">
      <w:pPr>
        <w:widowControl/>
        <w:numPr>
          <w:ilvl w:val="0"/>
          <w:numId w:val="52"/>
        </w:numPr>
        <w:spacing w:after="0" w:line="240" w:lineRule="auto"/>
        <w:rPr>
          <w:rFonts w:eastAsia="Times New Roman" w:cstheme="minorHAnsi"/>
          <w:color w:val="auto"/>
          <w:szCs w:val="20"/>
          <w:lang w:eastAsia="en-AU"/>
        </w:rPr>
      </w:pPr>
      <w:r w:rsidRPr="00EA5CF8">
        <w:rPr>
          <w:rFonts w:eastAsia="Times New Roman" w:cstheme="minorHAnsi"/>
          <w:color w:val="auto"/>
          <w:szCs w:val="20"/>
          <w:lang w:eastAsia="en-AU"/>
        </w:rPr>
        <w:t>What vocabulary are students using?</w:t>
      </w:r>
    </w:p>
    <w:p w14:paraId="4D70F97C" w14:textId="0143C7D3" w:rsidR="00EA5CF8" w:rsidRPr="00EA5CF8" w:rsidRDefault="00EA5CF8" w:rsidP="00EA5CF8">
      <w:pPr>
        <w:widowControl/>
        <w:spacing w:after="100" w:afterAutospacing="1" w:line="240" w:lineRule="auto"/>
        <w:ind w:left="360"/>
        <w:rPr>
          <w:rFonts w:eastAsia="Times New Roman" w:cstheme="minorHAnsi"/>
          <w:color w:val="auto"/>
          <w:szCs w:val="20"/>
          <w:lang w:eastAsia="en-AU"/>
        </w:rPr>
      </w:pPr>
    </w:p>
    <w:p w14:paraId="2FEF72D1" w14:textId="740287C8" w:rsidR="004168AA" w:rsidRDefault="003A4C38" w:rsidP="004168AA">
      <w:pPr>
        <w:pStyle w:val="Heading2"/>
      </w:pPr>
      <w:r>
        <w:t>List of materials</w:t>
      </w:r>
    </w:p>
    <w:p w14:paraId="288714AC" w14:textId="7C0D3C84" w:rsidR="009F36EE" w:rsidRPr="003C76CB" w:rsidRDefault="009F36EE" w:rsidP="009F36EE">
      <w:pPr>
        <w:rPr>
          <w:b/>
          <w:bCs/>
          <w:lang w:eastAsia="en-AU"/>
        </w:rPr>
      </w:pPr>
      <w:r w:rsidRPr="003C76CB">
        <w:rPr>
          <w:b/>
          <w:bCs/>
          <w:lang w:eastAsia="en-AU"/>
        </w:rPr>
        <w:t>Whole class</w:t>
      </w:r>
    </w:p>
    <w:p w14:paraId="29C119F1" w14:textId="77777777" w:rsidR="001F5AAB" w:rsidRPr="001F5AAB" w:rsidRDefault="001F5AAB" w:rsidP="001F5AAB">
      <w:pPr>
        <w:pStyle w:val="ListParagraph"/>
        <w:numPr>
          <w:ilvl w:val="0"/>
          <w:numId w:val="53"/>
        </w:numPr>
        <w:rPr>
          <w:szCs w:val="20"/>
        </w:rPr>
      </w:pPr>
      <w:r w:rsidRPr="001F5AAB">
        <w:rPr>
          <w:szCs w:val="20"/>
        </w:rPr>
        <w:t>Individual science journal (digital or hard-copy)</w:t>
      </w:r>
    </w:p>
    <w:p w14:paraId="13A1F35B" w14:textId="77777777" w:rsidR="002116FF" w:rsidRPr="002116FF" w:rsidRDefault="002116FF" w:rsidP="002116FF">
      <w:pPr>
        <w:pStyle w:val="ListParagraph"/>
        <w:widowControl/>
        <w:numPr>
          <w:ilvl w:val="0"/>
          <w:numId w:val="53"/>
        </w:numPr>
        <w:spacing w:before="100" w:beforeAutospacing="1" w:after="100" w:afterAutospacing="1" w:line="240" w:lineRule="auto"/>
        <w:rPr>
          <w:rFonts w:eastAsia="Times New Roman" w:cstheme="minorHAnsi"/>
          <w:color w:val="auto"/>
          <w:szCs w:val="20"/>
          <w:lang w:eastAsia="en-AU"/>
        </w:rPr>
      </w:pPr>
      <w:r w:rsidRPr="002116FF">
        <w:rPr>
          <w:rFonts w:eastAsia="Times New Roman" w:cstheme="minorHAnsi"/>
          <w:color w:val="auto"/>
          <w:szCs w:val="20"/>
          <w:lang w:eastAsia="en-AU"/>
        </w:rPr>
        <w:t xml:space="preserve">Materials to create a word wall </w:t>
      </w:r>
    </w:p>
    <w:p w14:paraId="733968C7" w14:textId="0A532344" w:rsidR="009F36EE" w:rsidRPr="00142FDE" w:rsidRDefault="009F36EE" w:rsidP="009F36EE">
      <w:pPr>
        <w:rPr>
          <w:lang w:eastAsia="en-AU"/>
        </w:rPr>
      </w:pPr>
    </w:p>
    <w:p w14:paraId="5AA7A2E8" w14:textId="6D27E2B6" w:rsidR="005856C5" w:rsidRPr="0024352A" w:rsidRDefault="002116FF" w:rsidP="005856C5">
      <w:pPr>
        <w:rPr>
          <w:b/>
          <w:bCs/>
        </w:rPr>
      </w:pPr>
      <w:r w:rsidRPr="003C76CB">
        <w:rPr>
          <w:noProof/>
          <w:szCs w:val="20"/>
        </w:rPr>
        <w:lastRenderedPageBreak/>
        <w:drawing>
          <wp:anchor distT="0" distB="0" distL="114300" distR="114300" simplePos="0" relativeHeight="251700224" behindDoc="0" locked="0" layoutInCell="1" allowOverlap="1" wp14:anchorId="2A74B632" wp14:editId="17006946">
            <wp:simplePos x="0" y="0"/>
            <wp:positionH relativeFrom="column">
              <wp:posOffset>4516434</wp:posOffset>
            </wp:positionH>
            <wp:positionV relativeFrom="paragraph">
              <wp:posOffset>13224</wp:posOffset>
            </wp:positionV>
            <wp:extent cx="1466850" cy="1252220"/>
            <wp:effectExtent l="0" t="0" r="0" b="5080"/>
            <wp:wrapSquare wrapText="bothSides"/>
            <wp:docPr id="350549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4994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6850" cy="1252220"/>
                    </a:xfrm>
                    <a:prstGeom prst="rect">
                      <a:avLst/>
                    </a:prstGeom>
                  </pic:spPr>
                </pic:pic>
              </a:graphicData>
            </a:graphic>
            <wp14:sizeRelH relativeFrom="margin">
              <wp14:pctWidth>0</wp14:pctWidth>
            </wp14:sizeRelH>
            <wp14:sizeRelV relativeFrom="margin">
              <wp14:pctHeight>0</wp14:pctHeight>
            </wp14:sizeRelV>
          </wp:anchor>
        </w:drawing>
      </w:r>
      <w:r w:rsidR="005856C5" w:rsidRPr="0024352A">
        <w:rPr>
          <w:b/>
          <w:bCs/>
        </w:rPr>
        <w:t>Each student</w:t>
      </w:r>
    </w:p>
    <w:p w14:paraId="107D9D12" w14:textId="7A7B7441" w:rsidR="005856C5" w:rsidRDefault="005856C5" w:rsidP="00AA052D">
      <w:pPr>
        <w:pStyle w:val="ListBullet"/>
      </w:pPr>
      <w:r w:rsidRPr="005856C5">
        <w:t>Individual science journal (digital or hard-copy)</w:t>
      </w:r>
    </w:p>
    <w:p w14:paraId="06F695CA" w14:textId="77777777" w:rsidR="00512FAD" w:rsidRDefault="00512FAD" w:rsidP="00512FAD">
      <w:pPr>
        <w:pStyle w:val="ListBullet"/>
      </w:pPr>
      <w:r>
        <w:t>Optional: Frames cut from sturdy materials such as ice-cream container lids, cardboard etc.</w:t>
      </w:r>
    </w:p>
    <w:tbl>
      <w:tblPr>
        <w:tblStyle w:val="AASETable"/>
        <w:tblW w:w="0" w:type="auto"/>
        <w:tblLook w:val="04A0" w:firstRow="1" w:lastRow="0" w:firstColumn="1" w:lastColumn="0" w:noHBand="0" w:noVBand="1"/>
      </w:tblPr>
      <w:tblGrid>
        <w:gridCol w:w="3284"/>
        <w:gridCol w:w="3285"/>
        <w:gridCol w:w="3285"/>
      </w:tblGrid>
      <w:tr w:rsidR="00B600BA" w14:paraId="6DE293F5"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6A52D11C" w14:textId="77777777" w:rsidR="00B600BA" w:rsidRPr="00975818" w:rsidRDefault="00B600BA" w:rsidP="007704FB">
            <w:pPr>
              <w:spacing w:after="0"/>
              <w:rPr>
                <w:b/>
                <w:bCs/>
              </w:rPr>
            </w:pPr>
            <w:r w:rsidRPr="00975818">
              <w:rPr>
                <w:b/>
                <w:bCs/>
              </w:rPr>
              <w:t>Lesson Routine</w:t>
            </w:r>
          </w:p>
        </w:tc>
        <w:tc>
          <w:tcPr>
            <w:tcW w:w="3285" w:type="dxa"/>
          </w:tcPr>
          <w:p w14:paraId="062D0E72" w14:textId="77777777" w:rsidR="00B600BA" w:rsidRPr="00975818" w:rsidRDefault="00B600BA" w:rsidP="007704FB">
            <w:pPr>
              <w:spacing w:after="0"/>
              <w:rPr>
                <w:b/>
                <w:bCs/>
              </w:rPr>
            </w:pPr>
            <w:r w:rsidRPr="00975818">
              <w:rPr>
                <w:b/>
                <w:bCs/>
              </w:rPr>
              <w:t>Estimated time</w:t>
            </w:r>
          </w:p>
        </w:tc>
        <w:tc>
          <w:tcPr>
            <w:tcW w:w="3285" w:type="dxa"/>
          </w:tcPr>
          <w:p w14:paraId="098FD4C7" w14:textId="77777777" w:rsidR="00B600BA" w:rsidRPr="00975818" w:rsidRDefault="00B600BA" w:rsidP="007704FB">
            <w:pPr>
              <w:spacing w:after="0"/>
              <w:rPr>
                <w:b/>
                <w:bCs/>
              </w:rPr>
            </w:pPr>
            <w:r w:rsidRPr="00975818">
              <w:rPr>
                <w:b/>
                <w:bCs/>
              </w:rPr>
              <w:t>Task type</w:t>
            </w:r>
          </w:p>
        </w:tc>
      </w:tr>
      <w:tr w:rsidR="00B600BA" w14:paraId="70D4497E"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28530AA7" w14:textId="77777777" w:rsidR="00B600BA" w:rsidRDefault="00B600BA" w:rsidP="007704FB">
            <w:pPr>
              <w:spacing w:after="0"/>
            </w:pPr>
            <w:r>
              <w:t>Experience and empathise</w:t>
            </w:r>
          </w:p>
        </w:tc>
        <w:tc>
          <w:tcPr>
            <w:tcW w:w="3285" w:type="dxa"/>
          </w:tcPr>
          <w:p w14:paraId="14CC6AD5" w14:textId="77777777" w:rsidR="00B600BA" w:rsidRDefault="00B600BA" w:rsidP="007704FB">
            <w:pPr>
              <w:spacing w:after="0"/>
            </w:pPr>
            <w:r>
              <w:t>15 minutes</w:t>
            </w:r>
          </w:p>
        </w:tc>
        <w:tc>
          <w:tcPr>
            <w:tcW w:w="3285" w:type="dxa"/>
          </w:tcPr>
          <w:p w14:paraId="012B2FC5" w14:textId="1F7C3112" w:rsidR="00B600BA" w:rsidRDefault="00B600BA" w:rsidP="007704FB">
            <w:pPr>
              <w:spacing w:after="0"/>
            </w:pPr>
            <w:r>
              <w:t>Whole class</w:t>
            </w:r>
          </w:p>
        </w:tc>
      </w:tr>
      <w:tr w:rsidR="00B600BA" w14:paraId="2C1DE94C"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1B145812" w14:textId="20FA0315" w:rsidR="00B600BA" w:rsidRDefault="00B600BA" w:rsidP="007704FB">
            <w:pPr>
              <w:spacing w:after="0"/>
            </w:pPr>
            <w:r>
              <w:t>Elicit</w:t>
            </w:r>
          </w:p>
        </w:tc>
        <w:tc>
          <w:tcPr>
            <w:tcW w:w="3285" w:type="dxa"/>
          </w:tcPr>
          <w:p w14:paraId="76835BC4" w14:textId="4C44992E" w:rsidR="00B600BA" w:rsidRDefault="00B600BA" w:rsidP="007704FB">
            <w:pPr>
              <w:spacing w:after="0"/>
            </w:pPr>
            <w:r>
              <w:t>1</w:t>
            </w:r>
            <w:r w:rsidR="001D74DE">
              <w:t>5</w:t>
            </w:r>
            <w:r>
              <w:t xml:space="preserve"> minutes</w:t>
            </w:r>
          </w:p>
        </w:tc>
        <w:tc>
          <w:tcPr>
            <w:tcW w:w="3285" w:type="dxa"/>
          </w:tcPr>
          <w:p w14:paraId="28645502" w14:textId="60447D38" w:rsidR="00B600BA" w:rsidRDefault="001E14EB" w:rsidP="007704FB">
            <w:pPr>
              <w:spacing w:after="0"/>
            </w:pPr>
            <w:r>
              <w:t>W</w:t>
            </w:r>
            <w:r w:rsidR="00B600BA">
              <w:t>hole class</w:t>
            </w:r>
            <w:r>
              <w:t>, Individual</w:t>
            </w:r>
          </w:p>
        </w:tc>
      </w:tr>
      <w:tr w:rsidR="00B600BA" w14:paraId="16AFF201"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28BCB99" w14:textId="57EF7791" w:rsidR="00B600BA" w:rsidRDefault="001D74DE" w:rsidP="007704FB">
            <w:pPr>
              <w:spacing w:after="0"/>
            </w:pPr>
            <w:r>
              <w:t>Anchor</w:t>
            </w:r>
          </w:p>
        </w:tc>
        <w:tc>
          <w:tcPr>
            <w:tcW w:w="3285" w:type="dxa"/>
          </w:tcPr>
          <w:p w14:paraId="180E6EE5" w14:textId="40261CED" w:rsidR="00B600BA" w:rsidRDefault="00B600BA" w:rsidP="007704FB">
            <w:pPr>
              <w:spacing w:after="0"/>
            </w:pPr>
            <w:r>
              <w:t>1</w:t>
            </w:r>
            <w:r w:rsidR="001E14EB">
              <w:t>0</w:t>
            </w:r>
            <w:r>
              <w:t xml:space="preserve"> minutes</w:t>
            </w:r>
          </w:p>
        </w:tc>
        <w:tc>
          <w:tcPr>
            <w:tcW w:w="3285" w:type="dxa"/>
          </w:tcPr>
          <w:p w14:paraId="7CC11783" w14:textId="1DFF85AC" w:rsidR="00B600BA" w:rsidRDefault="00B600BA" w:rsidP="007704FB">
            <w:pPr>
              <w:spacing w:after="0"/>
            </w:pPr>
            <w:r>
              <w:t>Whole class</w:t>
            </w:r>
            <w:r w:rsidR="001E14EB">
              <w:t>, Individual</w:t>
            </w:r>
          </w:p>
        </w:tc>
      </w:tr>
      <w:tr w:rsidR="00B600BA" w14:paraId="4470483D"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76E3DC1D" w14:textId="77777777" w:rsidR="00B600BA" w:rsidRDefault="00B600BA" w:rsidP="007704FB">
            <w:pPr>
              <w:spacing w:after="0"/>
            </w:pPr>
            <w:r>
              <w:t>Connect</w:t>
            </w:r>
          </w:p>
        </w:tc>
        <w:tc>
          <w:tcPr>
            <w:tcW w:w="3285" w:type="dxa"/>
          </w:tcPr>
          <w:p w14:paraId="1E8036E1" w14:textId="372062A2" w:rsidR="00B600BA" w:rsidRDefault="00B600BA" w:rsidP="007704FB">
            <w:pPr>
              <w:spacing w:after="0"/>
            </w:pPr>
            <w:r>
              <w:t>1</w:t>
            </w:r>
            <w:r w:rsidR="000F0631">
              <w:t>0</w:t>
            </w:r>
            <w:r>
              <w:t xml:space="preserve"> minutes</w:t>
            </w:r>
          </w:p>
        </w:tc>
        <w:tc>
          <w:tcPr>
            <w:tcW w:w="3285" w:type="dxa"/>
          </w:tcPr>
          <w:p w14:paraId="37C61068" w14:textId="77777777" w:rsidR="00B600BA" w:rsidRDefault="00B600BA" w:rsidP="007704FB">
            <w:pPr>
              <w:spacing w:after="0"/>
            </w:pPr>
            <w:r>
              <w:t>Whole class</w:t>
            </w:r>
          </w:p>
        </w:tc>
      </w:tr>
    </w:tbl>
    <w:p w14:paraId="67824511" w14:textId="77777777" w:rsidR="00FB6161" w:rsidRDefault="00FB6161" w:rsidP="004168AA"/>
    <w:p w14:paraId="4E270094" w14:textId="66836087" w:rsidR="004168AA" w:rsidRDefault="0021399F" w:rsidP="004168AA">
      <w:pPr>
        <w:pStyle w:val="Heading1"/>
      </w:pPr>
      <w:r>
        <w:t>Launch</w:t>
      </w:r>
    </w:p>
    <w:p w14:paraId="52DF8776" w14:textId="48C858D9" w:rsidR="004168AA" w:rsidRDefault="0021399F" w:rsidP="009A7BE1">
      <w:pPr>
        <w:pStyle w:val="Heading2"/>
      </w:pPr>
      <w:r>
        <w:t xml:space="preserve">Experience and empathise </w:t>
      </w:r>
      <w:r w:rsidR="009A7BE1">
        <w:rPr>
          <w:rFonts w:cstheme="majorHAnsi"/>
          <w:color w:val="auto"/>
        </w:rPr>
        <w:t xml:space="preserve">• </w:t>
      </w:r>
      <w:r w:rsidR="00D71D68">
        <w:rPr>
          <w:rFonts w:cstheme="majorHAnsi"/>
          <w:b w:val="0"/>
          <w:bCs/>
          <w:color w:val="auto"/>
        </w:rPr>
        <w:t>Preparing</w:t>
      </w:r>
      <w:r w:rsidR="00741C33">
        <w:rPr>
          <w:rFonts w:cstheme="majorHAnsi"/>
          <w:b w:val="0"/>
          <w:bCs/>
          <w:color w:val="auto"/>
        </w:rPr>
        <w:t xml:space="preserve"> to make </w:t>
      </w:r>
      <w:r w:rsidR="00D71D68">
        <w:rPr>
          <w:rFonts w:cstheme="majorHAnsi"/>
          <w:b w:val="0"/>
          <w:bCs/>
          <w:color w:val="auto"/>
        </w:rPr>
        <w:t>o</w:t>
      </w:r>
      <w:r w:rsidR="001E60AE">
        <w:rPr>
          <w:rFonts w:cstheme="majorHAnsi"/>
          <w:b w:val="0"/>
          <w:bCs/>
          <w:color w:val="auto"/>
        </w:rPr>
        <w:t>bservatio</w:t>
      </w:r>
      <w:r w:rsidR="00741C33">
        <w:rPr>
          <w:rFonts w:cstheme="majorHAnsi"/>
          <w:b w:val="0"/>
          <w:bCs/>
          <w:color w:val="auto"/>
        </w:rPr>
        <w:t>ns</w:t>
      </w:r>
    </w:p>
    <w:p w14:paraId="067D9683" w14:textId="77777777" w:rsidR="000C19BD" w:rsidRPr="000C19BD" w:rsidRDefault="000C19BD" w:rsidP="000C19BD">
      <w:r w:rsidRPr="000C19BD">
        <w:t>Ask students what they think it means (in terms of the weather) if someone says it is a ‘nice day’. Ask if they think today is a 'nice day', and if not, how they would describe it.</w:t>
      </w:r>
    </w:p>
    <w:p w14:paraId="1B03E6C7" w14:textId="77777777" w:rsidR="000C19BD" w:rsidRPr="000C19BD" w:rsidRDefault="000C19BD" w:rsidP="000C19BD">
      <w:r w:rsidRPr="000C19BD">
        <w:t>Discuss if frogs/cats/dogs/fish like the same types of days as humans. Suggest that the class could go for an observational walk outside to determine if it is a ‘nice day’ for people or frogs/cats/dogs/fish.</w:t>
      </w:r>
    </w:p>
    <w:p w14:paraId="7FB919D3" w14:textId="77777777" w:rsidR="000C19BD" w:rsidRPr="000C19BD" w:rsidRDefault="000C19BD" w:rsidP="000C19BD">
      <w:r w:rsidRPr="000C19BD">
        <w:t>Discuss what ‘observation’ means and how it’s done. Refer to the five key senses (sight, hearing, touch, smell, taste). Brainstorm what students might expect to see and what they might look for, drawing out any comments related to weather.</w:t>
      </w:r>
    </w:p>
    <w:p w14:paraId="305A2F48" w14:textId="77777777" w:rsidR="00CB48F1" w:rsidRPr="000F2127" w:rsidRDefault="00CB48F1" w:rsidP="000F2127"/>
    <w:p w14:paraId="7E783045" w14:textId="62FD8B53" w:rsidR="004168AA" w:rsidRDefault="00E95E84" w:rsidP="00E95E84">
      <w:pPr>
        <w:pStyle w:val="Heading2"/>
        <w:rPr>
          <w:rFonts w:cstheme="majorHAnsi"/>
          <w:b w:val="0"/>
          <w:bCs/>
          <w:color w:val="auto"/>
        </w:rPr>
      </w:pPr>
      <w:r>
        <w:t>Elicit</w:t>
      </w:r>
      <w:r w:rsidR="0021399F">
        <w:t xml:space="preserve"> </w:t>
      </w:r>
      <w:r>
        <w:rPr>
          <w:rFonts w:cstheme="majorHAnsi"/>
          <w:color w:val="auto"/>
        </w:rPr>
        <w:t xml:space="preserve">• </w:t>
      </w:r>
      <w:r w:rsidR="00991D00">
        <w:rPr>
          <w:rFonts w:cstheme="majorHAnsi"/>
          <w:b w:val="0"/>
          <w:bCs/>
          <w:color w:val="auto"/>
        </w:rPr>
        <w:t>Weather framing</w:t>
      </w:r>
      <w:r w:rsidRPr="0093084F">
        <w:rPr>
          <w:rFonts w:cstheme="majorHAnsi"/>
          <w:b w:val="0"/>
          <w:bCs/>
          <w:color w:val="auto"/>
        </w:rPr>
        <w:t xml:space="preserve"> </w:t>
      </w:r>
    </w:p>
    <w:p w14:paraId="60840945" w14:textId="77777777" w:rsidR="00CC5162" w:rsidRPr="00CC5162" w:rsidRDefault="00CC5162" w:rsidP="00CC5162">
      <w:r w:rsidRPr="00CC5162">
        <w:t>Take students on an ‘observation walk’ around the school or local area. Stop at suitable locations so that students can make their observations. Encourage talk between students to support them to describe what they are observing, and the sensations they’re feeling because of the weather. Suggest students close their eyes to focus on how their skin feels (hot, cold, sticky).</w:t>
      </w:r>
    </w:p>
    <w:p w14:paraId="44647F32" w14:textId="77777777" w:rsidR="00CC5162" w:rsidRPr="00CC5162" w:rsidRDefault="00CC5162" w:rsidP="00CC5162">
      <w:r w:rsidRPr="00CC5162">
        <w:t xml:space="preserve">Provide each student with a frame or ask them to form a frame with their hands and fingers. </w:t>
      </w:r>
    </w:p>
    <w:p w14:paraId="5E7086EA" w14:textId="77777777" w:rsidR="00CC5162" w:rsidRPr="00CC5162" w:rsidRDefault="00CC5162" w:rsidP="00CC5162">
      <w:r w:rsidRPr="00CC5162">
        <w:t xml:space="preserve">Students use the frames to focus on specific areas of the environment, such as the sky, clouds or any things that might be moving with the wind. They describe what they can see in each frame. Use questioning to draw out words that describe the weather and record them for the word wall. </w:t>
      </w:r>
    </w:p>
    <w:p w14:paraId="1DF4B27A" w14:textId="77777777" w:rsidR="00CC5162" w:rsidRPr="00CC5162" w:rsidRDefault="00CC5162" w:rsidP="00CC5162">
      <w:r w:rsidRPr="00CC5162">
        <w:t>Note: Looking directly at the Sun can cause permanent eye damage. In rare cases this might occur without any pain. Warn students against looking directly at the Sun at any time.</w:t>
      </w:r>
    </w:p>
    <w:p w14:paraId="4F6FA246" w14:textId="77777777" w:rsidR="00CC5162" w:rsidRPr="00CC5162" w:rsidRDefault="00CC5162" w:rsidP="00CC5162">
      <w:r w:rsidRPr="00CC5162">
        <w:t>Students represent what they have just experienced and/or already know about weather by drawing in their journal.</w:t>
      </w:r>
      <w:r w:rsidRPr="00CC5162">
        <w:br/>
      </w:r>
      <w:r w:rsidRPr="00CC5162">
        <w:br/>
        <w:t xml:space="preserve">Students share their drawings with the class. Record their ideas about the weather in the class science journal under the heading ‘What we think we know about weather’. </w:t>
      </w:r>
    </w:p>
    <w:p w14:paraId="63E0C8EA" w14:textId="0E19E06E" w:rsidR="004168AA" w:rsidRDefault="00903287" w:rsidP="004168AA">
      <w:pPr>
        <w:pStyle w:val="Heading2"/>
      </w:pPr>
      <w:r>
        <w:t xml:space="preserve">Anchor </w:t>
      </w:r>
      <w:r>
        <w:rPr>
          <w:rFonts w:cstheme="majorHAnsi"/>
          <w:color w:val="auto"/>
        </w:rPr>
        <w:t xml:space="preserve">• </w:t>
      </w:r>
      <w:r>
        <w:rPr>
          <w:rFonts w:cstheme="majorHAnsi"/>
          <w:b w:val="0"/>
          <w:bCs/>
          <w:color w:val="auto"/>
        </w:rPr>
        <w:t>Sculpture gallery</w:t>
      </w:r>
    </w:p>
    <w:p w14:paraId="0982A5D4" w14:textId="77777777" w:rsidR="006C4FE3" w:rsidRPr="006C4FE3" w:rsidRDefault="006C4FE3" w:rsidP="006C4FE3">
      <w:pPr>
        <w:rPr>
          <w:lang w:eastAsia="en-AU"/>
        </w:rPr>
      </w:pPr>
      <w:r w:rsidRPr="006C4FE3">
        <w:rPr>
          <w:lang w:eastAsia="en-AU"/>
        </w:rPr>
        <w:t>Discuss if the weather observed today was the same yesterday/last week/on their last birthday etc., the different types of weather students have experienced, and changes in weather they may have observed.</w:t>
      </w:r>
    </w:p>
    <w:p w14:paraId="047FEC95" w14:textId="77777777" w:rsidR="006C4FE3" w:rsidRDefault="006C4FE3" w:rsidP="006E3750">
      <w:pPr>
        <w:rPr>
          <w:b/>
          <w:bCs/>
        </w:rPr>
      </w:pPr>
    </w:p>
    <w:p w14:paraId="5DD0AD9A" w14:textId="65659131" w:rsidR="006E3750" w:rsidRPr="005A32ED" w:rsidRDefault="006E3750" w:rsidP="006E3750">
      <w:pPr>
        <w:rPr>
          <w:b/>
          <w:bCs/>
        </w:rPr>
      </w:pPr>
      <w:r w:rsidRPr="005A32ED">
        <w:rPr>
          <w:b/>
          <w:bCs/>
        </w:rPr>
        <w:lastRenderedPageBreak/>
        <w:t>Potential discussion prompts</w:t>
      </w:r>
    </w:p>
    <w:p w14:paraId="1911BF99" w14:textId="77777777" w:rsidR="006C4FE3" w:rsidRPr="006C4FE3" w:rsidRDefault="006C4FE3" w:rsidP="006C4FE3">
      <w:pPr>
        <w:numPr>
          <w:ilvl w:val="0"/>
          <w:numId w:val="54"/>
        </w:numPr>
        <w:tabs>
          <w:tab w:val="num" w:pos="720"/>
        </w:tabs>
        <w:rPr>
          <w:i/>
          <w:iCs/>
          <w:lang w:eastAsia="en-AU"/>
        </w:rPr>
      </w:pPr>
      <w:r w:rsidRPr="006C4FE3">
        <w:rPr>
          <w:i/>
          <w:iCs/>
          <w:lang w:eastAsia="en-AU"/>
        </w:rPr>
        <w:t>What was the weather like today?</w:t>
      </w:r>
    </w:p>
    <w:p w14:paraId="58F014EA" w14:textId="77777777" w:rsidR="006C4FE3" w:rsidRPr="006C4FE3" w:rsidRDefault="006C4FE3" w:rsidP="006C4FE3">
      <w:pPr>
        <w:numPr>
          <w:ilvl w:val="0"/>
          <w:numId w:val="54"/>
        </w:numPr>
        <w:tabs>
          <w:tab w:val="num" w:pos="720"/>
        </w:tabs>
        <w:rPr>
          <w:i/>
          <w:iCs/>
          <w:lang w:eastAsia="en-AU"/>
        </w:rPr>
      </w:pPr>
      <w:r w:rsidRPr="006C4FE3">
        <w:rPr>
          <w:i/>
          <w:iCs/>
          <w:lang w:eastAsia="en-AU"/>
        </w:rPr>
        <w:t>What was it like yesterday/on the weekend/last week? Was it the same as today?</w:t>
      </w:r>
    </w:p>
    <w:p w14:paraId="0D5F4807" w14:textId="77777777" w:rsidR="006C4FE3" w:rsidRPr="006C4FE3" w:rsidRDefault="006C4FE3" w:rsidP="006C4FE3">
      <w:pPr>
        <w:numPr>
          <w:ilvl w:val="0"/>
          <w:numId w:val="54"/>
        </w:numPr>
        <w:tabs>
          <w:tab w:val="num" w:pos="720"/>
        </w:tabs>
        <w:rPr>
          <w:i/>
          <w:iCs/>
          <w:lang w:eastAsia="en-AU"/>
        </w:rPr>
      </w:pPr>
      <w:r w:rsidRPr="006C4FE3">
        <w:rPr>
          <w:i/>
          <w:iCs/>
          <w:lang w:eastAsia="en-AU"/>
        </w:rPr>
        <w:t>What different types of ‘weather’ have you seen and experienced?</w:t>
      </w:r>
    </w:p>
    <w:p w14:paraId="5A2EDE0B" w14:textId="77777777" w:rsidR="006C4FE3" w:rsidRDefault="006C4FE3" w:rsidP="006C4FE3">
      <w:pPr>
        <w:numPr>
          <w:ilvl w:val="0"/>
          <w:numId w:val="54"/>
        </w:numPr>
        <w:rPr>
          <w:i/>
          <w:iCs/>
          <w:lang w:eastAsia="en-AU"/>
        </w:rPr>
      </w:pPr>
      <w:r w:rsidRPr="006C4FE3">
        <w:rPr>
          <w:i/>
          <w:iCs/>
          <w:lang w:eastAsia="en-AU"/>
        </w:rPr>
        <w:t xml:space="preserve">How does weather change from day to day? </w:t>
      </w:r>
    </w:p>
    <w:p w14:paraId="08788585" w14:textId="72D11566" w:rsidR="006C4FE3" w:rsidRPr="006C4FE3" w:rsidRDefault="006C4FE3" w:rsidP="006C4FE3">
      <w:pPr>
        <w:numPr>
          <w:ilvl w:val="0"/>
          <w:numId w:val="54"/>
        </w:numPr>
        <w:rPr>
          <w:i/>
          <w:iCs/>
          <w:lang w:eastAsia="en-AU"/>
        </w:rPr>
      </w:pPr>
      <w:r w:rsidRPr="006C4FE3">
        <w:rPr>
          <w:i/>
          <w:iCs/>
          <w:lang w:eastAsia="en-AU"/>
        </w:rPr>
        <w:t xml:space="preserve">What about over a longer time? Is the weather the same all year round? </w:t>
      </w:r>
    </w:p>
    <w:p w14:paraId="1663775B" w14:textId="77777777" w:rsidR="006E3750" w:rsidRDefault="006E3750" w:rsidP="0041662B">
      <w:pPr>
        <w:rPr>
          <w:lang w:eastAsia="en-AU"/>
        </w:rPr>
      </w:pPr>
    </w:p>
    <w:p w14:paraId="0438F758" w14:textId="0309F085" w:rsidR="00CF1A10" w:rsidRPr="00CF1A10" w:rsidRDefault="00CF1A10" w:rsidP="00CF1A10">
      <w:pPr>
        <w:rPr>
          <w:lang w:eastAsia="en-AU"/>
        </w:rPr>
      </w:pPr>
      <w:r w:rsidRPr="00CF1A10">
        <w:rPr>
          <w:lang w:eastAsia="en-AU"/>
        </w:rPr>
        <w:t xml:space="preserve">Students write a label or description for each picture in their </w:t>
      </w:r>
      <w:hyperlink r:id="rId11" w:tgtFrame="_blank" w:history="1">
        <w:r w:rsidRPr="00CF1A10">
          <w:rPr>
            <w:rStyle w:val="Hyperlink"/>
            <w:sz w:val="20"/>
            <w:lang w:eastAsia="en-AU"/>
          </w:rPr>
          <w:t>science jou</w:t>
        </w:r>
        <w:r w:rsidRPr="00CF1A10">
          <w:rPr>
            <w:rStyle w:val="Hyperlink"/>
            <w:sz w:val="20"/>
            <w:lang w:eastAsia="en-AU"/>
          </w:rPr>
          <w:t>r</w:t>
        </w:r>
        <w:r w:rsidRPr="00CF1A10">
          <w:rPr>
            <w:rStyle w:val="Hyperlink"/>
            <w:sz w:val="20"/>
            <w:lang w:eastAsia="en-AU"/>
          </w:rPr>
          <w:t>nal</w:t>
        </w:r>
      </w:hyperlink>
      <w:r w:rsidRPr="00CF1A10">
        <w:rPr>
          <w:lang w:eastAsia="en-AU"/>
        </w:rPr>
        <w:t>.</w:t>
      </w:r>
    </w:p>
    <w:p w14:paraId="28651ADC" w14:textId="7425711F" w:rsidR="0021399F" w:rsidRDefault="0021399F" w:rsidP="0021399F">
      <w:pPr>
        <w:pStyle w:val="Heading2"/>
      </w:pPr>
      <w:r>
        <w:t xml:space="preserve">Connect </w:t>
      </w:r>
      <w:r w:rsidR="00903287">
        <w:rPr>
          <w:rFonts w:cstheme="majorHAnsi"/>
          <w:color w:val="auto"/>
        </w:rPr>
        <w:t xml:space="preserve">• </w:t>
      </w:r>
      <w:r w:rsidR="00CF1A10">
        <w:rPr>
          <w:rFonts w:cstheme="majorHAnsi"/>
          <w:b w:val="0"/>
          <w:bCs/>
          <w:color w:val="auto"/>
        </w:rPr>
        <w:t>Discuss impacts of weather</w:t>
      </w:r>
    </w:p>
    <w:p w14:paraId="160BAF31" w14:textId="77777777" w:rsidR="00983CD1" w:rsidRPr="00983CD1" w:rsidRDefault="00983CD1" w:rsidP="00983CD1">
      <w:r w:rsidRPr="00983CD1">
        <w:t>Discuss how weather can impact what we can and can’t do sometimes, and what people do to plan and prepare for the weather.</w:t>
      </w:r>
    </w:p>
    <w:p w14:paraId="594CA41F" w14:textId="67FA2E22" w:rsidR="00983CD1" w:rsidRPr="00983CD1" w:rsidRDefault="00983CD1" w:rsidP="00983CD1">
      <w:r w:rsidRPr="00983CD1">
        <w:rPr>
          <w:b/>
          <w:bCs/>
        </w:rPr>
        <w:t>Potential discussion prompts</w:t>
      </w:r>
    </w:p>
    <w:p w14:paraId="6C411160" w14:textId="77777777" w:rsidR="00983CD1" w:rsidRPr="00983CD1" w:rsidRDefault="00983CD1" w:rsidP="00983CD1">
      <w:pPr>
        <w:numPr>
          <w:ilvl w:val="0"/>
          <w:numId w:val="55"/>
        </w:numPr>
        <w:tabs>
          <w:tab w:val="num" w:pos="720"/>
        </w:tabs>
      </w:pPr>
      <w:r w:rsidRPr="00983CD1">
        <w:rPr>
          <w:i/>
          <w:iCs/>
        </w:rPr>
        <w:t>Does the weather change what we can and can’t do outside sometimes?</w:t>
      </w:r>
    </w:p>
    <w:p w14:paraId="17448118" w14:textId="77777777" w:rsidR="00983CD1" w:rsidRPr="00983CD1" w:rsidRDefault="00983CD1" w:rsidP="00983CD1">
      <w:pPr>
        <w:numPr>
          <w:ilvl w:val="0"/>
          <w:numId w:val="55"/>
        </w:numPr>
        <w:tabs>
          <w:tab w:val="num" w:pos="720"/>
        </w:tabs>
      </w:pPr>
      <w:r w:rsidRPr="00983CD1">
        <w:rPr>
          <w:i/>
          <w:iCs/>
        </w:rPr>
        <w:t>Do people usually go swimming when it is cold or raining? If they do, where might they swim?</w:t>
      </w:r>
    </w:p>
    <w:p w14:paraId="3A193AE1" w14:textId="77777777" w:rsidR="00983CD1" w:rsidRPr="00983CD1" w:rsidRDefault="00983CD1" w:rsidP="00983CD1">
      <w:pPr>
        <w:numPr>
          <w:ilvl w:val="0"/>
          <w:numId w:val="55"/>
        </w:numPr>
        <w:tabs>
          <w:tab w:val="num" w:pos="720"/>
        </w:tabs>
      </w:pPr>
      <w:r w:rsidRPr="00983CD1">
        <w:rPr>
          <w:i/>
          <w:iCs/>
        </w:rPr>
        <w:t>What about playing outside, or on play equipment on a really hot day?</w:t>
      </w:r>
    </w:p>
    <w:p w14:paraId="74F49650" w14:textId="77777777" w:rsidR="00983CD1" w:rsidRPr="00983CD1" w:rsidRDefault="00983CD1" w:rsidP="00983CD1">
      <w:pPr>
        <w:numPr>
          <w:ilvl w:val="0"/>
          <w:numId w:val="55"/>
        </w:numPr>
        <w:tabs>
          <w:tab w:val="num" w:pos="720"/>
        </w:tabs>
      </w:pPr>
      <w:r w:rsidRPr="00983CD1">
        <w:rPr>
          <w:i/>
          <w:iCs/>
        </w:rPr>
        <w:t xml:space="preserve">What about if we want to eat lunch outside, have a picnic, or go on an excursion? How might the weather impact that? </w:t>
      </w:r>
    </w:p>
    <w:p w14:paraId="66376D53" w14:textId="77777777" w:rsidR="00983CD1" w:rsidRPr="00983CD1" w:rsidRDefault="00983CD1" w:rsidP="00983CD1">
      <w:pPr>
        <w:numPr>
          <w:ilvl w:val="0"/>
          <w:numId w:val="55"/>
        </w:numPr>
        <w:tabs>
          <w:tab w:val="num" w:pos="720"/>
        </w:tabs>
      </w:pPr>
      <w:r w:rsidRPr="00983CD1">
        <w:rPr>
          <w:i/>
          <w:iCs/>
        </w:rPr>
        <w:t>What might people do if they have to go outside when it’s raining? Really cold? Really hot? Windy?</w:t>
      </w:r>
    </w:p>
    <w:p w14:paraId="51359A20" w14:textId="77777777" w:rsidR="00983CD1" w:rsidRDefault="00983CD1" w:rsidP="00983CD1"/>
    <w:p w14:paraId="776A0980" w14:textId="369019AC" w:rsidR="00983CD1" w:rsidRPr="00983CD1" w:rsidRDefault="00983CD1" w:rsidP="00983CD1">
      <w:r w:rsidRPr="00983CD1">
        <w:t>Guide students to start thinking about the activity that they will be planning through this sequence (a picnic or a different school-related event, as is appropriate for your school).</w:t>
      </w:r>
    </w:p>
    <w:p w14:paraId="39FB7979" w14:textId="77777777" w:rsidR="00983CD1" w:rsidRPr="00983CD1" w:rsidRDefault="00983CD1" w:rsidP="00983CD1">
      <w:r w:rsidRPr="00983CD1">
        <w:t>Introduce the title ‘What we want to learn about weather’ in the class science journal.</w:t>
      </w:r>
    </w:p>
    <w:p w14:paraId="7F6FE81A" w14:textId="77777777" w:rsidR="00983CD1" w:rsidRPr="00983CD1" w:rsidRDefault="00983CD1" w:rsidP="00983CD1">
      <w:r w:rsidRPr="00983CD1">
        <w:t>Model and discuss the difference between making a statement (a claim followed by evidence) and asking questions. Model asking and recording questions about the weather, such as:</w:t>
      </w:r>
    </w:p>
    <w:p w14:paraId="032822C9" w14:textId="77777777" w:rsidR="00983CD1" w:rsidRPr="00983CD1" w:rsidRDefault="00983CD1" w:rsidP="00983CD1">
      <w:pPr>
        <w:numPr>
          <w:ilvl w:val="0"/>
          <w:numId w:val="56"/>
        </w:numPr>
      </w:pPr>
      <w:r w:rsidRPr="00983CD1">
        <w:rPr>
          <w:i/>
          <w:iCs/>
        </w:rPr>
        <w:t>What types of weather do we have?</w:t>
      </w:r>
    </w:p>
    <w:p w14:paraId="35CB3DE1" w14:textId="77777777" w:rsidR="00983CD1" w:rsidRPr="00983CD1" w:rsidRDefault="00983CD1" w:rsidP="00983CD1">
      <w:pPr>
        <w:numPr>
          <w:ilvl w:val="0"/>
          <w:numId w:val="56"/>
        </w:numPr>
      </w:pPr>
      <w:r w:rsidRPr="00983CD1">
        <w:rPr>
          <w:i/>
          <w:iCs/>
        </w:rPr>
        <w:t>Is the weather always the same?</w:t>
      </w:r>
    </w:p>
    <w:p w14:paraId="5111B7CE" w14:textId="77777777" w:rsidR="00983CD1" w:rsidRPr="00983CD1" w:rsidRDefault="00983CD1" w:rsidP="00983CD1">
      <w:pPr>
        <w:numPr>
          <w:ilvl w:val="0"/>
          <w:numId w:val="56"/>
        </w:numPr>
      </w:pPr>
      <w:r w:rsidRPr="00983CD1">
        <w:rPr>
          <w:i/>
          <w:iCs/>
        </w:rPr>
        <w:t>What can we find out about the weather?</w:t>
      </w:r>
    </w:p>
    <w:p w14:paraId="2FC54D3A" w14:textId="77777777" w:rsidR="00983CD1" w:rsidRPr="00983CD1" w:rsidRDefault="00983CD1" w:rsidP="00983CD1">
      <w:pPr>
        <w:numPr>
          <w:ilvl w:val="0"/>
          <w:numId w:val="56"/>
        </w:numPr>
      </w:pPr>
      <w:r w:rsidRPr="00983CD1">
        <w:rPr>
          <w:i/>
          <w:iCs/>
        </w:rPr>
        <w:t>What are the seasons? What is the weather like each season?</w:t>
      </w:r>
    </w:p>
    <w:p w14:paraId="3F30796B" w14:textId="77777777" w:rsidR="00983CD1" w:rsidRPr="00983CD1" w:rsidRDefault="00983CD1" w:rsidP="00983CD1">
      <w:pPr>
        <w:numPr>
          <w:ilvl w:val="0"/>
          <w:numId w:val="56"/>
        </w:numPr>
      </w:pPr>
      <w:r w:rsidRPr="00983CD1">
        <w:rPr>
          <w:i/>
          <w:iCs/>
        </w:rPr>
        <w:t>How does the weather affect what you wear or do?</w:t>
      </w:r>
    </w:p>
    <w:p w14:paraId="41AEE56C" w14:textId="77777777" w:rsidR="00983CD1" w:rsidRPr="00983CD1" w:rsidRDefault="00983CD1" w:rsidP="00983CD1">
      <w:r w:rsidRPr="00983CD1">
        <w:t>Students share questions they might have about the weather and record them in the class science journal. Record any questions related to seasons if they arise—this topic will be returned to in Lesson 6.</w:t>
      </w:r>
    </w:p>
    <w:p w14:paraId="6DA43B1F" w14:textId="77777777" w:rsidR="00983CD1" w:rsidRPr="00983CD1" w:rsidRDefault="00983CD1" w:rsidP="00983CD1">
      <w:r w:rsidRPr="00983CD1">
        <w:t>Refer to this question page after each lesson to see if any of the questions have been explored or answered through the activities and investigations in the unit, and to elicit and record further student questions about the weather.</w:t>
      </w:r>
    </w:p>
    <w:p w14:paraId="6C372ED4" w14:textId="2E87A4E4" w:rsidR="00460C88" w:rsidRPr="00460C88" w:rsidRDefault="00460C88" w:rsidP="00460C88"/>
    <w:p w14:paraId="1C0C6365" w14:textId="77777777" w:rsidR="00460C88" w:rsidRPr="00460C88" w:rsidRDefault="00460C88" w:rsidP="00460C88">
      <w:pPr>
        <w:rPr>
          <w:b/>
          <w:bCs/>
          <w:sz w:val="24"/>
          <w:szCs w:val="22"/>
        </w:rPr>
      </w:pPr>
      <w:r w:rsidRPr="00460C88">
        <w:rPr>
          <w:b/>
          <w:bCs/>
          <w:sz w:val="24"/>
          <w:szCs w:val="22"/>
        </w:rPr>
        <w:t>Reflect on the lesson</w:t>
      </w:r>
    </w:p>
    <w:p w14:paraId="224DCE38" w14:textId="77777777" w:rsidR="00460C88" w:rsidRPr="00460C88" w:rsidRDefault="00460C88" w:rsidP="00460C88">
      <w:r w:rsidRPr="00460C88">
        <w:t>You might:</w:t>
      </w:r>
    </w:p>
    <w:p w14:paraId="1EF5C888" w14:textId="77777777" w:rsidR="00273698" w:rsidRPr="00273698" w:rsidRDefault="00273698" w:rsidP="00273698">
      <w:pPr>
        <w:widowControl/>
        <w:numPr>
          <w:ilvl w:val="0"/>
          <w:numId w:val="57"/>
        </w:numPr>
        <w:tabs>
          <w:tab w:val="num" w:pos="720"/>
        </w:tabs>
        <w:spacing w:after="0" w:line="240" w:lineRule="auto"/>
      </w:pPr>
      <w:r w:rsidRPr="00273698">
        <w:t>begin a class word wall or glossary, including the words from the lesson that students think would be useful to recall throughout the unit.</w:t>
      </w:r>
    </w:p>
    <w:p w14:paraId="6664C51E" w14:textId="2884EC14" w:rsidR="00362236" w:rsidRDefault="00273698" w:rsidP="00273698">
      <w:pPr>
        <w:pStyle w:val="ListParagraph"/>
        <w:widowControl/>
        <w:numPr>
          <w:ilvl w:val="1"/>
          <w:numId w:val="57"/>
        </w:numPr>
        <w:spacing w:after="0" w:line="240" w:lineRule="auto"/>
      </w:pPr>
      <w:r w:rsidRPr="00273698">
        <w:lastRenderedPageBreak/>
        <w:t>At this stage, the word wall should only include words that students have offered themselves during the lesson. The word wall is added to in subsequent lessons. Thus, new vocabulary is introduced in context.</w:t>
      </w:r>
    </w:p>
    <w:tbl>
      <w:tblPr>
        <w:tblpPr w:leftFromText="181" w:rightFromText="181" w:vertAnchor="page" w:tblpY="455"/>
        <w:tblOverlap w:val="never"/>
        <w:tblW w:w="4168" w:type="pct"/>
        <w:tblLook w:val="04A0" w:firstRow="1" w:lastRow="0" w:firstColumn="1" w:lastColumn="0" w:noHBand="0" w:noVBand="1"/>
      </w:tblPr>
      <w:tblGrid>
        <w:gridCol w:w="8223"/>
      </w:tblGrid>
      <w:tr w:rsidR="00A1106B" w14:paraId="60A55420" w14:textId="77777777" w:rsidTr="007704FB">
        <w:trPr>
          <w:trHeight w:val="1230"/>
        </w:trPr>
        <w:tc>
          <w:tcPr>
            <w:tcW w:w="8222" w:type="dxa"/>
          </w:tcPr>
          <w:p w14:paraId="3729FB95" w14:textId="72375718" w:rsidR="00A1106B" w:rsidRPr="00541954" w:rsidRDefault="00A1106B" w:rsidP="007704FB">
            <w:pPr>
              <w:pStyle w:val="Header"/>
              <w:jc w:val="left"/>
            </w:pPr>
            <w:r w:rsidRPr="009C4336">
              <w:rPr>
                <w:noProof/>
              </w:rPr>
              <w:drawing>
                <wp:inline distT="0" distB="0" distL="0" distR="0" wp14:anchorId="238C6E4F" wp14:editId="4AFE8060">
                  <wp:extent cx="2377440" cy="459245"/>
                  <wp:effectExtent l="0" t="0" r="3810" b="0"/>
                  <wp:docPr id="1286737746"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88605" cy="461402"/>
                          </a:xfrm>
                          <a:prstGeom prst="rect">
                            <a:avLst/>
                          </a:prstGeom>
                        </pic:spPr>
                      </pic:pic>
                    </a:graphicData>
                  </a:graphic>
                </wp:inline>
              </w:drawing>
            </w:r>
          </w:p>
        </w:tc>
      </w:tr>
    </w:tbl>
    <w:p w14:paraId="41993707" w14:textId="3A4502A3" w:rsidR="00A1106B" w:rsidRDefault="00657D22" w:rsidP="00A1106B">
      <w:pPr>
        <w:spacing w:after="0"/>
        <w:rPr>
          <w:noProof/>
        </w:rPr>
      </w:pPr>
      <w:r>
        <w:rPr>
          <w:noProof/>
        </w:rPr>
        <mc:AlternateContent>
          <mc:Choice Requires="wps">
            <w:drawing>
              <wp:anchor distT="0" distB="0" distL="114300" distR="114300" simplePos="0" relativeHeight="251670528" behindDoc="0" locked="0" layoutInCell="1" allowOverlap="1" wp14:anchorId="7CDDA9B1" wp14:editId="35C05C89">
                <wp:simplePos x="0" y="0"/>
                <wp:positionH relativeFrom="page">
                  <wp:posOffset>5979160</wp:posOffset>
                </wp:positionH>
                <wp:positionV relativeFrom="paragraph">
                  <wp:posOffset>-978535</wp:posOffset>
                </wp:positionV>
                <wp:extent cx="1656000" cy="738000"/>
                <wp:effectExtent l="0" t="0" r="1905" b="5080"/>
                <wp:wrapNone/>
                <wp:docPr id="1322336614"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5EC445" w14:textId="2F59D91F" w:rsidR="00657D22" w:rsidRDefault="00657D22" w:rsidP="00657D22">
                            <w:pPr>
                              <w:spacing w:before="40"/>
                              <w:ind w:left="57"/>
                            </w:pPr>
                            <w:r>
                              <w:rPr>
                                <w:b/>
                                <w:bCs/>
                                <w:sz w:val="48"/>
                                <w:szCs w:val="48"/>
                              </w:rPr>
                              <w:t xml:space="preserve">Year </w:t>
                            </w:r>
                            <w:r w:rsidR="006923C4">
                              <w:rPr>
                                <w:b/>
                                <w:bCs/>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DDA9B1" id="_x0000_s1028" style="position:absolute;margin-left:470.8pt;margin-top:-77.05pt;width:130.4pt;height:58.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vbgQIAAHkFAAAOAAAAZHJzL2Uyb0RvYy54bWysVE1v2zAMvQ/YfxB0X22n30GdImjRYUDR&#10;Fm2HnhVZqg3IokYpsbNfP0p2nK4rdhh2kUmRfBSfSV5c9q1hG4W+AVvy4iDnTFkJVWNfS/79+ebL&#10;GWc+CFsJA1aVfKs8v1x8/nTRubmaQQ2mUsgIxPp550peh+DmWeZlrVrhD8ApS0YN2IpAKr5mFYqO&#10;0FuTzfL8JOsAK4cglfd0ez0Y+SLha61kuNfaq8BMyeltIZ2YzlU8s8WFmL+icHUjx2eIf3hFKxpL&#10;SSeoaxEEW2PzB1TbSAQPOhxIaDPQupEq1UDVFPm7ap5q4VSqhcjxbqLJ/z9Yebd5cg9INHTOzz2J&#10;sYpeYxu/9D7WJ7K2E1mqD0zSZXFyfJLnxKkk2+nhWZQJJttHO/Thq4KWRaHkCGtbPdIfSUSJza0P&#10;g//OL2b0YJrqpjEmKbEL1JVBthH0/4SUyobDMctvnsZGfwsxcgCNN9m+piSFrVHRz9hHpVlTURWz&#10;9JjUbu8TFYOpFpUa8hfH+xqniFRxAozImvJP2CPAR0UUYxGjfwxVqVun4PxvDxtKnCJSZrBhCm4b&#10;C/gRgAlT5sF/R9JATWQp9KueuInUUJp4s4Jq+4AMYZge7+RNQ3/0VvjwIJDGhZqAVkC4p0Mb6EoO&#10;o8RZDfjzo/voT11MVs46Gr+S+x9rgYoz881Sf58XR0dxXpNydHw6IwXfWlZvLXbdXgF1SEHLxskk&#10;Rv9gdqJGaF9oUyxjVjIJKyl3yWXAnXIVhrVAu0aq5TK50Yw6EW7tk5MRPPIcm/W5fxHoxrYONBB3&#10;sBtVMX/X2INvjLSwXAfQTer6Pa/jH6D5Tq007qK4QN7qyWu/MRe/AAAA//8DAFBLAwQUAAYACAAA&#10;ACEAcnnZruMAAAANAQAADwAAAGRycy9kb3ducmV2LnhtbEyPQU7DMBBF90jcwRokdq2TNLQ0xKko&#10;UFVCoKqBA7jxkETE4zR2U3N73BUsZ+bpz/v5yuuOjTjY1pCAeBoBQ6qMaqkW8PmxmdwDs06Skp0h&#10;FPCDFlbF9VUuM2XOtMexdDULIWQzKaBxrs84t1WDWtqp6ZHC7csMWrowDjVXgzyHcN3xJIrmXMuW&#10;wodG9vjUYPVdnrSA53d8Oc78625NC7ndvB3L0a9LIW5v/OMDMIfe/cFw0Q/qUASngzmRsqwTsEzj&#10;eUAFTOK7NAZ2QZIoSYEdwm62WAIvcv6/RfELAAD//wMAUEsBAi0AFAAGAAgAAAAhALaDOJL+AAAA&#10;4QEAABMAAAAAAAAAAAAAAAAAAAAAAFtDb250ZW50X1R5cGVzXS54bWxQSwECLQAUAAYACAAAACEA&#10;OP0h/9YAAACUAQAACwAAAAAAAAAAAAAAAAAvAQAAX3JlbHMvLnJlbHNQSwECLQAUAAYACAAAACEA&#10;hrA724ECAAB5BQAADgAAAAAAAAAAAAAAAAAuAgAAZHJzL2Uyb0RvYy54bWxQSwECLQAUAAYACAAA&#10;ACEAcnnZruMAAAANAQAADwAAAAAAAAAAAAAAAADbBAAAZHJzL2Rvd25yZXYueG1sUEsFBgAAAAAE&#10;AAQA8wAAAOsFAAAAAA==&#10;" fillcolor="#dbd7d2 [3206]" stroked="f" strokeweight="2pt">
                <v:textbox>
                  <w:txbxContent>
                    <w:p w14:paraId="3C5EC445" w14:textId="2F59D91F" w:rsidR="00657D22" w:rsidRDefault="00657D22" w:rsidP="00657D22">
                      <w:pPr>
                        <w:spacing w:before="40"/>
                        <w:ind w:left="57"/>
                      </w:pPr>
                      <w:r>
                        <w:rPr>
                          <w:b/>
                          <w:bCs/>
                          <w:sz w:val="48"/>
                          <w:szCs w:val="48"/>
                        </w:rPr>
                        <w:t xml:space="preserve">Year </w:t>
                      </w:r>
                      <w:r w:rsidR="006923C4">
                        <w:rPr>
                          <w:b/>
                          <w:bCs/>
                          <w:sz w:val="48"/>
                          <w:szCs w:val="48"/>
                        </w:rPr>
                        <w:t>1</w:t>
                      </w:r>
                    </w:p>
                  </w:txbxContent>
                </v:textbox>
                <w10:wrap anchorx="page"/>
              </v:roundrect>
            </w:pict>
          </mc:Fallback>
        </mc:AlternateContent>
      </w:r>
      <w:r w:rsidR="00A1106B">
        <w:rPr>
          <w:noProof/>
        </w:rPr>
        <mc:AlternateContent>
          <mc:Choice Requires="wps">
            <w:drawing>
              <wp:anchor distT="0" distB="0" distL="114300" distR="114300" simplePos="0" relativeHeight="251667456" behindDoc="1" locked="0" layoutInCell="1" allowOverlap="1" wp14:anchorId="42171752" wp14:editId="0AE66A53">
                <wp:simplePos x="0" y="0"/>
                <wp:positionH relativeFrom="page">
                  <wp:posOffset>0</wp:posOffset>
                </wp:positionH>
                <wp:positionV relativeFrom="page">
                  <wp:posOffset>0</wp:posOffset>
                </wp:positionV>
                <wp:extent cx="7560000" cy="1728000"/>
                <wp:effectExtent l="0" t="0" r="3175" b="5715"/>
                <wp:wrapNone/>
                <wp:docPr id="1850204247"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AFB28" id="Rectangle 1" o:spid="_x0000_s1026" style="position:absolute;margin-left:0;margin-top:0;width:595.3pt;height:136.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2DE0D47F" w14:textId="26050DAA" w:rsidR="00A1106B" w:rsidRPr="006923C4" w:rsidRDefault="00A1106B" w:rsidP="00A1106B">
      <w:pPr>
        <w:pStyle w:val="Title"/>
        <w:spacing w:after="0"/>
        <w:rPr>
          <w:noProof/>
          <w:szCs w:val="40"/>
        </w:rPr>
      </w:pPr>
      <w:r>
        <w:rPr>
          <w:noProof/>
        </w:rPr>
        <mc:AlternateContent>
          <mc:Choice Requires="wps">
            <w:drawing>
              <wp:anchor distT="0" distB="0" distL="114300" distR="114300" simplePos="0" relativeHeight="251668480" behindDoc="0" locked="0" layoutInCell="1" allowOverlap="1" wp14:anchorId="4489BB35" wp14:editId="72DFBDE9">
                <wp:simplePos x="0" y="0"/>
                <wp:positionH relativeFrom="page">
                  <wp:posOffset>0</wp:posOffset>
                </wp:positionH>
                <wp:positionV relativeFrom="page">
                  <wp:posOffset>0</wp:posOffset>
                </wp:positionV>
                <wp:extent cx="540000" cy="1688400"/>
                <wp:effectExtent l="0" t="0" r="0" b="7620"/>
                <wp:wrapNone/>
                <wp:docPr id="115370670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39E5E8" w14:textId="77777777" w:rsidR="00A1106B" w:rsidRDefault="00A1106B" w:rsidP="00A1106B">
                            <w:pPr>
                              <w:spacing w:after="0"/>
                              <w:jc w:val="center"/>
                              <w:rPr>
                                <w:b/>
                                <w:bCs/>
                                <w:caps/>
                                <w:color w:val="FFFFFF" w:themeColor="background1"/>
                                <w:sz w:val="24"/>
                                <w:szCs w:val="24"/>
                              </w:rPr>
                            </w:pPr>
                            <w:r w:rsidRPr="00A77765">
                              <w:rPr>
                                <w:b/>
                                <w:bCs/>
                                <w:caps/>
                                <w:color w:val="FFFFFF" w:themeColor="background1"/>
                                <w:sz w:val="24"/>
                                <w:szCs w:val="24"/>
                              </w:rPr>
                              <w:t>lesson 2</w:t>
                            </w:r>
                          </w:p>
                          <w:p w14:paraId="3B35A1A4" w14:textId="77777777" w:rsidR="00A1106B" w:rsidRPr="00A77765" w:rsidRDefault="00A1106B" w:rsidP="00A1106B">
                            <w:pPr>
                              <w:spacing w:after="0"/>
                              <w:jc w:val="center"/>
                              <w:rPr>
                                <w:b/>
                                <w:bCs/>
                                <w:caps/>
                                <w:color w:val="FFFFFF" w:themeColor="background1"/>
                                <w:sz w:val="24"/>
                                <w:szCs w:val="24"/>
                              </w:rPr>
                            </w:pPr>
                            <w:r>
                              <w:rPr>
                                <w:b/>
                                <w:bCs/>
                                <w:caps/>
                                <w:color w:val="FFFFFF" w:themeColor="background1"/>
                                <w:sz w:val="24"/>
                                <w:szCs w:val="24"/>
                              </w:rPr>
                              <w:t>inquirE</w:t>
                            </w:r>
                          </w:p>
                          <w:p w14:paraId="1386D870" w14:textId="77777777" w:rsidR="00A1106B" w:rsidRPr="00202FB6" w:rsidRDefault="00A1106B" w:rsidP="00A1106B">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9BB35" id="_x0000_s1029" style="position:absolute;margin-left:0;margin-top:0;width:42.5pt;height:132.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adcgIAAEAFAAAOAAAAZHJzL2Uyb0RvYy54bWysVE1v2zAMvQ/YfxB0Xx1n6ceCOkXQosOA&#10;oi3aDj0rslQbkEWNUuJkv36U5DhFW+wwzAeZFMkn8onU+cW2M2yj0LdgK14eTThTVkLd2peK/3y6&#10;/nLGmQ/C1sKAVRXfKc8vFp8/nfdurqbQgKkVMgKxft67ijchuHlReNmoTvgjcMqSUQN2IpCKL0WN&#10;oif0zhTTyeSk6AFrhyCV97R7lY18kfC1VjLcae1VYKbilFtIK6Z1FddicS7mLyhc08ohDfEPWXSi&#10;tXToCHUlgmBrbN9Bda1E8KDDkYSuAK1bqVINVE05eVPNYyOcSrUQOd6NNPn/BytvN4/uHomG3vm5&#10;JzFWsdXYxT/lx7aJrN1IltoGJmnzeDahjzNJpvLk7IzUyGZxiHbow3cFHYtCxZEuI3EkNjc+ZNe9&#10;SzzM2LhauG6Nyda4UxzySlLYGZW9H5RmbU2ZTBNqahl1aZBtBF22kFLZUGZTI2qVt8vjmHSGHyNS&#10;1sYSYETWdP6IPQDEdnyPnWEG/xiqUseNwZO/JZaDx4h0MtgwBnetBfwIwFBVw8nZf09SpiayFLar&#10;LXFT8a/RM+6soN7dI0PIE+CdvG7pVm6ED/cCqeXpJmmMwx0t2kBfcRgkzhrA3x/tR/+Kx3V6SuE9&#10;TVHF/a+1QMWZ+WGpTb+Vs1kcu6TMjk+npOBry+q1xa67S6C7K+nNcDKJ0T+YvagRumca+GU8mEzC&#10;Skqu4jLgXrkMebrpyZBquUxuNGpOhBv76GQEj1THxnvaPgt0Q3cG6utb2E+cmL9p0uwbIy0s1wF0&#10;mzr4QO1wCTSmqZuGJyW+A6/15HV4+BZ/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AZj2adcgIAAEA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0F39E5E8" w14:textId="77777777" w:rsidR="00A1106B" w:rsidRDefault="00A1106B" w:rsidP="00A1106B">
                      <w:pPr>
                        <w:spacing w:after="0"/>
                        <w:jc w:val="center"/>
                        <w:rPr>
                          <w:b/>
                          <w:bCs/>
                          <w:caps/>
                          <w:color w:val="FFFFFF" w:themeColor="background1"/>
                          <w:sz w:val="24"/>
                          <w:szCs w:val="24"/>
                        </w:rPr>
                      </w:pPr>
                      <w:r w:rsidRPr="00A77765">
                        <w:rPr>
                          <w:b/>
                          <w:bCs/>
                          <w:caps/>
                          <w:color w:val="FFFFFF" w:themeColor="background1"/>
                          <w:sz w:val="24"/>
                          <w:szCs w:val="24"/>
                        </w:rPr>
                        <w:t>lesson 2</w:t>
                      </w:r>
                    </w:p>
                    <w:p w14:paraId="3B35A1A4" w14:textId="77777777" w:rsidR="00A1106B" w:rsidRPr="00A77765" w:rsidRDefault="00A1106B" w:rsidP="00A1106B">
                      <w:pPr>
                        <w:spacing w:after="0"/>
                        <w:jc w:val="center"/>
                        <w:rPr>
                          <w:b/>
                          <w:bCs/>
                          <w:caps/>
                          <w:color w:val="FFFFFF" w:themeColor="background1"/>
                          <w:sz w:val="24"/>
                          <w:szCs w:val="24"/>
                        </w:rPr>
                      </w:pPr>
                      <w:r>
                        <w:rPr>
                          <w:b/>
                          <w:bCs/>
                          <w:caps/>
                          <w:color w:val="FFFFFF" w:themeColor="background1"/>
                          <w:sz w:val="24"/>
                          <w:szCs w:val="24"/>
                        </w:rPr>
                        <w:t>inquirE</w:t>
                      </w:r>
                    </w:p>
                    <w:p w14:paraId="1386D870" w14:textId="77777777" w:rsidR="00A1106B" w:rsidRPr="00202FB6" w:rsidRDefault="00A1106B" w:rsidP="00A1106B">
                      <w:pPr>
                        <w:spacing w:before="60"/>
                        <w:jc w:val="center"/>
                        <w:rPr>
                          <w:b/>
                          <w:bCs/>
                          <w:caps/>
                          <w:color w:val="FFFFFF" w:themeColor="background1"/>
                          <w:sz w:val="32"/>
                          <w:szCs w:val="32"/>
                        </w:rPr>
                      </w:pPr>
                    </w:p>
                  </w:txbxContent>
                </v:textbox>
                <w10:wrap anchorx="page" anchory="page"/>
              </v:rect>
            </w:pict>
          </mc:Fallback>
        </mc:AlternateContent>
      </w:r>
      <w:r w:rsidRPr="009D540F">
        <w:rPr>
          <w:noProof/>
          <w:sz w:val="36"/>
          <w:szCs w:val="48"/>
        </w:rPr>
        <w:t xml:space="preserve"> </w:t>
      </w:r>
      <w:r w:rsidR="006923C4" w:rsidRPr="006923C4">
        <w:rPr>
          <w:noProof/>
          <w:szCs w:val="40"/>
        </w:rPr>
        <w:t xml:space="preserve">Any day outdoors </w:t>
      </w:r>
      <w:r w:rsidRPr="006923C4">
        <w:rPr>
          <w:rFonts w:cstheme="majorHAnsi"/>
          <w:color w:val="auto"/>
          <w:szCs w:val="40"/>
        </w:rPr>
        <w:t>•</w:t>
      </w:r>
      <w:r w:rsidRPr="006923C4">
        <w:rPr>
          <w:noProof/>
          <w:szCs w:val="40"/>
        </w:rPr>
        <w:t xml:space="preserve"> Lesson 2 </w:t>
      </w:r>
      <w:r w:rsidRPr="006923C4">
        <w:rPr>
          <w:rFonts w:cstheme="majorHAnsi"/>
          <w:color w:val="auto"/>
          <w:szCs w:val="40"/>
        </w:rPr>
        <w:t xml:space="preserve">• </w:t>
      </w:r>
      <w:r w:rsidR="003D76F8">
        <w:rPr>
          <w:noProof/>
          <w:szCs w:val="40"/>
        </w:rPr>
        <w:t>Weather symbols</w:t>
      </w:r>
    </w:p>
    <w:p w14:paraId="2544D485" w14:textId="68FF4D55" w:rsidR="00A1106B" w:rsidRPr="003B5FDD" w:rsidRDefault="00A1106B" w:rsidP="00A1106B"/>
    <w:tbl>
      <w:tblPr>
        <w:tblStyle w:val="AASETable"/>
        <w:tblW w:w="0" w:type="auto"/>
        <w:tblLook w:val="04A0" w:firstRow="1" w:lastRow="0" w:firstColumn="1" w:lastColumn="0" w:noHBand="0" w:noVBand="1"/>
      </w:tblPr>
      <w:tblGrid>
        <w:gridCol w:w="9854"/>
      </w:tblGrid>
      <w:tr w:rsidR="00A1106B" w14:paraId="28CA0A3D" w14:textId="77777777" w:rsidTr="007704F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5C99B7A0" w14:textId="4F3CD77C" w:rsidR="00A1106B" w:rsidRDefault="00A1106B"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10264FA4" w14:textId="5B3D1C7F" w:rsidR="00A1106B" w:rsidRPr="009D407C" w:rsidRDefault="001A4612" w:rsidP="007704FB">
            <w:pPr>
              <w:rPr>
                <w:color w:val="000000" w:themeColor="text2"/>
              </w:rPr>
            </w:pPr>
            <w:hyperlink r:id="rId12" w:history="1">
              <w:r w:rsidRPr="001A4612">
                <w:rPr>
                  <w:rStyle w:val="Hyperlink"/>
                  <w:sz w:val="20"/>
                </w:rPr>
                <w:t>https://primaryconnections.org.au/teaching-sequences/year-1/any-day-outdoors/lesson-2-weather-symbols</w:t>
              </w:r>
            </w:hyperlink>
          </w:p>
        </w:tc>
      </w:tr>
    </w:tbl>
    <w:p w14:paraId="69F7A0D2" w14:textId="357A9222" w:rsidR="00A1106B" w:rsidRDefault="00A1106B" w:rsidP="00A1106B"/>
    <w:p w14:paraId="5BE1903F" w14:textId="77777777" w:rsidR="00A1106B" w:rsidRDefault="00A1106B" w:rsidP="00A1106B">
      <w:pPr>
        <w:pStyle w:val="Heading1"/>
      </w:pPr>
      <w:r>
        <w:t>Lesson overview</w:t>
      </w:r>
    </w:p>
    <w:p w14:paraId="4BE6EFF7" w14:textId="77777777" w:rsidR="00C97924" w:rsidRPr="00C97924" w:rsidRDefault="00C97924" w:rsidP="00C97924">
      <w:pPr>
        <w:widowControl/>
        <w:spacing w:before="100" w:beforeAutospacing="1" w:after="100" w:afterAutospacing="1" w:line="240" w:lineRule="auto"/>
        <w:rPr>
          <w:rFonts w:eastAsia="Times New Roman" w:cstheme="minorHAnsi"/>
          <w:color w:val="auto"/>
          <w:szCs w:val="20"/>
          <w:lang w:eastAsia="en-AU"/>
        </w:rPr>
      </w:pPr>
      <w:r w:rsidRPr="00C97924">
        <w:rPr>
          <w:rFonts w:eastAsia="Times New Roman" w:cstheme="minorHAnsi"/>
          <w:color w:val="auto"/>
          <w:szCs w:val="20"/>
          <w:lang w:eastAsia="en-AU"/>
        </w:rPr>
        <w:t>Students explore the symbols used to talk about weather and begin a daily weather chart. </w:t>
      </w:r>
    </w:p>
    <w:p w14:paraId="614ACDD4" w14:textId="76581AB4" w:rsidR="00A1106B" w:rsidRDefault="00A1106B" w:rsidP="00A1106B">
      <w:pPr>
        <w:pStyle w:val="Heading2"/>
      </w:pPr>
      <w:r>
        <w:t>Key learning goals</w:t>
      </w:r>
    </w:p>
    <w:p w14:paraId="0DC72FD6" w14:textId="77777777" w:rsidR="00A1106B" w:rsidRPr="0054748A" w:rsidRDefault="00A1106B" w:rsidP="00A1106B">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5E349675" w14:textId="77777777" w:rsidR="005E2A37" w:rsidRPr="005E2A37" w:rsidRDefault="005E2A37" w:rsidP="00426FB5">
      <w:pPr>
        <w:numPr>
          <w:ilvl w:val="0"/>
          <w:numId w:val="58"/>
        </w:numPr>
        <w:tabs>
          <w:tab w:val="num" w:pos="720"/>
        </w:tabs>
        <w:spacing w:after="0" w:line="276" w:lineRule="auto"/>
        <w:textAlignment w:val="baseline"/>
        <w:rPr>
          <w:szCs w:val="20"/>
          <w:lang w:eastAsia="en-AU"/>
        </w:rPr>
      </w:pPr>
      <w:r w:rsidRPr="005E2A37">
        <w:rPr>
          <w:szCs w:val="20"/>
          <w:lang w:eastAsia="en-AU"/>
        </w:rPr>
        <w:t>discuss how symbols are used to communicate information.</w:t>
      </w:r>
    </w:p>
    <w:p w14:paraId="227CF447" w14:textId="77777777" w:rsidR="005E2A37" w:rsidRPr="005E2A37" w:rsidRDefault="005E2A37" w:rsidP="00426FB5">
      <w:pPr>
        <w:numPr>
          <w:ilvl w:val="0"/>
          <w:numId w:val="58"/>
        </w:numPr>
        <w:tabs>
          <w:tab w:val="num" w:pos="720"/>
        </w:tabs>
        <w:spacing w:after="0" w:line="276" w:lineRule="auto"/>
        <w:textAlignment w:val="baseline"/>
        <w:rPr>
          <w:szCs w:val="20"/>
          <w:lang w:eastAsia="en-AU"/>
        </w:rPr>
      </w:pPr>
      <w:r w:rsidRPr="005E2A37">
        <w:rPr>
          <w:szCs w:val="20"/>
          <w:lang w:eastAsia="en-AU"/>
        </w:rPr>
        <w:t>create symbols that represent weather.</w:t>
      </w:r>
    </w:p>
    <w:p w14:paraId="2EB3FF3E" w14:textId="77777777" w:rsidR="005E2A37" w:rsidRPr="005E2A37" w:rsidRDefault="005E2A37" w:rsidP="00426FB5">
      <w:pPr>
        <w:numPr>
          <w:ilvl w:val="0"/>
          <w:numId w:val="58"/>
        </w:numPr>
        <w:tabs>
          <w:tab w:val="num" w:pos="720"/>
        </w:tabs>
        <w:spacing w:after="0" w:line="276" w:lineRule="auto"/>
        <w:textAlignment w:val="baseline"/>
        <w:rPr>
          <w:szCs w:val="20"/>
          <w:lang w:eastAsia="en-AU"/>
        </w:rPr>
      </w:pPr>
      <w:r w:rsidRPr="005E2A37">
        <w:rPr>
          <w:szCs w:val="20"/>
          <w:lang w:eastAsia="en-AU"/>
        </w:rPr>
        <w:t>explore symbols used in newspaper and television weather information reports.</w:t>
      </w:r>
    </w:p>
    <w:p w14:paraId="4A53B0E2" w14:textId="77777777" w:rsidR="005E2A37" w:rsidRPr="005E2A37" w:rsidRDefault="005E2A37" w:rsidP="00426FB5">
      <w:pPr>
        <w:numPr>
          <w:ilvl w:val="0"/>
          <w:numId w:val="58"/>
        </w:numPr>
        <w:tabs>
          <w:tab w:val="num" w:pos="720"/>
        </w:tabs>
        <w:spacing w:after="0" w:line="276" w:lineRule="auto"/>
        <w:textAlignment w:val="baseline"/>
        <w:rPr>
          <w:szCs w:val="20"/>
          <w:lang w:eastAsia="en-AU"/>
        </w:rPr>
      </w:pPr>
      <w:r w:rsidRPr="005E2A37">
        <w:rPr>
          <w:szCs w:val="20"/>
          <w:lang w:eastAsia="en-AU"/>
        </w:rPr>
        <w:t>discuss why people want to know about the weather.</w:t>
      </w:r>
    </w:p>
    <w:p w14:paraId="07B5B342" w14:textId="77777777" w:rsidR="005E2A37" w:rsidRPr="005E2A37" w:rsidRDefault="005E2A37" w:rsidP="00426FB5">
      <w:pPr>
        <w:numPr>
          <w:ilvl w:val="0"/>
          <w:numId w:val="58"/>
        </w:numPr>
        <w:tabs>
          <w:tab w:val="num" w:pos="720"/>
        </w:tabs>
        <w:spacing w:after="0" w:line="276" w:lineRule="auto"/>
        <w:textAlignment w:val="baseline"/>
        <w:rPr>
          <w:szCs w:val="20"/>
          <w:lang w:eastAsia="en-AU"/>
        </w:rPr>
      </w:pPr>
      <w:r w:rsidRPr="005E2A37">
        <w:rPr>
          <w:szCs w:val="20"/>
          <w:lang w:eastAsia="en-AU"/>
        </w:rPr>
        <w:t>participate in ongoing observation, recording and discussion of daily weather conditions.</w:t>
      </w:r>
    </w:p>
    <w:p w14:paraId="32990BC4" w14:textId="77777777" w:rsidR="00A1106B" w:rsidRDefault="00A1106B" w:rsidP="00A1106B">
      <w:pPr>
        <w:spacing w:after="0" w:line="240" w:lineRule="auto"/>
        <w:textAlignment w:val="baseline"/>
        <w:rPr>
          <w:rFonts w:ascii="Calibri" w:eastAsia="Times New Roman" w:hAnsi="Calibri" w:cs="Calibri"/>
          <w:b/>
          <w:bCs/>
          <w:sz w:val="18"/>
          <w:lang w:eastAsia="en-AU"/>
        </w:rPr>
      </w:pPr>
    </w:p>
    <w:p w14:paraId="34651B92" w14:textId="77777777" w:rsidR="00A1106B" w:rsidRPr="0054748A" w:rsidRDefault="00A1106B" w:rsidP="00A1106B">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74B8FE02" w14:textId="77777777" w:rsidR="005E2A37" w:rsidRPr="005E2A37" w:rsidRDefault="005E2A37" w:rsidP="00426FB5">
      <w:pPr>
        <w:pStyle w:val="ListBullet"/>
        <w:numPr>
          <w:ilvl w:val="0"/>
          <w:numId w:val="59"/>
        </w:numPr>
        <w:spacing w:after="0" w:line="276" w:lineRule="auto"/>
        <w:rPr>
          <w:lang w:eastAsia="en-AU"/>
        </w:rPr>
      </w:pPr>
      <w:r w:rsidRPr="005E2A37">
        <w:rPr>
          <w:lang w:eastAsia="en-AU"/>
        </w:rPr>
        <w:t>identify some characteristics of weather.</w:t>
      </w:r>
    </w:p>
    <w:p w14:paraId="77F59938" w14:textId="77777777" w:rsidR="005E2A37" w:rsidRPr="005E2A37" w:rsidRDefault="005E2A37" w:rsidP="00426FB5">
      <w:pPr>
        <w:pStyle w:val="ListBullet"/>
        <w:numPr>
          <w:ilvl w:val="0"/>
          <w:numId w:val="59"/>
        </w:numPr>
        <w:spacing w:after="0" w:line="276" w:lineRule="auto"/>
        <w:rPr>
          <w:lang w:eastAsia="en-AU"/>
        </w:rPr>
      </w:pPr>
      <w:r w:rsidRPr="005E2A37">
        <w:rPr>
          <w:lang w:eastAsia="en-AU"/>
        </w:rPr>
        <w:t>identify symbols used to represent the characteristics of weather.</w:t>
      </w:r>
    </w:p>
    <w:p w14:paraId="2403FB59" w14:textId="77777777" w:rsidR="005E2A37" w:rsidRPr="005E2A37" w:rsidRDefault="005E2A37" w:rsidP="00426FB5">
      <w:pPr>
        <w:pStyle w:val="ListBullet"/>
        <w:numPr>
          <w:ilvl w:val="0"/>
          <w:numId w:val="59"/>
        </w:numPr>
        <w:spacing w:after="0" w:line="276" w:lineRule="auto"/>
        <w:rPr>
          <w:lang w:eastAsia="en-AU"/>
        </w:rPr>
      </w:pPr>
      <w:r w:rsidRPr="005E2A37">
        <w:rPr>
          <w:lang w:eastAsia="en-AU"/>
        </w:rPr>
        <w:t>observe and record the characteristics of weather.</w:t>
      </w:r>
    </w:p>
    <w:p w14:paraId="08F0EE5C" w14:textId="77777777" w:rsidR="005F1E56" w:rsidRPr="005F1E56" w:rsidRDefault="005F1E56" w:rsidP="005F1E56">
      <w:pPr>
        <w:pStyle w:val="ListBullet"/>
        <w:numPr>
          <w:ilvl w:val="0"/>
          <w:numId w:val="0"/>
        </w:numPr>
        <w:ind w:left="284"/>
        <w:rPr>
          <w:rFonts w:ascii="Lato" w:eastAsia="Times New Roman" w:hAnsi="Lato"/>
          <w:color w:val="5F5F5F"/>
          <w:sz w:val="21"/>
          <w:szCs w:val="21"/>
          <w:lang w:eastAsia="en-AU"/>
        </w:rPr>
      </w:pPr>
    </w:p>
    <w:p w14:paraId="362836A1" w14:textId="77777777" w:rsidR="00A1106B" w:rsidRDefault="00A1106B" w:rsidP="00A1106B">
      <w:pPr>
        <w:pStyle w:val="Heading2"/>
      </w:pPr>
      <w:r>
        <w:t>Assessment advice</w:t>
      </w:r>
    </w:p>
    <w:p w14:paraId="27029E20" w14:textId="77777777" w:rsidR="005F1E56" w:rsidRPr="005F1E56" w:rsidRDefault="005F1E56" w:rsidP="005F1E56">
      <w:pPr>
        <w:rPr>
          <w:lang w:eastAsia="en-AU"/>
        </w:rPr>
      </w:pPr>
      <w:r w:rsidRPr="005F1E56">
        <w:rPr>
          <w:lang w:eastAsia="en-AU"/>
        </w:rPr>
        <w:t>In this lesson, assessment is formative.</w:t>
      </w:r>
    </w:p>
    <w:p w14:paraId="2A79082B" w14:textId="77777777" w:rsidR="005F1E56" w:rsidRPr="005F1E56" w:rsidRDefault="005F1E56" w:rsidP="005F1E56">
      <w:pPr>
        <w:rPr>
          <w:lang w:eastAsia="en-AU"/>
        </w:rPr>
      </w:pPr>
      <w:r w:rsidRPr="005F1E56">
        <w:rPr>
          <w:lang w:eastAsia="en-AU"/>
        </w:rPr>
        <w:t>Feedback might focus on:</w:t>
      </w:r>
    </w:p>
    <w:p w14:paraId="0CD93F7B" w14:textId="77777777" w:rsidR="00C61622" w:rsidRPr="00C61622" w:rsidRDefault="00C61622" w:rsidP="001A6AF0">
      <w:pPr>
        <w:pStyle w:val="ListBullet"/>
        <w:numPr>
          <w:ilvl w:val="0"/>
          <w:numId w:val="111"/>
        </w:numPr>
        <w:spacing w:after="0"/>
        <w:rPr>
          <w:lang w:eastAsia="en-AU"/>
        </w:rPr>
      </w:pPr>
      <w:r w:rsidRPr="00C61622">
        <w:rPr>
          <w:lang w:eastAsia="en-AU"/>
        </w:rPr>
        <w:t>Are students able to use common words (cloudy, stormy, rain, sunny, and windy) to describe the weather?</w:t>
      </w:r>
    </w:p>
    <w:p w14:paraId="0564F68D" w14:textId="77777777" w:rsidR="00C61622" w:rsidRPr="00C61622" w:rsidRDefault="00C61622" w:rsidP="001A6AF0">
      <w:pPr>
        <w:pStyle w:val="ListBullet"/>
        <w:numPr>
          <w:ilvl w:val="0"/>
          <w:numId w:val="111"/>
        </w:numPr>
        <w:spacing w:after="0"/>
        <w:rPr>
          <w:lang w:eastAsia="en-AU"/>
        </w:rPr>
      </w:pPr>
      <w:r w:rsidRPr="00C61622">
        <w:rPr>
          <w:lang w:eastAsia="en-AU"/>
        </w:rPr>
        <w:t>Are students able to recognise common symbols and describe what they mean?</w:t>
      </w:r>
    </w:p>
    <w:p w14:paraId="0D5340CA" w14:textId="77777777" w:rsidR="00C61622" w:rsidRPr="00C61622" w:rsidRDefault="00C61622" w:rsidP="001A6AF0">
      <w:pPr>
        <w:pStyle w:val="ListBullet"/>
        <w:numPr>
          <w:ilvl w:val="0"/>
          <w:numId w:val="111"/>
        </w:numPr>
        <w:spacing w:after="0"/>
        <w:rPr>
          <w:lang w:eastAsia="en-AU"/>
        </w:rPr>
      </w:pPr>
      <w:r w:rsidRPr="00C61622">
        <w:rPr>
          <w:lang w:eastAsia="en-AU"/>
        </w:rPr>
        <w:t>Are students able to describe how their behaviour might change in different weather conditions?</w:t>
      </w:r>
    </w:p>
    <w:p w14:paraId="5160257B" w14:textId="77777777" w:rsidR="005F1E56" w:rsidRPr="005F1E56" w:rsidRDefault="005F1E56" w:rsidP="005F1E56">
      <w:pPr>
        <w:pStyle w:val="ListBullet"/>
        <w:numPr>
          <w:ilvl w:val="0"/>
          <w:numId w:val="0"/>
        </w:numPr>
        <w:ind w:left="284"/>
        <w:rPr>
          <w:lang w:eastAsia="en-AU"/>
        </w:rPr>
      </w:pPr>
    </w:p>
    <w:p w14:paraId="239CAC91" w14:textId="77777777" w:rsidR="00A1106B" w:rsidRDefault="00A1106B" w:rsidP="00A1106B">
      <w:pPr>
        <w:pStyle w:val="Heading2"/>
      </w:pPr>
      <w:r>
        <w:t>List of materials</w:t>
      </w:r>
    </w:p>
    <w:p w14:paraId="4C94F012" w14:textId="77777777" w:rsidR="00A1106B" w:rsidRPr="00F725C8" w:rsidRDefault="00A1106B" w:rsidP="00A1106B">
      <w:pPr>
        <w:rPr>
          <w:rFonts w:ascii="Times New Roman" w:hAnsi="Times New Roman"/>
          <w:b/>
          <w:bCs/>
          <w:sz w:val="24"/>
          <w:szCs w:val="24"/>
          <w:lang w:eastAsia="en-AU"/>
        </w:rPr>
      </w:pPr>
      <w:r w:rsidRPr="00F725C8">
        <w:rPr>
          <w:b/>
          <w:bCs/>
          <w:lang w:eastAsia="en-AU"/>
        </w:rPr>
        <w:t>Whole class</w:t>
      </w:r>
    </w:p>
    <w:p w14:paraId="7509AC77" w14:textId="77777777" w:rsidR="001A6AF0" w:rsidRPr="004741A3" w:rsidRDefault="001A6AF0" w:rsidP="004741A3">
      <w:pPr>
        <w:pStyle w:val="ListParagraph"/>
        <w:numPr>
          <w:ilvl w:val="0"/>
          <w:numId w:val="112"/>
        </w:numPr>
        <w:rPr>
          <w:szCs w:val="20"/>
          <w:lang w:eastAsia="en-AU"/>
        </w:rPr>
      </w:pPr>
      <w:r w:rsidRPr="004741A3">
        <w:rPr>
          <w:szCs w:val="20"/>
          <w:lang w:eastAsia="en-AU"/>
        </w:rPr>
        <w:t>Class science journal (digital or hard-copy)</w:t>
      </w:r>
    </w:p>
    <w:p w14:paraId="0F2A4AB1" w14:textId="77777777" w:rsidR="001A6AF0" w:rsidRPr="004741A3" w:rsidRDefault="001A6AF0" w:rsidP="004741A3">
      <w:pPr>
        <w:pStyle w:val="ListParagraph"/>
        <w:numPr>
          <w:ilvl w:val="0"/>
          <w:numId w:val="112"/>
        </w:numPr>
        <w:rPr>
          <w:szCs w:val="20"/>
          <w:lang w:eastAsia="en-AU"/>
        </w:rPr>
      </w:pPr>
      <w:r w:rsidRPr="004741A3">
        <w:rPr>
          <w:szCs w:val="20"/>
          <w:lang w:eastAsia="en-AU"/>
        </w:rPr>
        <w:t>Material to create a word wall</w:t>
      </w:r>
    </w:p>
    <w:p w14:paraId="64802CB5" w14:textId="77777777" w:rsidR="001A6AF0" w:rsidRPr="004741A3" w:rsidRDefault="001A6AF0" w:rsidP="004741A3">
      <w:pPr>
        <w:pStyle w:val="ListParagraph"/>
        <w:numPr>
          <w:ilvl w:val="0"/>
          <w:numId w:val="112"/>
        </w:numPr>
        <w:rPr>
          <w:szCs w:val="20"/>
          <w:lang w:eastAsia="en-AU"/>
        </w:rPr>
      </w:pPr>
      <w:r w:rsidRPr="004741A3">
        <w:rPr>
          <w:szCs w:val="20"/>
          <w:lang w:eastAsia="en-AU"/>
        </w:rPr>
        <w:t>Demonstration copy of </w:t>
      </w:r>
      <w:r w:rsidRPr="004741A3">
        <w:rPr>
          <w:b/>
          <w:bCs/>
          <w:szCs w:val="20"/>
          <w:lang w:eastAsia="en-AU"/>
        </w:rPr>
        <w:t>Symbols in my world Resource sheet</w:t>
      </w:r>
    </w:p>
    <w:p w14:paraId="244015BD" w14:textId="77777777" w:rsidR="001A6AF0" w:rsidRPr="004741A3" w:rsidRDefault="001A6AF0" w:rsidP="004741A3">
      <w:pPr>
        <w:pStyle w:val="ListParagraph"/>
        <w:numPr>
          <w:ilvl w:val="0"/>
          <w:numId w:val="112"/>
        </w:numPr>
        <w:rPr>
          <w:szCs w:val="20"/>
          <w:lang w:eastAsia="en-AU"/>
        </w:rPr>
      </w:pPr>
      <w:r w:rsidRPr="004741A3">
        <w:rPr>
          <w:szCs w:val="20"/>
          <w:lang w:eastAsia="en-AU"/>
        </w:rPr>
        <w:t>Demonstration copy of </w:t>
      </w:r>
      <w:r w:rsidRPr="004741A3">
        <w:rPr>
          <w:b/>
          <w:bCs/>
          <w:szCs w:val="20"/>
          <w:lang w:eastAsia="en-AU"/>
        </w:rPr>
        <w:t>Weather symbols in forecasts</w:t>
      </w:r>
      <w:r w:rsidRPr="004741A3">
        <w:rPr>
          <w:szCs w:val="20"/>
          <w:lang w:eastAsia="en-AU"/>
        </w:rPr>
        <w:t> </w:t>
      </w:r>
      <w:r w:rsidRPr="004741A3">
        <w:rPr>
          <w:b/>
          <w:bCs/>
          <w:szCs w:val="20"/>
          <w:lang w:eastAsia="en-AU"/>
        </w:rPr>
        <w:t>Resource sheet</w:t>
      </w:r>
    </w:p>
    <w:p w14:paraId="498EC269" w14:textId="77777777" w:rsidR="001A6AF0" w:rsidRPr="004741A3" w:rsidRDefault="001A6AF0" w:rsidP="004741A3">
      <w:pPr>
        <w:pStyle w:val="ListParagraph"/>
        <w:numPr>
          <w:ilvl w:val="0"/>
          <w:numId w:val="112"/>
        </w:numPr>
        <w:rPr>
          <w:szCs w:val="20"/>
          <w:lang w:eastAsia="en-AU"/>
        </w:rPr>
      </w:pPr>
      <w:r w:rsidRPr="004741A3">
        <w:rPr>
          <w:szCs w:val="20"/>
          <w:lang w:eastAsia="en-AU"/>
        </w:rPr>
        <w:t>Optional: A video of a local weather report</w:t>
      </w:r>
    </w:p>
    <w:p w14:paraId="04C50C51" w14:textId="77777777" w:rsidR="001A6AF0" w:rsidRPr="004741A3" w:rsidRDefault="001A6AF0" w:rsidP="004741A3">
      <w:pPr>
        <w:pStyle w:val="ListParagraph"/>
        <w:numPr>
          <w:ilvl w:val="0"/>
          <w:numId w:val="112"/>
        </w:numPr>
        <w:rPr>
          <w:szCs w:val="20"/>
          <w:lang w:eastAsia="en-AU"/>
        </w:rPr>
      </w:pPr>
      <w:r w:rsidRPr="004741A3">
        <w:rPr>
          <w:szCs w:val="20"/>
          <w:lang w:eastAsia="en-AU"/>
        </w:rPr>
        <w:t>Optional: Photographs of symbols used in everyday life or around the school</w:t>
      </w:r>
    </w:p>
    <w:p w14:paraId="16762E8F" w14:textId="77777777" w:rsidR="001A6AF0" w:rsidRPr="004741A3" w:rsidRDefault="001A6AF0" w:rsidP="004741A3">
      <w:pPr>
        <w:pStyle w:val="ListParagraph"/>
        <w:numPr>
          <w:ilvl w:val="0"/>
          <w:numId w:val="112"/>
        </w:numPr>
        <w:rPr>
          <w:szCs w:val="20"/>
          <w:lang w:eastAsia="en-AU"/>
        </w:rPr>
      </w:pPr>
      <w:r w:rsidRPr="004741A3">
        <w:rPr>
          <w:szCs w:val="20"/>
          <w:lang w:eastAsia="en-AU"/>
        </w:rPr>
        <w:t>Optional: Clips of different weather sounds (rain, wind, thunder etc.)</w:t>
      </w:r>
    </w:p>
    <w:p w14:paraId="4EE4E117" w14:textId="77777777" w:rsidR="001A6AF0" w:rsidRPr="004741A3" w:rsidRDefault="001A6AF0" w:rsidP="004741A3">
      <w:pPr>
        <w:pStyle w:val="ListParagraph"/>
        <w:numPr>
          <w:ilvl w:val="0"/>
          <w:numId w:val="112"/>
        </w:numPr>
        <w:rPr>
          <w:szCs w:val="20"/>
          <w:lang w:eastAsia="en-AU"/>
        </w:rPr>
      </w:pPr>
      <w:r w:rsidRPr="004741A3">
        <w:rPr>
          <w:szCs w:val="20"/>
          <w:lang w:eastAsia="en-AU"/>
        </w:rPr>
        <w:lastRenderedPageBreak/>
        <w:t>Optional: Computer and appropriate software for students to draw symbols</w:t>
      </w:r>
    </w:p>
    <w:p w14:paraId="3D9C1196" w14:textId="77777777" w:rsidR="001A6AF0" w:rsidRPr="004741A3" w:rsidRDefault="001A6AF0" w:rsidP="004741A3">
      <w:pPr>
        <w:pStyle w:val="ListParagraph"/>
        <w:numPr>
          <w:ilvl w:val="0"/>
          <w:numId w:val="112"/>
        </w:numPr>
        <w:rPr>
          <w:szCs w:val="20"/>
          <w:lang w:eastAsia="en-AU"/>
        </w:rPr>
      </w:pPr>
      <w:r w:rsidRPr="004741A3">
        <w:rPr>
          <w:szCs w:val="20"/>
          <w:lang w:eastAsia="en-AU"/>
        </w:rPr>
        <w:t>Optional: The Peppa Pig episode ‘Weather Station’</w:t>
      </w:r>
    </w:p>
    <w:p w14:paraId="043E04BA" w14:textId="77777777" w:rsidR="00A1106B" w:rsidRDefault="00A1106B" w:rsidP="00A1106B">
      <w:pPr>
        <w:rPr>
          <w:b/>
          <w:bCs/>
          <w:lang w:eastAsia="en-AU"/>
        </w:rPr>
      </w:pPr>
    </w:p>
    <w:p w14:paraId="4156F399" w14:textId="77777777" w:rsidR="00A1106B" w:rsidRPr="00576AC7" w:rsidRDefault="00A1106B" w:rsidP="00A1106B">
      <w:pPr>
        <w:rPr>
          <w:rFonts w:ascii="Times New Roman" w:hAnsi="Times New Roman"/>
          <w:b/>
          <w:bCs/>
          <w:sz w:val="24"/>
          <w:szCs w:val="24"/>
          <w:lang w:eastAsia="en-AU"/>
        </w:rPr>
      </w:pPr>
      <w:r w:rsidRPr="00576AC7">
        <w:rPr>
          <w:b/>
          <w:bCs/>
          <w:lang w:eastAsia="en-AU"/>
        </w:rPr>
        <w:t>Each student </w:t>
      </w:r>
    </w:p>
    <w:p w14:paraId="37676E9A" w14:textId="77777777" w:rsidR="004741A3" w:rsidRPr="004741A3" w:rsidRDefault="004741A3" w:rsidP="004741A3">
      <w:pPr>
        <w:pStyle w:val="ListBullet"/>
        <w:rPr>
          <w:lang w:eastAsia="en-AU"/>
        </w:rPr>
      </w:pPr>
      <w:r w:rsidRPr="004741A3">
        <w:rPr>
          <w:lang w:eastAsia="en-AU"/>
        </w:rPr>
        <w:t>Individual science journal (digital or hard-copy)</w:t>
      </w:r>
    </w:p>
    <w:p w14:paraId="160AEB6E" w14:textId="77777777" w:rsidR="004741A3" w:rsidRPr="004741A3" w:rsidRDefault="004741A3" w:rsidP="004741A3">
      <w:pPr>
        <w:pStyle w:val="ListBullet"/>
        <w:rPr>
          <w:lang w:eastAsia="en-AU"/>
        </w:rPr>
      </w:pPr>
      <w:r w:rsidRPr="004741A3">
        <w:rPr>
          <w:lang w:eastAsia="en-AU"/>
        </w:rPr>
        <w:t>4 small pieces of paper, approximately 8 cm x 8 cm</w:t>
      </w:r>
    </w:p>
    <w:p w14:paraId="3BF69A80" w14:textId="77777777" w:rsidR="004741A3" w:rsidRPr="004741A3" w:rsidRDefault="004741A3" w:rsidP="004741A3">
      <w:pPr>
        <w:pStyle w:val="ListBullet"/>
        <w:rPr>
          <w:lang w:eastAsia="en-AU"/>
        </w:rPr>
      </w:pPr>
      <w:r w:rsidRPr="004741A3">
        <w:rPr>
          <w:lang w:eastAsia="en-AU"/>
        </w:rPr>
        <w:t>Device that connects to the internet (may be shared between students)</w:t>
      </w:r>
    </w:p>
    <w:p w14:paraId="6BD1B99C" w14:textId="77777777" w:rsidR="007624BD" w:rsidRDefault="007624BD" w:rsidP="007624BD">
      <w:pPr>
        <w:pStyle w:val="ListBullet"/>
        <w:numPr>
          <w:ilvl w:val="0"/>
          <w:numId w:val="0"/>
        </w:numPr>
        <w:ind w:left="284"/>
      </w:pPr>
    </w:p>
    <w:tbl>
      <w:tblPr>
        <w:tblStyle w:val="AASETable"/>
        <w:tblW w:w="0" w:type="auto"/>
        <w:tblLook w:val="04A0" w:firstRow="1" w:lastRow="0" w:firstColumn="1" w:lastColumn="0" w:noHBand="0" w:noVBand="1"/>
      </w:tblPr>
      <w:tblGrid>
        <w:gridCol w:w="3284"/>
        <w:gridCol w:w="3285"/>
        <w:gridCol w:w="3285"/>
      </w:tblGrid>
      <w:tr w:rsidR="00A1106B" w14:paraId="0ACAFE8B"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18F9C5C2" w14:textId="77777777" w:rsidR="00A1106B" w:rsidRPr="00975818" w:rsidRDefault="00A1106B" w:rsidP="007704FB">
            <w:pPr>
              <w:spacing w:after="0"/>
              <w:rPr>
                <w:b/>
                <w:bCs/>
              </w:rPr>
            </w:pPr>
            <w:r w:rsidRPr="00975818">
              <w:rPr>
                <w:b/>
                <w:bCs/>
              </w:rPr>
              <w:t>Lesson Routine</w:t>
            </w:r>
          </w:p>
        </w:tc>
        <w:tc>
          <w:tcPr>
            <w:tcW w:w="3285" w:type="dxa"/>
          </w:tcPr>
          <w:p w14:paraId="412468B6" w14:textId="77777777" w:rsidR="00A1106B" w:rsidRPr="00975818" w:rsidRDefault="00A1106B" w:rsidP="007704FB">
            <w:pPr>
              <w:spacing w:after="0"/>
              <w:rPr>
                <w:b/>
                <w:bCs/>
              </w:rPr>
            </w:pPr>
            <w:r w:rsidRPr="00975818">
              <w:rPr>
                <w:b/>
                <w:bCs/>
              </w:rPr>
              <w:t>Estimated time</w:t>
            </w:r>
          </w:p>
        </w:tc>
        <w:tc>
          <w:tcPr>
            <w:tcW w:w="3285" w:type="dxa"/>
          </w:tcPr>
          <w:p w14:paraId="2CD1E1AA" w14:textId="77777777" w:rsidR="00A1106B" w:rsidRPr="00975818" w:rsidRDefault="00A1106B" w:rsidP="007704FB">
            <w:pPr>
              <w:spacing w:after="0"/>
              <w:rPr>
                <w:b/>
                <w:bCs/>
              </w:rPr>
            </w:pPr>
            <w:r w:rsidRPr="00975818">
              <w:rPr>
                <w:b/>
                <w:bCs/>
              </w:rPr>
              <w:t>Task type</w:t>
            </w:r>
          </w:p>
        </w:tc>
      </w:tr>
      <w:tr w:rsidR="00A1106B" w14:paraId="1DFFAAAF"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2893CE6C" w14:textId="77777777" w:rsidR="00A1106B" w:rsidRDefault="00A1106B" w:rsidP="007704FB">
            <w:pPr>
              <w:spacing w:after="0"/>
            </w:pPr>
            <w:r>
              <w:t>Re-orient</w:t>
            </w:r>
          </w:p>
        </w:tc>
        <w:tc>
          <w:tcPr>
            <w:tcW w:w="3285" w:type="dxa"/>
          </w:tcPr>
          <w:p w14:paraId="4962DA5A" w14:textId="7CAE6CCD" w:rsidR="00A1106B" w:rsidRDefault="00724F11" w:rsidP="007704FB">
            <w:pPr>
              <w:spacing w:after="0"/>
            </w:pPr>
            <w:r>
              <w:t>5</w:t>
            </w:r>
            <w:r w:rsidR="00A1106B">
              <w:t xml:space="preserve"> minutes</w:t>
            </w:r>
          </w:p>
        </w:tc>
        <w:tc>
          <w:tcPr>
            <w:tcW w:w="3285" w:type="dxa"/>
          </w:tcPr>
          <w:p w14:paraId="705F95B8" w14:textId="77777777" w:rsidR="00A1106B" w:rsidRDefault="00A1106B" w:rsidP="007704FB">
            <w:pPr>
              <w:spacing w:after="0"/>
            </w:pPr>
            <w:r>
              <w:t>Whole class</w:t>
            </w:r>
          </w:p>
        </w:tc>
      </w:tr>
      <w:tr w:rsidR="00A1106B" w14:paraId="711C5784"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7443B258" w14:textId="77777777" w:rsidR="00A1106B" w:rsidRDefault="00A1106B" w:rsidP="007704FB">
            <w:pPr>
              <w:spacing w:after="0"/>
            </w:pPr>
            <w:r>
              <w:t>Question</w:t>
            </w:r>
          </w:p>
        </w:tc>
        <w:tc>
          <w:tcPr>
            <w:tcW w:w="3285" w:type="dxa"/>
          </w:tcPr>
          <w:p w14:paraId="641DD1B4" w14:textId="46CF2889" w:rsidR="00A1106B" w:rsidRDefault="00724F11" w:rsidP="007704FB">
            <w:pPr>
              <w:spacing w:after="0"/>
            </w:pPr>
            <w:r>
              <w:t>20</w:t>
            </w:r>
            <w:r w:rsidR="00A1106B">
              <w:t xml:space="preserve"> minutes</w:t>
            </w:r>
          </w:p>
        </w:tc>
        <w:tc>
          <w:tcPr>
            <w:tcW w:w="3285" w:type="dxa"/>
          </w:tcPr>
          <w:p w14:paraId="6702CA6B" w14:textId="03670E65" w:rsidR="00A1106B" w:rsidRDefault="00A1106B" w:rsidP="007704FB">
            <w:pPr>
              <w:spacing w:after="0"/>
            </w:pPr>
            <w:r>
              <w:t>Whole class</w:t>
            </w:r>
            <w:r w:rsidR="00724F11">
              <w:t>, Individual</w:t>
            </w:r>
          </w:p>
        </w:tc>
      </w:tr>
      <w:tr w:rsidR="00A1106B" w14:paraId="47C734CB"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67564B53" w14:textId="77777777" w:rsidR="00A1106B" w:rsidRDefault="00A1106B" w:rsidP="007704FB">
            <w:pPr>
              <w:spacing w:after="0"/>
            </w:pPr>
            <w:r>
              <w:t>Investigate</w:t>
            </w:r>
          </w:p>
        </w:tc>
        <w:tc>
          <w:tcPr>
            <w:tcW w:w="3285" w:type="dxa"/>
          </w:tcPr>
          <w:p w14:paraId="7494B067" w14:textId="52D546B0" w:rsidR="00A1106B" w:rsidRDefault="006D3CEC" w:rsidP="007704FB">
            <w:pPr>
              <w:spacing w:after="0"/>
            </w:pPr>
            <w:r>
              <w:t>15</w:t>
            </w:r>
            <w:r w:rsidR="00A1106B">
              <w:t xml:space="preserve"> minutes</w:t>
            </w:r>
          </w:p>
        </w:tc>
        <w:tc>
          <w:tcPr>
            <w:tcW w:w="3285" w:type="dxa"/>
          </w:tcPr>
          <w:p w14:paraId="074045EC" w14:textId="61562D3A" w:rsidR="00A1106B" w:rsidRDefault="00A1106B" w:rsidP="007704FB">
            <w:pPr>
              <w:spacing w:after="0"/>
            </w:pPr>
            <w:r>
              <w:t>Collaborative teams,</w:t>
            </w:r>
            <w:r w:rsidR="000B16A2">
              <w:t xml:space="preserve"> Whole class</w:t>
            </w:r>
          </w:p>
        </w:tc>
      </w:tr>
      <w:tr w:rsidR="00A1106B" w14:paraId="363B9A4C"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40412337" w14:textId="77777777" w:rsidR="00A1106B" w:rsidRDefault="00A1106B" w:rsidP="007704FB">
            <w:pPr>
              <w:spacing w:after="0"/>
            </w:pPr>
            <w:r>
              <w:t>Integrate</w:t>
            </w:r>
          </w:p>
        </w:tc>
        <w:tc>
          <w:tcPr>
            <w:tcW w:w="3285" w:type="dxa"/>
          </w:tcPr>
          <w:p w14:paraId="1DF0DC29" w14:textId="0F774132" w:rsidR="00A1106B" w:rsidRDefault="006D3CEC" w:rsidP="007704FB">
            <w:pPr>
              <w:spacing w:after="0"/>
            </w:pPr>
            <w:r>
              <w:t>15</w:t>
            </w:r>
            <w:r w:rsidR="00A1106B">
              <w:t xml:space="preserve"> minutes</w:t>
            </w:r>
          </w:p>
        </w:tc>
        <w:tc>
          <w:tcPr>
            <w:tcW w:w="3285" w:type="dxa"/>
          </w:tcPr>
          <w:p w14:paraId="3C3AC8F1" w14:textId="77777777" w:rsidR="00A1106B" w:rsidRDefault="00A1106B" w:rsidP="007704FB">
            <w:pPr>
              <w:spacing w:after="0"/>
            </w:pPr>
            <w:r>
              <w:t>Whole class</w:t>
            </w:r>
          </w:p>
        </w:tc>
      </w:tr>
      <w:tr w:rsidR="006D3CEC" w14:paraId="79F0EC5C"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66CA22BA" w14:textId="47F339A3" w:rsidR="006D3CEC" w:rsidRDefault="00E904F7" w:rsidP="007704FB">
            <w:pPr>
              <w:spacing w:after="0"/>
            </w:pPr>
            <w:r>
              <w:t>Investigate (ongoing)</w:t>
            </w:r>
          </w:p>
        </w:tc>
        <w:tc>
          <w:tcPr>
            <w:tcW w:w="3285" w:type="dxa"/>
          </w:tcPr>
          <w:p w14:paraId="73A337BF" w14:textId="64392826" w:rsidR="006D3CEC" w:rsidRDefault="00E904F7" w:rsidP="007704FB">
            <w:pPr>
              <w:spacing w:after="0"/>
            </w:pPr>
            <w:r>
              <w:t>15 minutes</w:t>
            </w:r>
          </w:p>
        </w:tc>
        <w:tc>
          <w:tcPr>
            <w:tcW w:w="3285" w:type="dxa"/>
          </w:tcPr>
          <w:p w14:paraId="579E9618" w14:textId="00EBCFAE" w:rsidR="006D3CEC" w:rsidRDefault="00E904F7" w:rsidP="007704FB">
            <w:pPr>
              <w:spacing w:after="0"/>
            </w:pPr>
            <w:r>
              <w:t>Whole class</w:t>
            </w:r>
          </w:p>
        </w:tc>
      </w:tr>
      <w:tr w:rsidR="00E904F7" w14:paraId="67A129A3"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27F91B8F" w14:textId="02D80B78" w:rsidR="00E904F7" w:rsidRDefault="00E904F7" w:rsidP="007704FB">
            <w:pPr>
              <w:spacing w:after="0"/>
            </w:pPr>
            <w:r>
              <w:t>Integrate</w:t>
            </w:r>
          </w:p>
        </w:tc>
        <w:tc>
          <w:tcPr>
            <w:tcW w:w="3285" w:type="dxa"/>
          </w:tcPr>
          <w:p w14:paraId="1AA3063B" w14:textId="08069FF7" w:rsidR="00E904F7" w:rsidRDefault="00E904F7" w:rsidP="007704FB">
            <w:pPr>
              <w:spacing w:after="0"/>
            </w:pPr>
            <w:r>
              <w:t>5 minutes</w:t>
            </w:r>
          </w:p>
        </w:tc>
        <w:tc>
          <w:tcPr>
            <w:tcW w:w="3285" w:type="dxa"/>
          </w:tcPr>
          <w:p w14:paraId="7B32D1A2" w14:textId="5728F5DD" w:rsidR="00E904F7" w:rsidRDefault="00E904F7" w:rsidP="007704FB">
            <w:pPr>
              <w:spacing w:after="0"/>
            </w:pPr>
            <w:r>
              <w:t>Whole class</w:t>
            </w:r>
          </w:p>
        </w:tc>
      </w:tr>
    </w:tbl>
    <w:p w14:paraId="31C83841" w14:textId="77777777" w:rsidR="00A1106B" w:rsidRPr="009D407C" w:rsidRDefault="00A1106B" w:rsidP="00A1106B"/>
    <w:p w14:paraId="6922D24E" w14:textId="77777777" w:rsidR="00A1106B" w:rsidRDefault="00A1106B" w:rsidP="00A1106B">
      <w:pPr>
        <w:pStyle w:val="Heading1"/>
      </w:pPr>
      <w:r>
        <w:t>Inquire</w:t>
      </w:r>
    </w:p>
    <w:p w14:paraId="77EAD91E" w14:textId="77777777" w:rsidR="00A1106B" w:rsidRDefault="00A1106B" w:rsidP="00A1106B">
      <w:pPr>
        <w:pStyle w:val="Heading2"/>
      </w:pPr>
      <w:r>
        <w:t>Re-orient</w:t>
      </w:r>
    </w:p>
    <w:p w14:paraId="471D10FF" w14:textId="77777777" w:rsidR="003F4BAB" w:rsidRPr="003F4BAB" w:rsidRDefault="003F4BAB" w:rsidP="003F4BAB">
      <w:pPr>
        <w:spacing w:after="0"/>
        <w:rPr>
          <w:lang w:eastAsia="en-AU"/>
        </w:rPr>
      </w:pPr>
      <w:r w:rsidRPr="003F4BAB">
        <w:rPr>
          <w:lang w:eastAsia="en-AU"/>
        </w:rPr>
        <w:t>Recall the previous lesson, focusing on the pictures students drew after the observation walk. Discuss what they drew, and why they choose to draw it that way. For example, if they drew the sun, they may have drawn a yellow/orange circle with 'light rays' coming out of it. This is a common symbol for the sun that students may have encountered before.</w:t>
      </w:r>
    </w:p>
    <w:p w14:paraId="7A4A35DC" w14:textId="77777777" w:rsidR="00A1106B" w:rsidRPr="00111849" w:rsidRDefault="00A1106B" w:rsidP="00D21095">
      <w:pPr>
        <w:spacing w:after="0"/>
      </w:pPr>
    </w:p>
    <w:p w14:paraId="0C0128F1" w14:textId="7DFB3E39" w:rsidR="00A1106B" w:rsidRDefault="00A1106B" w:rsidP="00EC612E">
      <w:pPr>
        <w:pStyle w:val="Heading2"/>
        <w:spacing w:before="0"/>
      </w:pPr>
      <w:r>
        <w:t xml:space="preserve">Question </w:t>
      </w:r>
      <w:r>
        <w:rPr>
          <w:rFonts w:cstheme="majorHAnsi"/>
          <w:color w:val="auto"/>
        </w:rPr>
        <w:t>•</w:t>
      </w:r>
      <w:r w:rsidR="001D1593">
        <w:rPr>
          <w:rFonts w:cstheme="majorHAnsi"/>
          <w:b w:val="0"/>
          <w:bCs/>
          <w:color w:val="auto"/>
        </w:rPr>
        <w:t xml:space="preserve"> </w:t>
      </w:r>
      <w:r w:rsidR="00724F11">
        <w:rPr>
          <w:rFonts w:cstheme="majorHAnsi"/>
          <w:b w:val="0"/>
          <w:bCs/>
          <w:color w:val="auto"/>
        </w:rPr>
        <w:t>Symbols and their meaning</w:t>
      </w:r>
    </w:p>
    <w:p w14:paraId="006B4981" w14:textId="77777777" w:rsidR="004A5871" w:rsidRPr="004A5871" w:rsidRDefault="004A5871" w:rsidP="004A5871">
      <w:pPr>
        <w:spacing w:after="0"/>
        <w:rPr>
          <w:lang w:eastAsia="en-AU"/>
        </w:rPr>
      </w:pPr>
      <w:r w:rsidRPr="004A5871">
        <w:rPr>
          <w:lang w:eastAsia="en-AU"/>
        </w:rPr>
        <w:t xml:space="preserve">Review the questions students asked about the weather in the Launch phase. Refer to a student question (if one has been asked) as a jumping off point for the following investigation about the way weather is recorded/forecast. For example: </w:t>
      </w:r>
      <w:r w:rsidRPr="004A5871">
        <w:rPr>
          <w:i/>
          <w:iCs/>
          <w:lang w:eastAsia="en-AU"/>
        </w:rPr>
        <w:t xml:space="preserve">How do we write or draw to show what the weather is like? </w:t>
      </w:r>
      <w:r w:rsidRPr="004A5871">
        <w:rPr>
          <w:lang w:eastAsia="en-AU"/>
        </w:rPr>
        <w:t>If students haven’t asked this question themselves, add it to the list of class questions and discuss that answering this question will be the centre of today’s investigation.</w:t>
      </w:r>
    </w:p>
    <w:p w14:paraId="1BF048E2" w14:textId="77777777" w:rsidR="004A5871" w:rsidRDefault="004A5871" w:rsidP="004A5871">
      <w:pPr>
        <w:spacing w:after="0"/>
        <w:rPr>
          <w:lang w:eastAsia="en-AU"/>
        </w:rPr>
      </w:pPr>
    </w:p>
    <w:p w14:paraId="2EEF865F" w14:textId="7AEAC764" w:rsidR="004A5871" w:rsidRPr="004A5871" w:rsidRDefault="004A5871" w:rsidP="004A5871">
      <w:pPr>
        <w:spacing w:after="0"/>
        <w:rPr>
          <w:lang w:eastAsia="en-AU"/>
        </w:rPr>
      </w:pPr>
      <w:r w:rsidRPr="004A5871">
        <w:rPr>
          <w:lang w:eastAsia="en-AU"/>
        </w:rPr>
        <w:t>Discuss how, sometimes, pictures/symbols give us information and instructions.</w:t>
      </w:r>
    </w:p>
    <w:p w14:paraId="2C54C402" w14:textId="77777777" w:rsidR="004A5871" w:rsidRDefault="004A5871" w:rsidP="004A5871">
      <w:pPr>
        <w:spacing w:after="0"/>
        <w:rPr>
          <w:lang w:eastAsia="en-AU"/>
        </w:rPr>
      </w:pPr>
    </w:p>
    <w:p w14:paraId="3602C04F" w14:textId="29152C64" w:rsidR="004A5871" w:rsidRDefault="004A5871" w:rsidP="004A5871">
      <w:pPr>
        <w:spacing w:after="0"/>
        <w:rPr>
          <w:lang w:eastAsia="en-AU"/>
        </w:rPr>
      </w:pPr>
      <w:r w:rsidRPr="004A5871">
        <w:rPr>
          <w:lang w:eastAsia="en-AU"/>
        </w:rPr>
        <w:t xml:space="preserve">Use the </w:t>
      </w:r>
      <w:r w:rsidRPr="004A5871">
        <w:rPr>
          <w:b/>
          <w:bCs/>
          <w:lang w:eastAsia="en-AU"/>
        </w:rPr>
        <w:t>Symbols in my world Resource sheet</w:t>
      </w:r>
      <w:r w:rsidRPr="004A5871">
        <w:rPr>
          <w:lang w:eastAsia="en-AU"/>
        </w:rPr>
        <w:t xml:space="preserve"> to discuss what symbols are, what each symbol displayed means, and any other symbols students might know. You may need to introduce the word ‘symbol’ to students.</w:t>
      </w:r>
    </w:p>
    <w:p w14:paraId="4C284F60" w14:textId="77777777" w:rsidR="000C0FE8" w:rsidRPr="004A5871" w:rsidRDefault="000C0FE8" w:rsidP="004A5871">
      <w:pPr>
        <w:spacing w:after="0"/>
        <w:rPr>
          <w:lang w:eastAsia="en-AU"/>
        </w:rPr>
      </w:pPr>
    </w:p>
    <w:p w14:paraId="48FC0F8E" w14:textId="7D6537E5" w:rsidR="004A5871" w:rsidRPr="004A5871" w:rsidRDefault="004A5871" w:rsidP="004A5871">
      <w:pPr>
        <w:spacing w:after="0"/>
        <w:rPr>
          <w:lang w:eastAsia="en-AU"/>
        </w:rPr>
      </w:pPr>
      <w:r w:rsidRPr="004A5871">
        <w:rPr>
          <w:b/>
          <w:bCs/>
          <w:lang w:eastAsia="en-AU"/>
        </w:rPr>
        <w:t>Potential discussion prompts</w:t>
      </w:r>
    </w:p>
    <w:p w14:paraId="08ED84B2" w14:textId="77777777" w:rsidR="004A5871" w:rsidRPr="004A5871" w:rsidRDefault="004A5871" w:rsidP="004A5871">
      <w:pPr>
        <w:numPr>
          <w:ilvl w:val="0"/>
          <w:numId w:val="60"/>
        </w:numPr>
        <w:tabs>
          <w:tab w:val="num" w:pos="720"/>
        </w:tabs>
        <w:spacing w:after="0"/>
        <w:rPr>
          <w:lang w:eastAsia="en-AU"/>
        </w:rPr>
      </w:pPr>
      <w:r w:rsidRPr="004A5871">
        <w:rPr>
          <w:i/>
          <w:iCs/>
          <w:lang w:eastAsia="en-AU"/>
        </w:rPr>
        <w:t>What pictures/symbols have you seen that tell you information, or give you instructions?</w:t>
      </w:r>
    </w:p>
    <w:p w14:paraId="1B08466E" w14:textId="77777777" w:rsidR="004A5871" w:rsidRPr="004A5871" w:rsidRDefault="004A5871" w:rsidP="004A5871">
      <w:pPr>
        <w:numPr>
          <w:ilvl w:val="0"/>
          <w:numId w:val="60"/>
        </w:numPr>
        <w:tabs>
          <w:tab w:val="num" w:pos="720"/>
        </w:tabs>
        <w:spacing w:after="0"/>
        <w:rPr>
          <w:lang w:eastAsia="en-AU"/>
        </w:rPr>
      </w:pPr>
      <w:r w:rsidRPr="004A5871">
        <w:rPr>
          <w:i/>
          <w:iCs/>
          <w:lang w:eastAsia="en-AU"/>
        </w:rPr>
        <w:t>Can you describe them?</w:t>
      </w:r>
    </w:p>
    <w:p w14:paraId="2782B26B" w14:textId="77777777" w:rsidR="004A5871" w:rsidRPr="004A5871" w:rsidRDefault="004A5871" w:rsidP="004A5871">
      <w:pPr>
        <w:numPr>
          <w:ilvl w:val="0"/>
          <w:numId w:val="60"/>
        </w:numPr>
        <w:tabs>
          <w:tab w:val="num" w:pos="720"/>
        </w:tabs>
        <w:spacing w:after="0"/>
        <w:rPr>
          <w:lang w:eastAsia="en-AU"/>
        </w:rPr>
      </w:pPr>
      <w:r w:rsidRPr="004A5871">
        <w:rPr>
          <w:i/>
          <w:iCs/>
          <w:lang w:eastAsia="en-AU"/>
        </w:rPr>
        <w:t>Where do you see them?</w:t>
      </w:r>
    </w:p>
    <w:p w14:paraId="5C037F26" w14:textId="77777777" w:rsidR="004A5871" w:rsidRPr="004A5871" w:rsidRDefault="004A5871" w:rsidP="004A5871">
      <w:pPr>
        <w:numPr>
          <w:ilvl w:val="0"/>
          <w:numId w:val="60"/>
        </w:numPr>
        <w:tabs>
          <w:tab w:val="num" w:pos="720"/>
        </w:tabs>
        <w:spacing w:after="0"/>
        <w:rPr>
          <w:lang w:eastAsia="en-AU"/>
        </w:rPr>
      </w:pPr>
      <w:r w:rsidRPr="004A5871">
        <w:rPr>
          <w:i/>
          <w:iCs/>
          <w:lang w:eastAsia="en-AU"/>
        </w:rPr>
        <w:t xml:space="preserve">Why do we need these symbols? </w:t>
      </w:r>
    </w:p>
    <w:p w14:paraId="0D31AB33" w14:textId="77777777" w:rsidR="004A5871" w:rsidRPr="004A5871" w:rsidRDefault="004A5871" w:rsidP="004A5871">
      <w:pPr>
        <w:numPr>
          <w:ilvl w:val="0"/>
          <w:numId w:val="60"/>
        </w:numPr>
        <w:tabs>
          <w:tab w:val="num" w:pos="720"/>
        </w:tabs>
        <w:spacing w:after="0"/>
        <w:rPr>
          <w:lang w:eastAsia="en-AU"/>
        </w:rPr>
      </w:pPr>
      <w:r w:rsidRPr="004A5871">
        <w:rPr>
          <w:i/>
          <w:iCs/>
          <w:lang w:eastAsia="en-AU"/>
        </w:rPr>
        <w:t>How are these symbols helpful?</w:t>
      </w:r>
    </w:p>
    <w:p w14:paraId="5B8BD3B6" w14:textId="77777777" w:rsidR="004A5871" w:rsidRDefault="004A5871" w:rsidP="004A5871">
      <w:pPr>
        <w:spacing w:after="0"/>
        <w:rPr>
          <w:b/>
          <w:bCs/>
          <w:lang w:eastAsia="en-AU"/>
        </w:rPr>
      </w:pPr>
    </w:p>
    <w:p w14:paraId="45818790" w14:textId="0CCACFA0" w:rsidR="004A5871" w:rsidRPr="004A5871" w:rsidRDefault="004A5871" w:rsidP="004A5871">
      <w:pPr>
        <w:spacing w:after="0"/>
        <w:rPr>
          <w:lang w:eastAsia="en-AU"/>
        </w:rPr>
      </w:pPr>
      <w:r w:rsidRPr="004A5871">
        <w:rPr>
          <w:b/>
          <w:bCs/>
          <w:lang w:eastAsia="en-AU"/>
        </w:rPr>
        <w:t>Ask:</w:t>
      </w:r>
      <w:r w:rsidRPr="004A5871">
        <w:rPr>
          <w:i/>
          <w:iCs/>
          <w:lang w:eastAsia="en-AU"/>
        </w:rPr>
        <w:t xml:space="preserve"> What symbols might we use to tell people what the weather is like?</w:t>
      </w:r>
    </w:p>
    <w:p w14:paraId="6EC1F961" w14:textId="77777777" w:rsidR="004A5871" w:rsidRDefault="004A5871" w:rsidP="004A5871">
      <w:pPr>
        <w:spacing w:after="0"/>
        <w:rPr>
          <w:lang w:eastAsia="en-AU"/>
        </w:rPr>
      </w:pPr>
    </w:p>
    <w:p w14:paraId="153A7675" w14:textId="26A04D4B" w:rsidR="004A5871" w:rsidRPr="004A5871" w:rsidRDefault="004A5871" w:rsidP="004A5871">
      <w:pPr>
        <w:spacing w:after="0"/>
        <w:rPr>
          <w:lang w:eastAsia="en-AU"/>
        </w:rPr>
      </w:pPr>
      <w:r w:rsidRPr="004A5871">
        <w:rPr>
          <w:lang w:eastAsia="en-AU"/>
        </w:rPr>
        <w:t>Recall student drawing and labels/descriptions from the previous lesson. Brainstorm words used to describe different types of weather and add them to the word wall. For example: rainy, snowy, frosty, cloudy, sunny, stormy, humid, windy.</w:t>
      </w:r>
    </w:p>
    <w:p w14:paraId="6C84ED8C" w14:textId="77777777" w:rsidR="007C6A9A" w:rsidRDefault="007C6A9A" w:rsidP="004A5871">
      <w:pPr>
        <w:spacing w:after="0"/>
        <w:rPr>
          <w:lang w:eastAsia="en-AU"/>
        </w:rPr>
      </w:pPr>
    </w:p>
    <w:p w14:paraId="1EFA91C5" w14:textId="77777777" w:rsidR="00927F76" w:rsidRDefault="00927F76" w:rsidP="004A5871">
      <w:pPr>
        <w:spacing w:after="0"/>
        <w:rPr>
          <w:lang w:eastAsia="en-AU"/>
        </w:rPr>
      </w:pPr>
    </w:p>
    <w:p w14:paraId="0DA5449E" w14:textId="77777777" w:rsidR="00927F76" w:rsidRDefault="00927F76" w:rsidP="004A5871">
      <w:pPr>
        <w:spacing w:after="0"/>
        <w:rPr>
          <w:lang w:eastAsia="en-AU"/>
        </w:rPr>
      </w:pPr>
    </w:p>
    <w:p w14:paraId="7AEC47DF" w14:textId="77777777" w:rsidR="00927F76" w:rsidRDefault="00927F76" w:rsidP="004A5871">
      <w:pPr>
        <w:spacing w:after="0"/>
        <w:rPr>
          <w:lang w:eastAsia="en-AU"/>
        </w:rPr>
      </w:pPr>
    </w:p>
    <w:p w14:paraId="61562C15" w14:textId="77777777" w:rsidR="00927F76" w:rsidRDefault="00927F76" w:rsidP="004A5871">
      <w:pPr>
        <w:spacing w:after="0"/>
        <w:rPr>
          <w:lang w:eastAsia="en-AU"/>
        </w:rPr>
      </w:pPr>
    </w:p>
    <w:p w14:paraId="32F6D01A" w14:textId="77777777" w:rsidR="00927F76" w:rsidRDefault="00927F76" w:rsidP="004A5871">
      <w:pPr>
        <w:spacing w:after="0"/>
        <w:rPr>
          <w:lang w:eastAsia="en-AU"/>
        </w:rPr>
      </w:pPr>
    </w:p>
    <w:p w14:paraId="7EDF237E" w14:textId="006A4A5D" w:rsidR="004A5871" w:rsidRPr="004A5871" w:rsidRDefault="004A5871" w:rsidP="004A5871">
      <w:pPr>
        <w:spacing w:after="0"/>
        <w:rPr>
          <w:lang w:eastAsia="en-AU"/>
        </w:rPr>
      </w:pPr>
      <w:r w:rsidRPr="004A5871">
        <w:rPr>
          <w:lang w:eastAsia="en-AU"/>
        </w:rPr>
        <w:t>Students draw four symbols for different types of weather, with each symbol on its own small piece of paper.</w:t>
      </w:r>
    </w:p>
    <w:p w14:paraId="3750ACB4" w14:textId="326CD102" w:rsidR="007C6A9A" w:rsidRDefault="003E044B" w:rsidP="003E044B">
      <w:pPr>
        <w:spacing w:after="0"/>
        <w:jc w:val="center"/>
        <w:rPr>
          <w:lang w:eastAsia="en-AU"/>
        </w:rPr>
      </w:pPr>
      <w:r>
        <w:rPr>
          <w:noProof/>
          <w:lang w:eastAsia="en-AU"/>
        </w:rPr>
        <w:drawing>
          <wp:inline distT="0" distB="0" distL="0" distR="0" wp14:anchorId="139B0E40" wp14:editId="53C7F96F">
            <wp:extent cx="4029389" cy="2562670"/>
            <wp:effectExtent l="0" t="0" r="0" b="9525"/>
            <wp:docPr id="1321696311" name="Picture 23" descr="A close-up of several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96311" name="Picture 23" descr="A close-up of several symbol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1770" cy="2564184"/>
                    </a:xfrm>
                    <a:prstGeom prst="rect">
                      <a:avLst/>
                    </a:prstGeom>
                    <a:noFill/>
                    <a:ln>
                      <a:noFill/>
                    </a:ln>
                  </pic:spPr>
                </pic:pic>
              </a:graphicData>
            </a:graphic>
          </wp:inline>
        </w:drawing>
      </w:r>
    </w:p>
    <w:p w14:paraId="1415BDDA" w14:textId="77777777" w:rsidR="003E044B" w:rsidRDefault="003E044B" w:rsidP="004A5871">
      <w:pPr>
        <w:spacing w:after="0"/>
        <w:rPr>
          <w:lang w:eastAsia="en-AU"/>
        </w:rPr>
      </w:pPr>
    </w:p>
    <w:p w14:paraId="2761CA24" w14:textId="2B7A7636" w:rsidR="004A5871" w:rsidRPr="004A5871" w:rsidRDefault="004A5871" w:rsidP="004A5871">
      <w:pPr>
        <w:spacing w:after="0"/>
        <w:rPr>
          <w:lang w:eastAsia="en-AU"/>
        </w:rPr>
      </w:pPr>
      <w:r w:rsidRPr="004A5871">
        <w:rPr>
          <w:lang w:eastAsia="en-AU"/>
        </w:rPr>
        <w:t xml:space="preserve">Group together students’ drawings for each type of weather. Examine each group in turn and discuss the similarities and differences in the symbols that the students have drawn. </w:t>
      </w:r>
    </w:p>
    <w:p w14:paraId="362DCD68" w14:textId="77777777" w:rsidR="007C6A9A" w:rsidRDefault="007C6A9A" w:rsidP="004A5871">
      <w:pPr>
        <w:spacing w:after="0"/>
        <w:rPr>
          <w:lang w:eastAsia="en-AU"/>
        </w:rPr>
      </w:pPr>
    </w:p>
    <w:p w14:paraId="6D947F1F" w14:textId="67D3749E" w:rsidR="004A5871" w:rsidRPr="004A5871" w:rsidRDefault="004A5871" w:rsidP="004A5871">
      <w:pPr>
        <w:spacing w:after="0"/>
        <w:rPr>
          <w:lang w:eastAsia="en-AU"/>
        </w:rPr>
      </w:pPr>
      <w:r w:rsidRPr="004A5871">
        <w:rPr>
          <w:lang w:eastAsia="en-AU"/>
        </w:rPr>
        <w:t>You might need to further group the drawings in each category. For example, for ‘rainy’ some students might have drawn a cloud, some might have drawn rain drops, and others an umbrella or raincoat.</w:t>
      </w:r>
    </w:p>
    <w:p w14:paraId="7241221F" w14:textId="77777777" w:rsidR="000C0FE8" w:rsidRDefault="000C0FE8" w:rsidP="004A5871">
      <w:pPr>
        <w:spacing w:after="0"/>
        <w:rPr>
          <w:b/>
          <w:bCs/>
          <w:lang w:eastAsia="en-AU"/>
        </w:rPr>
      </w:pPr>
    </w:p>
    <w:p w14:paraId="74DDC35E" w14:textId="39F7CB5B" w:rsidR="004A5871" w:rsidRPr="004A5871" w:rsidRDefault="004A5871" w:rsidP="004A5871">
      <w:pPr>
        <w:spacing w:after="0"/>
        <w:rPr>
          <w:lang w:eastAsia="en-AU"/>
        </w:rPr>
      </w:pPr>
      <w:r w:rsidRPr="004A5871">
        <w:rPr>
          <w:b/>
          <w:bCs/>
          <w:lang w:eastAsia="en-AU"/>
        </w:rPr>
        <w:t>Potential discussion prompts</w:t>
      </w:r>
    </w:p>
    <w:p w14:paraId="7A9CD7C5" w14:textId="77777777" w:rsidR="004A5871" w:rsidRPr="004A5871" w:rsidRDefault="004A5871" w:rsidP="004A5871">
      <w:pPr>
        <w:numPr>
          <w:ilvl w:val="0"/>
          <w:numId w:val="61"/>
        </w:numPr>
        <w:tabs>
          <w:tab w:val="num" w:pos="720"/>
        </w:tabs>
        <w:spacing w:after="0"/>
        <w:rPr>
          <w:lang w:eastAsia="en-AU"/>
        </w:rPr>
      </w:pPr>
      <w:r w:rsidRPr="004A5871">
        <w:rPr>
          <w:i/>
          <w:iCs/>
          <w:lang w:eastAsia="en-AU"/>
        </w:rPr>
        <w:t>What weather type do these symbols represent?</w:t>
      </w:r>
    </w:p>
    <w:p w14:paraId="6E0E8CAF" w14:textId="77777777" w:rsidR="004A5871" w:rsidRPr="004A5871" w:rsidRDefault="004A5871" w:rsidP="004A5871">
      <w:pPr>
        <w:numPr>
          <w:ilvl w:val="0"/>
          <w:numId w:val="61"/>
        </w:numPr>
        <w:tabs>
          <w:tab w:val="num" w:pos="720"/>
        </w:tabs>
        <w:spacing w:after="0"/>
        <w:rPr>
          <w:lang w:eastAsia="en-AU"/>
        </w:rPr>
      </w:pPr>
      <w:r w:rsidRPr="004A5871">
        <w:rPr>
          <w:i/>
          <w:iCs/>
          <w:lang w:eastAsia="en-AU"/>
        </w:rPr>
        <w:t>How are they the same? How are they different?</w:t>
      </w:r>
    </w:p>
    <w:p w14:paraId="3F3819F9" w14:textId="77777777" w:rsidR="004A5871" w:rsidRPr="004A5871" w:rsidRDefault="004A5871" w:rsidP="004A5871">
      <w:pPr>
        <w:numPr>
          <w:ilvl w:val="0"/>
          <w:numId w:val="61"/>
        </w:numPr>
        <w:tabs>
          <w:tab w:val="num" w:pos="720"/>
        </w:tabs>
        <w:spacing w:after="0"/>
        <w:rPr>
          <w:lang w:eastAsia="en-AU"/>
        </w:rPr>
      </w:pPr>
      <w:r w:rsidRPr="004A5871">
        <w:rPr>
          <w:i/>
          <w:iCs/>
          <w:lang w:eastAsia="en-AU"/>
        </w:rPr>
        <w:t>How do they relate to the weather type being described?</w:t>
      </w:r>
    </w:p>
    <w:p w14:paraId="66493DCC" w14:textId="77777777" w:rsidR="004A5871" w:rsidRPr="004A5871" w:rsidRDefault="004A5871" w:rsidP="004A5871">
      <w:pPr>
        <w:numPr>
          <w:ilvl w:val="0"/>
          <w:numId w:val="61"/>
        </w:numPr>
        <w:tabs>
          <w:tab w:val="num" w:pos="720"/>
        </w:tabs>
        <w:spacing w:after="0"/>
        <w:rPr>
          <w:lang w:eastAsia="en-AU"/>
        </w:rPr>
      </w:pPr>
      <w:r w:rsidRPr="004A5871">
        <w:rPr>
          <w:i/>
          <w:iCs/>
          <w:lang w:eastAsia="en-AU"/>
        </w:rPr>
        <w:t>Which of these symbols could be used to describe today’s weather?</w:t>
      </w:r>
    </w:p>
    <w:p w14:paraId="5D8D461D" w14:textId="77777777" w:rsidR="007C6A9A" w:rsidRDefault="007C6A9A" w:rsidP="004A5871">
      <w:pPr>
        <w:spacing w:after="0"/>
        <w:rPr>
          <w:b/>
          <w:bCs/>
          <w:lang w:eastAsia="en-AU"/>
        </w:rPr>
      </w:pPr>
    </w:p>
    <w:p w14:paraId="22D49ADF" w14:textId="2DCE472D" w:rsidR="004A5871" w:rsidRPr="004A5871" w:rsidRDefault="004A5871" w:rsidP="004A5871">
      <w:pPr>
        <w:spacing w:after="0"/>
        <w:rPr>
          <w:lang w:eastAsia="en-AU"/>
        </w:rPr>
      </w:pPr>
      <w:r w:rsidRPr="004A5871">
        <w:rPr>
          <w:b/>
          <w:bCs/>
          <w:lang w:eastAsia="en-AU"/>
        </w:rPr>
        <w:t xml:space="preserve">Optional: </w:t>
      </w:r>
      <w:r w:rsidRPr="004A5871">
        <w:rPr>
          <w:lang w:eastAsia="en-AU"/>
        </w:rPr>
        <w:t>Students recreate these weather symbols in their science journals.</w:t>
      </w:r>
    </w:p>
    <w:p w14:paraId="1367E460" w14:textId="77777777" w:rsidR="00111849" w:rsidRPr="00111849" w:rsidRDefault="00111849" w:rsidP="00D21095">
      <w:pPr>
        <w:spacing w:after="0"/>
        <w:rPr>
          <w:lang w:eastAsia="en-AU"/>
        </w:rPr>
      </w:pPr>
    </w:p>
    <w:p w14:paraId="20C67486" w14:textId="421D2320" w:rsidR="00111849" w:rsidRDefault="00111849" w:rsidP="00806A4F">
      <w:pPr>
        <w:pStyle w:val="Heading2"/>
        <w:spacing w:before="0"/>
      </w:pPr>
      <w:r>
        <w:t xml:space="preserve">Investigate </w:t>
      </w:r>
      <w:r>
        <w:rPr>
          <w:rFonts w:cstheme="majorHAnsi"/>
          <w:color w:val="auto"/>
        </w:rPr>
        <w:t>•</w:t>
      </w:r>
      <w:r>
        <w:rPr>
          <w:rFonts w:cstheme="majorHAnsi"/>
          <w:b w:val="0"/>
          <w:bCs/>
          <w:color w:val="auto"/>
        </w:rPr>
        <w:t xml:space="preserve"> </w:t>
      </w:r>
      <w:r w:rsidR="009C6FFB">
        <w:rPr>
          <w:rFonts w:cstheme="majorHAnsi"/>
          <w:b w:val="0"/>
          <w:bCs/>
          <w:color w:val="auto"/>
        </w:rPr>
        <w:t>Exploring weather symbols</w:t>
      </w:r>
    </w:p>
    <w:p w14:paraId="692C35BF" w14:textId="77777777" w:rsidR="009C6FFB" w:rsidRPr="009C6FFB" w:rsidRDefault="009C6FFB" w:rsidP="009C6FFB">
      <w:pPr>
        <w:spacing w:before="240"/>
        <w:rPr>
          <w:lang w:eastAsia="en-AU"/>
        </w:rPr>
      </w:pPr>
      <w:r w:rsidRPr="009C6FFB">
        <w:rPr>
          <w:lang w:eastAsia="en-AU"/>
        </w:rPr>
        <w:t>Invite students to explore weather information reports from websites (</w:t>
      </w:r>
      <w:hyperlink r:id="rId14" w:history="1">
        <w:r w:rsidRPr="009C6FFB">
          <w:rPr>
            <w:rStyle w:val="Hyperlink"/>
            <w:sz w:val="20"/>
            <w:lang w:eastAsia="en-AU"/>
          </w:rPr>
          <w:t>WillyWeather</w:t>
        </w:r>
      </w:hyperlink>
      <w:r w:rsidRPr="009C6FFB">
        <w:rPr>
          <w:lang w:eastAsia="en-AU"/>
        </w:rPr>
        <w:t xml:space="preserve"> or </w:t>
      </w:r>
      <w:hyperlink r:id="rId15" w:history="1">
        <w:r w:rsidRPr="009C6FFB">
          <w:rPr>
            <w:rStyle w:val="Hyperlink"/>
            <w:sz w:val="20"/>
            <w:lang w:eastAsia="en-AU"/>
          </w:rPr>
          <w:t>Bureau of Meteorology</w:t>
        </w:r>
      </w:hyperlink>
      <w:r w:rsidRPr="009C6FFB">
        <w:rPr>
          <w:lang w:eastAsia="en-AU"/>
        </w:rPr>
        <w:t>) to learn about the symbols used.</w:t>
      </w:r>
    </w:p>
    <w:p w14:paraId="6016DA12" w14:textId="77777777" w:rsidR="009C6FFB" w:rsidRPr="009C6FFB" w:rsidRDefault="009C6FFB" w:rsidP="009C6FFB">
      <w:pPr>
        <w:spacing w:before="240"/>
        <w:rPr>
          <w:lang w:eastAsia="en-AU"/>
        </w:rPr>
      </w:pPr>
      <w:r w:rsidRPr="009C6FFB">
        <w:rPr>
          <w:lang w:eastAsia="en-AU"/>
        </w:rPr>
        <w:t>Allow students time to explore a weather app or website with a partner, discussing the symbols that have been used and other things they notice.</w:t>
      </w:r>
    </w:p>
    <w:p w14:paraId="67B8BDC7" w14:textId="77777777" w:rsidR="009C6FFB" w:rsidRPr="009C6FFB" w:rsidRDefault="009C6FFB" w:rsidP="009C6FFB">
      <w:pPr>
        <w:spacing w:before="240"/>
        <w:rPr>
          <w:lang w:eastAsia="en-AU"/>
        </w:rPr>
      </w:pPr>
      <w:r w:rsidRPr="009C6FFB">
        <w:rPr>
          <w:lang w:eastAsia="en-AU"/>
        </w:rPr>
        <w:t>Discuss what students noticed about the symbols used in the weather app/website, the similarities and differences between the symbols used there and the ones they drew, and anything else they noticed.</w:t>
      </w:r>
    </w:p>
    <w:p w14:paraId="355561F2" w14:textId="61CBEA71" w:rsidR="009C6FFB" w:rsidRPr="009C6FFB" w:rsidRDefault="009C6FFB" w:rsidP="009C6FFB">
      <w:pPr>
        <w:spacing w:before="240"/>
        <w:rPr>
          <w:lang w:eastAsia="en-AU"/>
        </w:rPr>
      </w:pPr>
      <w:r w:rsidRPr="009C6FFB">
        <w:rPr>
          <w:b/>
          <w:bCs/>
          <w:lang w:eastAsia="en-AU"/>
        </w:rPr>
        <w:t>Potential discussion prompts</w:t>
      </w:r>
    </w:p>
    <w:p w14:paraId="279B54E9" w14:textId="77777777" w:rsidR="009C6FFB" w:rsidRPr="009C6FFB" w:rsidRDefault="009C6FFB" w:rsidP="009C6FFB">
      <w:pPr>
        <w:numPr>
          <w:ilvl w:val="0"/>
          <w:numId w:val="62"/>
        </w:numPr>
        <w:tabs>
          <w:tab w:val="num" w:pos="720"/>
        </w:tabs>
        <w:rPr>
          <w:lang w:eastAsia="en-AU"/>
        </w:rPr>
      </w:pPr>
      <w:r w:rsidRPr="009C6FFB">
        <w:rPr>
          <w:i/>
          <w:iCs/>
          <w:lang w:eastAsia="en-AU"/>
        </w:rPr>
        <w:t>What is the same about the symbols used on the app, and the ones we drew? What is different?</w:t>
      </w:r>
    </w:p>
    <w:p w14:paraId="0D1539E0" w14:textId="77777777" w:rsidR="009C6FFB" w:rsidRPr="009C6FFB" w:rsidRDefault="009C6FFB" w:rsidP="009C6FFB">
      <w:pPr>
        <w:numPr>
          <w:ilvl w:val="0"/>
          <w:numId w:val="62"/>
        </w:numPr>
        <w:tabs>
          <w:tab w:val="num" w:pos="720"/>
        </w:tabs>
        <w:rPr>
          <w:lang w:eastAsia="en-AU"/>
        </w:rPr>
      </w:pPr>
      <w:r w:rsidRPr="009C6FFB">
        <w:rPr>
          <w:i/>
          <w:iCs/>
          <w:lang w:eastAsia="en-AU"/>
        </w:rPr>
        <w:t>How do the symbols relate to the weather type?</w:t>
      </w:r>
    </w:p>
    <w:p w14:paraId="025A07F1" w14:textId="77777777" w:rsidR="009C6FFB" w:rsidRPr="009C6FFB" w:rsidRDefault="009C6FFB" w:rsidP="009C6FFB">
      <w:pPr>
        <w:numPr>
          <w:ilvl w:val="0"/>
          <w:numId w:val="62"/>
        </w:numPr>
        <w:tabs>
          <w:tab w:val="num" w:pos="720"/>
        </w:tabs>
        <w:rPr>
          <w:lang w:eastAsia="en-AU"/>
        </w:rPr>
      </w:pPr>
      <w:r w:rsidRPr="009C6FFB">
        <w:rPr>
          <w:i/>
          <w:iCs/>
          <w:lang w:eastAsia="en-AU"/>
        </w:rPr>
        <w:t xml:space="preserve">What other information did you notice? </w:t>
      </w:r>
    </w:p>
    <w:p w14:paraId="52EF598E" w14:textId="77777777" w:rsidR="009C6FFB" w:rsidRPr="009C6FFB" w:rsidRDefault="009C6FFB" w:rsidP="009C6FFB">
      <w:pPr>
        <w:numPr>
          <w:ilvl w:val="1"/>
          <w:numId w:val="62"/>
        </w:numPr>
        <w:tabs>
          <w:tab w:val="num" w:pos="1440"/>
        </w:tabs>
        <w:rPr>
          <w:lang w:eastAsia="en-AU"/>
        </w:rPr>
      </w:pPr>
      <w:r w:rsidRPr="009C6FFB">
        <w:rPr>
          <w:lang w:eastAsia="en-AU"/>
        </w:rPr>
        <w:t xml:space="preserve">Students might have noticed the numbers that indicate temperature, possible colours (blue or red) </w:t>
      </w:r>
      <w:r w:rsidRPr="009C6FFB">
        <w:rPr>
          <w:lang w:eastAsia="en-AU"/>
        </w:rPr>
        <w:lastRenderedPageBreak/>
        <w:t>to indicate high or low temperatures, or hourly updates for the expected weather for the day. Discuss each thing they have noticed.</w:t>
      </w:r>
    </w:p>
    <w:p w14:paraId="434B6E7C" w14:textId="77777777" w:rsidR="009C6FFB" w:rsidRPr="009C6FFB" w:rsidRDefault="009C6FFB" w:rsidP="009C6FFB">
      <w:pPr>
        <w:numPr>
          <w:ilvl w:val="0"/>
          <w:numId w:val="62"/>
        </w:numPr>
        <w:tabs>
          <w:tab w:val="num" w:pos="720"/>
        </w:tabs>
        <w:rPr>
          <w:lang w:eastAsia="en-AU"/>
        </w:rPr>
      </w:pPr>
      <w:r w:rsidRPr="009C6FFB">
        <w:rPr>
          <w:i/>
          <w:iCs/>
          <w:lang w:eastAsia="en-AU"/>
        </w:rPr>
        <w:t xml:space="preserve">Which symbols gives us the ‘best’ information about the weather type? </w:t>
      </w:r>
    </w:p>
    <w:p w14:paraId="3FDA69FB" w14:textId="77777777" w:rsidR="009C6FFB" w:rsidRPr="009C6FFB" w:rsidRDefault="009C6FFB" w:rsidP="009C6FFB">
      <w:pPr>
        <w:numPr>
          <w:ilvl w:val="1"/>
          <w:numId w:val="62"/>
        </w:numPr>
        <w:tabs>
          <w:tab w:val="num" w:pos="1440"/>
        </w:tabs>
        <w:rPr>
          <w:lang w:eastAsia="en-AU"/>
        </w:rPr>
      </w:pPr>
      <w:r w:rsidRPr="009C6FFB">
        <w:rPr>
          <w:lang w:eastAsia="en-AU"/>
        </w:rPr>
        <w:t>For example, raindrops or a cloud with raindrops, would be the most appropriate for rain, because it represents what happens. A cloud is ambiguous because it can be cloudy without rain, and umbrellas are often used on sunny occasions to provide shade.</w:t>
      </w:r>
    </w:p>
    <w:p w14:paraId="3920A158" w14:textId="77777777" w:rsidR="009C6FFB" w:rsidRPr="009C6FFB" w:rsidRDefault="009C6FFB" w:rsidP="009C6FFB">
      <w:pPr>
        <w:spacing w:before="240"/>
        <w:rPr>
          <w:lang w:eastAsia="en-AU"/>
        </w:rPr>
      </w:pPr>
      <w:r w:rsidRPr="009C6FFB">
        <w:rPr>
          <w:lang w:eastAsia="en-AU"/>
        </w:rPr>
        <w:t>As a class, agree on a symbol to represent each weather type for the rest of the teaching sequence. Draw and label the selected symbols in the class science journal. You might also include a drawing of each symbol next to the appropriate word on the word wall, and/or ask students to draw and label these symbols in their individual science journals.</w:t>
      </w:r>
    </w:p>
    <w:p w14:paraId="33DA7AAC" w14:textId="77777777" w:rsidR="009C6FFB" w:rsidRPr="009C6FFB" w:rsidRDefault="009C6FFB" w:rsidP="009C6FFB">
      <w:pPr>
        <w:spacing w:before="240"/>
        <w:rPr>
          <w:lang w:eastAsia="en-AU"/>
        </w:rPr>
      </w:pPr>
      <w:r w:rsidRPr="009C6FFB">
        <w:rPr>
          <w:b/>
          <w:bCs/>
          <w:lang w:eastAsia="en-AU"/>
        </w:rPr>
        <w:t>Optional:</w:t>
      </w:r>
      <w:r w:rsidRPr="009C6FFB">
        <w:rPr>
          <w:lang w:eastAsia="en-AU"/>
        </w:rPr>
        <w:t xml:space="preserve"> Watch a television weather report. After viewing the report discuss:</w:t>
      </w:r>
    </w:p>
    <w:p w14:paraId="5FA0D9D2" w14:textId="77777777" w:rsidR="009C6FFB" w:rsidRPr="009C6FFB" w:rsidRDefault="009C6FFB" w:rsidP="00426174">
      <w:pPr>
        <w:numPr>
          <w:ilvl w:val="0"/>
          <w:numId w:val="63"/>
        </w:numPr>
        <w:tabs>
          <w:tab w:val="clear" w:pos="720"/>
          <w:tab w:val="num" w:pos="360"/>
        </w:tabs>
        <w:ind w:left="360"/>
        <w:rPr>
          <w:lang w:eastAsia="en-AU"/>
        </w:rPr>
      </w:pPr>
      <w:r w:rsidRPr="009C6FFB">
        <w:rPr>
          <w:lang w:eastAsia="en-AU"/>
        </w:rPr>
        <w:t>the types of weather reported.</w:t>
      </w:r>
    </w:p>
    <w:p w14:paraId="38D1361D" w14:textId="77777777" w:rsidR="009C6FFB" w:rsidRPr="009C6FFB" w:rsidRDefault="009C6FFB" w:rsidP="00426174">
      <w:pPr>
        <w:numPr>
          <w:ilvl w:val="0"/>
          <w:numId w:val="63"/>
        </w:numPr>
        <w:tabs>
          <w:tab w:val="clear" w:pos="720"/>
          <w:tab w:val="num" w:pos="360"/>
        </w:tabs>
        <w:ind w:left="360"/>
        <w:rPr>
          <w:lang w:eastAsia="en-AU"/>
        </w:rPr>
      </w:pPr>
      <w:r w:rsidRPr="009C6FFB">
        <w:rPr>
          <w:lang w:eastAsia="en-AU"/>
        </w:rPr>
        <w:t>how it might have been different from place to place.</w:t>
      </w:r>
    </w:p>
    <w:p w14:paraId="4D15D4CB" w14:textId="77777777" w:rsidR="009C6FFB" w:rsidRPr="009C6FFB" w:rsidRDefault="009C6FFB" w:rsidP="00426174">
      <w:pPr>
        <w:numPr>
          <w:ilvl w:val="0"/>
          <w:numId w:val="63"/>
        </w:numPr>
        <w:tabs>
          <w:tab w:val="clear" w:pos="720"/>
          <w:tab w:val="num" w:pos="360"/>
        </w:tabs>
        <w:ind w:left="360"/>
        <w:rPr>
          <w:lang w:eastAsia="en-AU"/>
        </w:rPr>
      </w:pPr>
      <w:r w:rsidRPr="009C6FFB">
        <w:rPr>
          <w:lang w:eastAsia="en-AU"/>
        </w:rPr>
        <w:t>why the weather might be different across Australia.</w:t>
      </w:r>
    </w:p>
    <w:p w14:paraId="59915CEA" w14:textId="77777777" w:rsidR="009C6FFB" w:rsidRPr="009C6FFB" w:rsidRDefault="009C6FFB" w:rsidP="00426174">
      <w:pPr>
        <w:numPr>
          <w:ilvl w:val="0"/>
          <w:numId w:val="63"/>
        </w:numPr>
        <w:tabs>
          <w:tab w:val="clear" w:pos="720"/>
          <w:tab w:val="num" w:pos="360"/>
        </w:tabs>
        <w:ind w:left="360"/>
        <w:rPr>
          <w:lang w:eastAsia="en-AU"/>
        </w:rPr>
      </w:pPr>
      <w:r w:rsidRPr="009C6FFB">
        <w:rPr>
          <w:lang w:eastAsia="en-AU"/>
        </w:rPr>
        <w:t>comparisons between First Nations calendars from different parts of Australia.</w:t>
      </w:r>
    </w:p>
    <w:p w14:paraId="325EC9E4" w14:textId="77777777" w:rsidR="00175FF2" w:rsidRDefault="00175FF2" w:rsidP="00426174"/>
    <w:p w14:paraId="5BFA7F53" w14:textId="7D6CE89F" w:rsidR="00163685" w:rsidRDefault="00163685" w:rsidP="00426174">
      <w:pPr>
        <w:pStyle w:val="Heading2"/>
        <w:spacing w:before="0"/>
        <w:rPr>
          <w:rFonts w:cstheme="majorHAnsi"/>
          <w:b w:val="0"/>
          <w:bCs/>
          <w:color w:val="auto"/>
        </w:rPr>
      </w:pPr>
      <w:r>
        <w:t xml:space="preserve">Integrate </w:t>
      </w:r>
      <w:r>
        <w:rPr>
          <w:rFonts w:cstheme="majorHAnsi"/>
          <w:color w:val="auto"/>
        </w:rPr>
        <w:t>•</w:t>
      </w:r>
      <w:r>
        <w:rPr>
          <w:rFonts w:cstheme="majorHAnsi"/>
          <w:b w:val="0"/>
          <w:bCs/>
          <w:color w:val="auto"/>
        </w:rPr>
        <w:t xml:space="preserve"> </w:t>
      </w:r>
      <w:r w:rsidR="006F5298">
        <w:rPr>
          <w:rFonts w:cstheme="majorHAnsi"/>
          <w:b w:val="0"/>
          <w:bCs/>
          <w:color w:val="auto"/>
        </w:rPr>
        <w:t xml:space="preserve">What </w:t>
      </w:r>
      <w:r w:rsidR="00111CFB">
        <w:rPr>
          <w:rFonts w:cstheme="majorHAnsi"/>
          <w:b w:val="0"/>
          <w:bCs/>
          <w:color w:val="auto"/>
        </w:rPr>
        <w:t>do we already know about the weather</w:t>
      </w:r>
      <w:r w:rsidR="006F5298">
        <w:rPr>
          <w:rFonts w:cstheme="majorHAnsi"/>
          <w:b w:val="0"/>
          <w:bCs/>
          <w:color w:val="auto"/>
        </w:rPr>
        <w:t>?</w:t>
      </w:r>
    </w:p>
    <w:p w14:paraId="65315D9D" w14:textId="77777777" w:rsidR="00A05783" w:rsidRDefault="00A05783" w:rsidP="00426174">
      <w:r w:rsidRPr="00A05783">
        <w:t>Discuss why people would want to know about the weather, what weather information is useful, and the kind of information weather reports provide. Link to the discussion in the Launch phase about how some activities are impacted by the weather.</w:t>
      </w:r>
    </w:p>
    <w:p w14:paraId="0A6B9E94" w14:textId="77777777" w:rsidR="00A05783" w:rsidRPr="00A05783" w:rsidRDefault="00A05783" w:rsidP="00426174"/>
    <w:p w14:paraId="31E12CCC" w14:textId="23CC1652" w:rsidR="00A05783" w:rsidRPr="00A05783" w:rsidRDefault="00A05783" w:rsidP="00426174">
      <w:r w:rsidRPr="00A05783">
        <w:rPr>
          <w:b/>
          <w:bCs/>
        </w:rPr>
        <w:t xml:space="preserve">Potential discussion prompts: </w:t>
      </w:r>
    </w:p>
    <w:p w14:paraId="26806301" w14:textId="77777777" w:rsidR="00A05783" w:rsidRPr="00A05783" w:rsidRDefault="00A05783" w:rsidP="00426174">
      <w:pPr>
        <w:numPr>
          <w:ilvl w:val="0"/>
          <w:numId w:val="64"/>
        </w:numPr>
        <w:tabs>
          <w:tab w:val="clear" w:pos="720"/>
          <w:tab w:val="num" w:pos="360"/>
        </w:tabs>
        <w:ind w:left="360"/>
      </w:pPr>
      <w:r w:rsidRPr="00A05783">
        <w:rPr>
          <w:i/>
          <w:iCs/>
        </w:rPr>
        <w:t xml:space="preserve">Why do people want to know about the weather? </w:t>
      </w:r>
    </w:p>
    <w:p w14:paraId="2662EF7D" w14:textId="77777777" w:rsidR="00A05783" w:rsidRPr="00A05783" w:rsidRDefault="00A05783" w:rsidP="00426174">
      <w:pPr>
        <w:numPr>
          <w:ilvl w:val="0"/>
          <w:numId w:val="64"/>
        </w:numPr>
        <w:tabs>
          <w:tab w:val="clear" w:pos="720"/>
          <w:tab w:val="num" w:pos="360"/>
        </w:tabs>
        <w:ind w:left="360"/>
      </w:pPr>
      <w:r w:rsidRPr="00A05783">
        <w:rPr>
          <w:i/>
          <w:iCs/>
        </w:rPr>
        <w:t xml:space="preserve">What information do people want to get from weather reports? </w:t>
      </w:r>
    </w:p>
    <w:p w14:paraId="3C8A44E2" w14:textId="77777777" w:rsidR="00A05783" w:rsidRPr="00A05783" w:rsidRDefault="00A05783" w:rsidP="00426174">
      <w:pPr>
        <w:numPr>
          <w:ilvl w:val="0"/>
          <w:numId w:val="64"/>
        </w:numPr>
        <w:tabs>
          <w:tab w:val="clear" w:pos="720"/>
          <w:tab w:val="num" w:pos="360"/>
        </w:tabs>
        <w:ind w:left="360"/>
      </w:pPr>
      <w:r w:rsidRPr="00A05783">
        <w:rPr>
          <w:i/>
          <w:iCs/>
        </w:rPr>
        <w:t>Do weather reports give us helpful information?</w:t>
      </w:r>
    </w:p>
    <w:p w14:paraId="1F816DF7" w14:textId="77777777" w:rsidR="00A05783" w:rsidRPr="00A05783" w:rsidRDefault="00A05783" w:rsidP="00426174">
      <w:pPr>
        <w:numPr>
          <w:ilvl w:val="0"/>
          <w:numId w:val="64"/>
        </w:numPr>
        <w:tabs>
          <w:tab w:val="clear" w:pos="720"/>
          <w:tab w:val="num" w:pos="360"/>
        </w:tabs>
        <w:ind w:left="360"/>
      </w:pPr>
      <w:r w:rsidRPr="00A05783">
        <w:rPr>
          <w:i/>
          <w:iCs/>
        </w:rPr>
        <w:t>Why do you think they use symbols?</w:t>
      </w:r>
    </w:p>
    <w:p w14:paraId="43646ABB" w14:textId="77777777" w:rsidR="00A05783" w:rsidRPr="00A05783" w:rsidRDefault="00A05783" w:rsidP="00426174">
      <w:pPr>
        <w:numPr>
          <w:ilvl w:val="1"/>
          <w:numId w:val="64"/>
        </w:numPr>
        <w:tabs>
          <w:tab w:val="clear" w:pos="1440"/>
          <w:tab w:val="num" w:pos="1080"/>
        </w:tabs>
        <w:ind w:left="1080"/>
      </w:pPr>
      <w:r w:rsidRPr="00A05783">
        <w:t>Information can be gathered ‘at-a-glance’, you don’t have to be able to read etc.</w:t>
      </w:r>
    </w:p>
    <w:p w14:paraId="7E5F6524" w14:textId="77777777" w:rsidR="00A05783" w:rsidRPr="00A05783" w:rsidRDefault="00A05783" w:rsidP="00426174">
      <w:pPr>
        <w:numPr>
          <w:ilvl w:val="0"/>
          <w:numId w:val="64"/>
        </w:numPr>
        <w:tabs>
          <w:tab w:val="clear" w:pos="720"/>
          <w:tab w:val="num" w:pos="360"/>
        </w:tabs>
        <w:ind w:left="360"/>
      </w:pPr>
      <w:r w:rsidRPr="00A05783">
        <w:rPr>
          <w:i/>
          <w:iCs/>
        </w:rPr>
        <w:t>Why would it be helpful to know what the weather might be if you were planning a day at the beach, or a camping holiday etc.?</w:t>
      </w:r>
    </w:p>
    <w:p w14:paraId="028B6FD4" w14:textId="77777777" w:rsidR="007B4C49" w:rsidRDefault="007B4C49" w:rsidP="007B4C49">
      <w:pPr>
        <w:rPr>
          <w:lang w:eastAsia="en-AU"/>
        </w:rPr>
      </w:pPr>
      <w:r w:rsidRPr="007B4C49">
        <w:rPr>
          <w:lang w:eastAsia="en-AU"/>
        </w:rPr>
        <w:t> </w:t>
      </w:r>
    </w:p>
    <w:p w14:paraId="4C6C485F" w14:textId="681E7012" w:rsidR="00A05783" w:rsidRDefault="00A05783" w:rsidP="00A05783">
      <w:pPr>
        <w:pStyle w:val="Heading2"/>
        <w:spacing w:before="0"/>
      </w:pPr>
      <w:r>
        <w:t xml:space="preserve">Investigate </w:t>
      </w:r>
      <w:r>
        <w:rPr>
          <w:rFonts w:cstheme="majorHAnsi"/>
          <w:color w:val="auto"/>
        </w:rPr>
        <w:t>•</w:t>
      </w:r>
      <w:r>
        <w:rPr>
          <w:rFonts w:cstheme="majorHAnsi"/>
          <w:b w:val="0"/>
          <w:bCs/>
          <w:color w:val="auto"/>
        </w:rPr>
        <w:t xml:space="preserve"> </w:t>
      </w:r>
      <w:r w:rsidR="00DD734F">
        <w:rPr>
          <w:rFonts w:cstheme="majorHAnsi"/>
          <w:b w:val="0"/>
          <w:bCs/>
          <w:color w:val="auto"/>
        </w:rPr>
        <w:t>Watching the</w:t>
      </w:r>
      <w:r>
        <w:rPr>
          <w:rFonts w:cstheme="majorHAnsi"/>
          <w:b w:val="0"/>
          <w:bCs/>
          <w:color w:val="auto"/>
        </w:rPr>
        <w:t xml:space="preserve"> weather </w:t>
      </w:r>
      <w:r w:rsidR="00DD734F">
        <w:rPr>
          <w:rFonts w:cstheme="majorHAnsi"/>
          <w:b w:val="0"/>
          <w:bCs/>
          <w:color w:val="auto"/>
        </w:rPr>
        <w:t>(ongoing)</w:t>
      </w:r>
    </w:p>
    <w:p w14:paraId="263711EA" w14:textId="77777777" w:rsidR="00DD734F" w:rsidRPr="00DD734F" w:rsidRDefault="00DD734F" w:rsidP="00DD734F">
      <w:pPr>
        <w:rPr>
          <w:lang w:eastAsia="en-AU"/>
        </w:rPr>
      </w:pPr>
      <w:r w:rsidRPr="00DD734F">
        <w:rPr>
          <w:lang w:eastAsia="en-AU"/>
        </w:rPr>
        <w:t xml:space="preserve">Explain that students are going to become ‘weather watchers’: the class will regularly observe the weather and compile its own weather report table. An example table has been included below, but should be customised to suit the days and times when your class will make their observations. </w:t>
      </w:r>
    </w:p>
    <w:p w14:paraId="2CD2DE4B" w14:textId="0D2750A4" w:rsidR="00A05783" w:rsidRDefault="007A52BD" w:rsidP="007A52BD">
      <w:pPr>
        <w:jc w:val="center"/>
        <w:rPr>
          <w:lang w:eastAsia="en-AU"/>
        </w:rPr>
      </w:pPr>
      <w:r>
        <w:rPr>
          <w:rFonts w:cstheme="majorHAnsi"/>
          <w:b/>
          <w:bCs/>
          <w:noProof/>
          <w:color w:val="auto"/>
          <w:sz w:val="36"/>
          <w:szCs w:val="36"/>
        </w:rPr>
        <w:lastRenderedPageBreak/>
        <w:drawing>
          <wp:inline distT="0" distB="0" distL="0" distR="0" wp14:anchorId="384D490B" wp14:editId="0E3824EC">
            <wp:extent cx="3868616" cy="2804146"/>
            <wp:effectExtent l="0" t="0" r="0" b="0"/>
            <wp:docPr id="1189508744" name="Picture 22" descr="A screenshot of a weather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08744" name="Picture 22" descr="A screenshot of a weather watch&#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0516" cy="2805523"/>
                    </a:xfrm>
                    <a:prstGeom prst="rect">
                      <a:avLst/>
                    </a:prstGeom>
                    <a:noFill/>
                    <a:ln>
                      <a:noFill/>
                    </a:ln>
                  </pic:spPr>
                </pic:pic>
              </a:graphicData>
            </a:graphic>
          </wp:inline>
        </w:drawing>
      </w:r>
    </w:p>
    <w:p w14:paraId="40EF56F4" w14:textId="77777777" w:rsidR="00CE7A63" w:rsidRPr="00CE7A63" w:rsidRDefault="00CE7A63" w:rsidP="00CE7A63">
      <w:pPr>
        <w:spacing w:before="240"/>
        <w:rPr>
          <w:lang w:eastAsia="en-AU"/>
        </w:rPr>
      </w:pPr>
      <w:r w:rsidRPr="00CE7A63">
        <w:rPr>
          <w:lang w:eastAsia="en-AU"/>
        </w:rPr>
        <w:t>Introduce the recording table and symbols that your class will be using. Discuss the purpose and features of a table: we use a table to organise information. It has a title, columns with headings and information organised under each heading.</w:t>
      </w:r>
    </w:p>
    <w:p w14:paraId="38E7B31F" w14:textId="77777777" w:rsidR="00CE7A63" w:rsidRPr="00CE7A63" w:rsidRDefault="00CE7A63" w:rsidP="00CE7A63">
      <w:pPr>
        <w:spacing w:before="240"/>
        <w:rPr>
          <w:lang w:eastAsia="en-AU"/>
        </w:rPr>
      </w:pPr>
      <w:r w:rsidRPr="00CE7A63">
        <w:rPr>
          <w:lang w:eastAsia="en-AU"/>
        </w:rPr>
        <w:t>Explain that at the selected time on the selected days, the class will go outside to observe what the weather is like. These observations will be recorded in the table.</w:t>
      </w:r>
    </w:p>
    <w:p w14:paraId="2BCF75FE" w14:textId="77777777" w:rsidR="00CE7A63" w:rsidRPr="00CE7A63" w:rsidRDefault="00CE7A63" w:rsidP="00CE7A63">
      <w:pPr>
        <w:spacing w:before="240"/>
        <w:rPr>
          <w:lang w:eastAsia="en-AU"/>
        </w:rPr>
      </w:pPr>
      <w:r w:rsidRPr="00CE7A63">
        <w:rPr>
          <w:lang w:eastAsia="en-AU"/>
        </w:rPr>
        <w:t xml:space="preserve">Take students outside for their first observation and model the first entry, using the weather symbols that were agreed on earlier in the lesson. </w:t>
      </w:r>
    </w:p>
    <w:p w14:paraId="50EE60EC" w14:textId="77777777" w:rsidR="00CE7A63" w:rsidRPr="00CE7A63" w:rsidRDefault="00CE7A63" w:rsidP="00CE7A63">
      <w:pPr>
        <w:spacing w:before="240"/>
        <w:rPr>
          <w:lang w:eastAsia="en-AU"/>
        </w:rPr>
      </w:pPr>
      <w:r w:rsidRPr="00CE7A63">
        <w:rPr>
          <w:lang w:eastAsia="en-AU"/>
        </w:rPr>
        <w:t>Discuss that the ‘Daily review’ section will be completed after the second observation of the day as the class recounts what happened with the weather for each day.</w:t>
      </w:r>
    </w:p>
    <w:p w14:paraId="64091ACB" w14:textId="77777777" w:rsidR="00CE7A63" w:rsidRPr="00CE7A63" w:rsidRDefault="00CE7A63" w:rsidP="00CE7A63">
      <w:pPr>
        <w:spacing w:before="240"/>
        <w:rPr>
          <w:b/>
          <w:bCs/>
          <w:lang w:eastAsia="en-AU"/>
        </w:rPr>
      </w:pPr>
      <w:r w:rsidRPr="00CE7A63">
        <w:rPr>
          <w:b/>
          <w:bCs/>
          <w:lang w:eastAsia="en-AU"/>
        </w:rPr>
        <w:t>Over the following days</w:t>
      </w:r>
    </w:p>
    <w:p w14:paraId="4C55CE83" w14:textId="77777777" w:rsidR="00CE7A63" w:rsidRPr="00CE7A63" w:rsidRDefault="00CE7A63" w:rsidP="00CE7A63">
      <w:pPr>
        <w:spacing w:before="240"/>
        <w:rPr>
          <w:lang w:eastAsia="en-AU"/>
        </w:rPr>
      </w:pPr>
      <w:r w:rsidRPr="00CE7A63">
        <w:rPr>
          <w:lang w:eastAsia="en-AU"/>
        </w:rPr>
        <w:t>As you lead discussion about each day’s weather and record the daily summary, discuss the types of clothing and activities that might be suitable for those particular weather conditions. Suggest that this will help with the planning for the picnic/other event (what clothes to wear for the different conditions).</w:t>
      </w:r>
    </w:p>
    <w:p w14:paraId="12E05F98" w14:textId="77777777" w:rsidR="00CE7A63" w:rsidRPr="00CE7A63" w:rsidRDefault="00CE7A63" w:rsidP="00CE7A63">
      <w:pPr>
        <w:spacing w:before="240"/>
        <w:rPr>
          <w:lang w:eastAsia="en-AU"/>
        </w:rPr>
      </w:pPr>
      <w:r w:rsidRPr="00CE7A63">
        <w:rPr>
          <w:lang w:eastAsia="en-AU"/>
        </w:rPr>
        <w:t>You might like to have dolls and a range of seasonal clothing and accessories so students can adjust their clothing and accessories to suit daily weather conditions.</w:t>
      </w:r>
    </w:p>
    <w:p w14:paraId="44C00231" w14:textId="77777777" w:rsidR="00CE7A63" w:rsidRDefault="00CE7A63" w:rsidP="00CE7A63">
      <w:pPr>
        <w:spacing w:before="240"/>
        <w:rPr>
          <w:lang w:eastAsia="en-AU"/>
        </w:rPr>
      </w:pPr>
      <w:r w:rsidRPr="00CE7A63">
        <w:rPr>
          <w:b/>
          <w:bCs/>
          <w:lang w:eastAsia="en-AU"/>
        </w:rPr>
        <w:t>Optional:</w:t>
      </w:r>
      <w:r w:rsidRPr="00CE7A63">
        <w:rPr>
          <w:lang w:eastAsia="en-AU"/>
        </w:rPr>
        <w:t xml:space="preserve"> Students keep individual records in their science journals. Using a copy of the recording table they might use photocopied versions of the class weather symbols or draw their own.</w:t>
      </w:r>
    </w:p>
    <w:p w14:paraId="3209B8AF" w14:textId="77777777" w:rsidR="00111CFB" w:rsidRDefault="00111CFB" w:rsidP="00CE7A63">
      <w:pPr>
        <w:spacing w:before="240"/>
        <w:rPr>
          <w:lang w:eastAsia="en-AU"/>
        </w:rPr>
      </w:pPr>
    </w:p>
    <w:p w14:paraId="4D3071D5" w14:textId="3A580FBE" w:rsidR="00111CFB" w:rsidRDefault="00111CFB" w:rsidP="00111CFB">
      <w:pPr>
        <w:pStyle w:val="Heading2"/>
        <w:spacing w:before="0"/>
        <w:rPr>
          <w:rFonts w:cstheme="majorHAnsi"/>
          <w:b w:val="0"/>
          <w:bCs/>
          <w:color w:val="auto"/>
        </w:rPr>
      </w:pPr>
      <w:r>
        <w:t xml:space="preserve">Integrate </w:t>
      </w:r>
      <w:r>
        <w:rPr>
          <w:rFonts w:cstheme="majorHAnsi"/>
          <w:color w:val="auto"/>
        </w:rPr>
        <w:t>•</w:t>
      </w:r>
      <w:r>
        <w:rPr>
          <w:rFonts w:cstheme="majorHAnsi"/>
          <w:b w:val="0"/>
          <w:bCs/>
          <w:color w:val="auto"/>
        </w:rPr>
        <w:t xml:space="preserve"> </w:t>
      </w:r>
      <w:r w:rsidR="007F0EA8">
        <w:rPr>
          <w:rFonts w:cstheme="majorHAnsi"/>
          <w:b w:val="0"/>
          <w:bCs/>
          <w:color w:val="auto"/>
        </w:rPr>
        <w:t>Review and add to students’ questions</w:t>
      </w:r>
    </w:p>
    <w:p w14:paraId="6ADA75B6" w14:textId="77777777" w:rsidR="007F0EA8" w:rsidRPr="007F0EA8" w:rsidRDefault="007F0EA8" w:rsidP="007F0EA8">
      <w:pPr>
        <w:spacing w:before="240"/>
        <w:rPr>
          <w:lang w:eastAsia="en-AU"/>
        </w:rPr>
      </w:pPr>
      <w:r w:rsidRPr="007F0EA8">
        <w:rPr>
          <w:lang w:eastAsia="en-AU"/>
        </w:rPr>
        <w:t>Review the students’ question page in the class science journal and add any new questions students might have.</w:t>
      </w:r>
    </w:p>
    <w:p w14:paraId="59E2C080" w14:textId="77777777" w:rsidR="007F0EA8" w:rsidRPr="007F0EA8" w:rsidRDefault="007F0EA8" w:rsidP="007F0EA8">
      <w:pPr>
        <w:spacing w:before="240"/>
        <w:rPr>
          <w:lang w:eastAsia="en-AU"/>
        </w:rPr>
      </w:pPr>
      <w:r w:rsidRPr="007F0EA8">
        <w:rPr>
          <w:b/>
          <w:bCs/>
          <w:lang w:eastAsia="en-AU"/>
        </w:rPr>
        <w:t>Optional:</w:t>
      </w:r>
      <w:r w:rsidRPr="007F0EA8">
        <w:rPr>
          <w:lang w:eastAsia="en-AU"/>
        </w:rPr>
        <w:t xml:space="preserve"> Watch the Peppa Pig episode ‘Weather Station’.</w:t>
      </w:r>
    </w:p>
    <w:p w14:paraId="779A83AB" w14:textId="77777777" w:rsidR="007A52BD" w:rsidRDefault="007A52BD" w:rsidP="007B4C49">
      <w:pPr>
        <w:rPr>
          <w:b/>
          <w:bCs/>
          <w:sz w:val="24"/>
          <w:szCs w:val="22"/>
        </w:rPr>
      </w:pPr>
    </w:p>
    <w:p w14:paraId="5F23949B" w14:textId="382ED47D" w:rsidR="007B4C49" w:rsidRPr="00A66B35" w:rsidRDefault="007B4C49" w:rsidP="007B4C49">
      <w:pPr>
        <w:rPr>
          <w:b/>
          <w:bCs/>
          <w:sz w:val="24"/>
          <w:szCs w:val="22"/>
        </w:rPr>
      </w:pPr>
      <w:r w:rsidRPr="00A66B35">
        <w:rPr>
          <w:b/>
          <w:bCs/>
          <w:sz w:val="24"/>
          <w:szCs w:val="22"/>
        </w:rPr>
        <w:t>Reflect on the lesson</w:t>
      </w:r>
    </w:p>
    <w:p w14:paraId="7308E974" w14:textId="77777777" w:rsidR="007B4C49" w:rsidRPr="007B4C49" w:rsidRDefault="007B4C49" w:rsidP="007B4C49">
      <w:r w:rsidRPr="007B4C49">
        <w:t>You might:</w:t>
      </w:r>
    </w:p>
    <w:p w14:paraId="5CBD29D3" w14:textId="77777777" w:rsidR="00D82862" w:rsidRPr="00D82862" w:rsidRDefault="00D82862" w:rsidP="00D82862">
      <w:pPr>
        <w:widowControl/>
        <w:numPr>
          <w:ilvl w:val="0"/>
          <w:numId w:val="65"/>
        </w:numPr>
        <w:tabs>
          <w:tab w:val="num" w:pos="720"/>
        </w:tabs>
        <w:spacing w:after="0" w:line="240" w:lineRule="auto"/>
        <w:rPr>
          <w:szCs w:val="20"/>
        </w:rPr>
      </w:pPr>
      <w:r w:rsidRPr="00D82862">
        <w:rPr>
          <w:szCs w:val="20"/>
        </w:rPr>
        <w:lastRenderedPageBreak/>
        <w:t>add to/review the class word wall.</w:t>
      </w:r>
    </w:p>
    <w:p w14:paraId="5FFA6F9F" w14:textId="77777777" w:rsidR="00D82862" w:rsidRPr="00D82862" w:rsidRDefault="00D82862" w:rsidP="00D82862">
      <w:pPr>
        <w:widowControl/>
        <w:numPr>
          <w:ilvl w:val="0"/>
          <w:numId w:val="65"/>
        </w:numPr>
        <w:tabs>
          <w:tab w:val="num" w:pos="720"/>
        </w:tabs>
        <w:spacing w:after="0" w:line="240" w:lineRule="auto"/>
        <w:rPr>
          <w:szCs w:val="20"/>
        </w:rPr>
      </w:pPr>
      <w:r w:rsidRPr="00D82862">
        <w:rPr>
          <w:szCs w:val="20"/>
        </w:rPr>
        <w:t>review the agreed upon weather symbols and what they mean.</w:t>
      </w:r>
    </w:p>
    <w:p w14:paraId="25991D26" w14:textId="77777777" w:rsidR="00D82862" w:rsidRPr="00D82862" w:rsidRDefault="00D82862" w:rsidP="00D82862">
      <w:pPr>
        <w:widowControl/>
        <w:numPr>
          <w:ilvl w:val="0"/>
          <w:numId w:val="65"/>
        </w:numPr>
        <w:tabs>
          <w:tab w:val="num" w:pos="720"/>
        </w:tabs>
        <w:spacing w:after="0" w:line="240" w:lineRule="auto"/>
        <w:rPr>
          <w:szCs w:val="20"/>
        </w:rPr>
      </w:pPr>
      <w:r w:rsidRPr="00D82862">
        <w:rPr>
          <w:szCs w:val="20"/>
        </w:rPr>
        <w:t>make predictions about tomorrow's weather.</w:t>
      </w:r>
    </w:p>
    <w:p w14:paraId="07BF09DF" w14:textId="35AC7D0B" w:rsidR="00CE7A63" w:rsidRDefault="00CE7A63">
      <w:pPr>
        <w:widowControl/>
        <w:spacing w:after="0" w:line="240" w:lineRule="auto"/>
        <w:rPr>
          <w:rFonts w:cstheme="majorHAnsi"/>
          <w:b/>
          <w:bCs/>
          <w:color w:val="auto"/>
          <w:sz w:val="36"/>
          <w:szCs w:val="36"/>
        </w:rPr>
      </w:pPr>
      <w:r>
        <w:rPr>
          <w:rFonts w:cstheme="majorHAnsi"/>
          <w:b/>
          <w:bCs/>
          <w:color w:val="auto"/>
          <w:sz w:val="36"/>
          <w:szCs w:val="36"/>
        </w:rPr>
        <w:br w:type="page"/>
      </w:r>
    </w:p>
    <w:p w14:paraId="5219FC97" w14:textId="65DDC442" w:rsidR="003A0C67" w:rsidRPr="00C64164" w:rsidRDefault="00E319E2" w:rsidP="003A0C67">
      <w:pPr>
        <w:spacing w:after="0"/>
        <w:rPr>
          <w:rFonts w:cstheme="majorHAnsi"/>
          <w:b/>
          <w:bCs/>
          <w:color w:val="auto"/>
          <w:sz w:val="36"/>
          <w:szCs w:val="36"/>
        </w:rPr>
      </w:pPr>
      <w:r>
        <w:rPr>
          <w:noProof/>
        </w:rPr>
        <w:lastRenderedPageBreak/>
        <mc:AlternateContent>
          <mc:Choice Requires="wps">
            <w:drawing>
              <wp:anchor distT="0" distB="0" distL="114300" distR="114300" simplePos="0" relativeHeight="251676672" behindDoc="0" locked="0" layoutInCell="1" allowOverlap="1" wp14:anchorId="71CB6633" wp14:editId="7348A4BF">
                <wp:simplePos x="0" y="0"/>
                <wp:positionH relativeFrom="page">
                  <wp:posOffset>5963285</wp:posOffset>
                </wp:positionH>
                <wp:positionV relativeFrom="paragraph">
                  <wp:posOffset>-981710</wp:posOffset>
                </wp:positionV>
                <wp:extent cx="1656000" cy="738000"/>
                <wp:effectExtent l="0" t="0" r="1905" b="5080"/>
                <wp:wrapNone/>
                <wp:docPr id="2121775302"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8161B2" w14:textId="2041D70F" w:rsidR="00E319E2" w:rsidRDefault="00E319E2" w:rsidP="00E319E2">
                            <w:pPr>
                              <w:spacing w:before="40"/>
                              <w:ind w:left="57"/>
                            </w:pPr>
                            <w:r>
                              <w:rPr>
                                <w:b/>
                                <w:bCs/>
                                <w:sz w:val="48"/>
                                <w:szCs w:val="48"/>
                              </w:rPr>
                              <w:t xml:space="preserve">Year </w:t>
                            </w:r>
                            <w:r w:rsidR="006923C4">
                              <w:rPr>
                                <w:b/>
                                <w:bCs/>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CB6633" id="_x0000_s1030" style="position:absolute;margin-left:469.55pt;margin-top:-77.3pt;width:130.4pt;height:58.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mhBggIAAHkFAAAOAAAAZHJzL2Uyb0RvYy54bWysVFFP3DAMfp+0/xDlfbQ9DsZO9NAJxDQJ&#10;AQImnnNpQiulcebkrr39+jlpr8cY2sO0l9SJ7c/2V9vnF31r2Fahb8CWvDjKOVNWQtXYl5J/f7r+&#10;dMaZD8JWwoBVJd8pzy+WHz+cd26hZlCDqRQyArF+0bmS1yG4RZZ5WatW+CNwypJSA7Yi0BVfsgpF&#10;R+ityWZ5fpp1gJVDkMp7er0alHyZ8LVWMtxp7VVgpuSUW0gnpnMdz2x5LhYvKFzdyDEN8Q9ZtKKx&#10;FHSCuhJBsA02f0C1jUTwoMORhDYDrRupUg1UTZG/qeaxFk6lWogc7yaa/P+DlbfbR3ePREPn/MKT&#10;GKvoNbbxS/mxPpG1m8hSfWCSHovTk9M8J04l6T4fn0WZYLKDt0MfvipoWRRKjrCx1QP9kUSU2N74&#10;MNjv7WJED6aprhtj0iV2gbo0yLaC/p+QUtlwPEb5zdLYaG8heg6g8SU71JSksDMq2hn7oDRrKqpi&#10;lpJJ7fY2UDGoalGpIX5xcqhx8kgVJ8CIrCn+hD0CvFdEMRYx2kdXlbp1cs7/lthQ4uSRIoMNk3Pb&#10;WMD3AEyYIg/2e5IGaiJLoV/3xE3J5zHH+LKGanePDGGYHu/kdUN/9Eb4cC+QxoWagFZAuKNDG+hK&#10;DqPEWQ348733aE9dTFrOOhq/kvsfG4GKM/PNUn9/KebzOK/pMj/5PKMLvtasX2vspr0E6pCClo2T&#10;SYz2wexFjdA+06ZYxaikElZS7JLLgPvLZRjWAu0aqVarZEYz6kS4sY9ORvDIc2zWp/5ZoBvbOtBA&#10;3MJ+VMXiTWMPttHTwmoTQDep6w+8jn+A5ju10riL4gJ5fU9Wh425/AUAAP//AwBQSwMEFAAGAAgA&#10;AAAhACpFld7jAAAADQEAAA8AAABkcnMvZG93bnJldi54bWxMj0FOwzAQRfdI3MEaJHatE1JKHeJU&#10;FKiQEAgROIAbD0lEPE5jNzW3x13Bcmae/rxfrIPp2YSj6yxJSOcJMKTa6o4aCZ8f29kKmPOKtOot&#10;oYQfdLAuz88KlWt7pHecKt+wGEIuVxJa74ecc1e3aJSb2wEp3r7saJSP49hwPapjDDc9v0qSJTeq&#10;o/ihVQPet1h/Vwcj4eEVH/dZeH7b0I162r7sqylsKikvL8LdLTCPwf/BcNKP6lBGp509kHaslyAy&#10;kUZUwiy9XiyBnZBUCAFsF3fZagG8LPj/FuUvAAAA//8DAFBLAQItABQABgAIAAAAIQC2gziS/gAA&#10;AOEBAAATAAAAAAAAAAAAAAAAAAAAAABbQ29udGVudF9UeXBlc10ueG1sUEsBAi0AFAAGAAgAAAAh&#10;ADj9If/WAAAAlAEAAAsAAAAAAAAAAAAAAAAALwEAAF9yZWxzLy5yZWxzUEsBAi0AFAAGAAgAAAAh&#10;APDyaEGCAgAAeQUAAA4AAAAAAAAAAAAAAAAALgIAAGRycy9lMm9Eb2MueG1sUEsBAi0AFAAGAAgA&#10;AAAhACpFld7jAAAADQEAAA8AAAAAAAAAAAAAAAAA3AQAAGRycy9kb3ducmV2LnhtbFBLBQYAAAAA&#10;BAAEAPMAAADsBQAAAAA=&#10;" fillcolor="#dbd7d2 [3206]" stroked="f" strokeweight="2pt">
                <v:textbox>
                  <w:txbxContent>
                    <w:p w14:paraId="268161B2" w14:textId="2041D70F" w:rsidR="00E319E2" w:rsidRDefault="00E319E2" w:rsidP="00E319E2">
                      <w:pPr>
                        <w:spacing w:before="40"/>
                        <w:ind w:left="57"/>
                      </w:pPr>
                      <w:r>
                        <w:rPr>
                          <w:b/>
                          <w:bCs/>
                          <w:sz w:val="48"/>
                          <w:szCs w:val="48"/>
                        </w:rPr>
                        <w:t xml:space="preserve">Year </w:t>
                      </w:r>
                      <w:r w:rsidR="006923C4">
                        <w:rPr>
                          <w:b/>
                          <w:bCs/>
                          <w:sz w:val="48"/>
                          <w:szCs w:val="48"/>
                        </w:rPr>
                        <w:t>1</w:t>
                      </w:r>
                    </w:p>
                  </w:txbxContent>
                </v:textbox>
                <w10:wrap anchorx="page"/>
              </v:roundrect>
            </w:pict>
          </mc:Fallback>
        </mc:AlternateContent>
      </w:r>
      <w:r w:rsidR="003A0C67" w:rsidRPr="009C4336">
        <w:rPr>
          <w:noProof/>
        </w:rPr>
        <w:drawing>
          <wp:anchor distT="0" distB="0" distL="114300" distR="114300" simplePos="0" relativeHeight="251674624" behindDoc="0" locked="0" layoutInCell="1" allowOverlap="1" wp14:anchorId="5F2D65D9" wp14:editId="568BC482">
            <wp:simplePos x="0" y="0"/>
            <wp:positionH relativeFrom="margin">
              <wp:posOffset>-635</wp:posOffset>
            </wp:positionH>
            <wp:positionV relativeFrom="paragraph">
              <wp:posOffset>-695325</wp:posOffset>
            </wp:positionV>
            <wp:extent cx="2377440" cy="459105"/>
            <wp:effectExtent l="0" t="0" r="3810" b="0"/>
            <wp:wrapNone/>
            <wp:docPr id="398789471"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a:xfrm>
                      <a:off x="0" y="0"/>
                      <a:ext cx="2377440" cy="459105"/>
                    </a:xfrm>
                    <a:prstGeom prst="rect">
                      <a:avLst/>
                    </a:prstGeom>
                  </pic:spPr>
                </pic:pic>
              </a:graphicData>
            </a:graphic>
          </wp:anchor>
        </w:drawing>
      </w:r>
      <w:r w:rsidR="003A0C67" w:rsidRPr="00025E38">
        <w:rPr>
          <w:b/>
          <w:bCs/>
          <w:noProof/>
        </w:rPr>
        <mc:AlternateContent>
          <mc:Choice Requires="wps">
            <w:drawing>
              <wp:anchor distT="0" distB="0" distL="114300" distR="114300" simplePos="0" relativeHeight="251672576" behindDoc="1" locked="0" layoutInCell="1" allowOverlap="1" wp14:anchorId="5FB257B6" wp14:editId="221DAD69">
                <wp:simplePos x="0" y="0"/>
                <wp:positionH relativeFrom="page">
                  <wp:align>left</wp:align>
                </wp:positionH>
                <wp:positionV relativeFrom="page">
                  <wp:align>top</wp:align>
                </wp:positionV>
                <wp:extent cx="7559675" cy="657225"/>
                <wp:effectExtent l="0" t="0" r="3175" b="9525"/>
                <wp:wrapNone/>
                <wp:docPr id="1286094578" name="Rectangle 1"/>
                <wp:cNvGraphicFramePr/>
                <a:graphic xmlns:a="http://schemas.openxmlformats.org/drawingml/2006/main">
                  <a:graphicData uri="http://schemas.microsoft.com/office/word/2010/wordprocessingShape">
                    <wps:wsp>
                      <wps:cNvSpPr/>
                      <wps:spPr>
                        <a:xfrm>
                          <a:off x="0" y="0"/>
                          <a:ext cx="7559675" cy="6572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B78A2" id="Rectangle 1" o:spid="_x0000_s1026" style="position:absolute;margin-left:0;margin-top:0;width:595.25pt;height:51.75pt;z-index:-2516439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nbewIAAF4FAAAOAAAAZHJzL2Uyb0RvYy54bWysVFFP2zAQfp+0/2D5fSSpKIyKFFUgpkkI&#10;EGXi2XXsJpLj885u0+7X7+ykKTC0h2kvju27++7uy3e+vNq1hm0V+gZsyYuTnDNlJVSNXZf8x/Pt&#10;l6+c+SBsJQxYVfK98vxq/vnTZedmagI1mEohIxDrZ50reR2Cm2WZl7VqhT8BpywZNWArAh1xnVUo&#10;OkJvTTbJ87OsA6wcglTe0+1Nb+TzhK+1kuFBa68CMyWn2kJaMa2ruGbzSzFbo3B1I4cyxD9U0YrG&#10;UtIR6kYEwTbY/AHVNhLBgw4nEtoMtG6kSj1QN0X+rptlLZxKvRA53o00+f8HK++3S/eIREPn/MzT&#10;Nnax09jGL9XHdoms/UiW2gUm6fJ8Or04O59yJsl2Nj2fTKaRzewY7dCHbwpaFjclR/oZiSOxvfOh&#10;dz24xGQeTFPdNsakQxSAujbItoJ+3WpdDOBvvIyNvhZiVA8Yb7JjK2kX9kZFP2OflGZNRcVPUiFJ&#10;ZcckQkplQ9GbalGpPncxzfMkFGptjEiNJsCIrCn/iD0AvG3ggN1XOfjHUJVEOgbnfyusDx4jUmaw&#10;YQxuGwv4EYChrobMvf+BpJ6ayNIKqv0jMoR+RLyTtw39tjvhw6NAmgmaHprz8ECLNtCVHIYdZzXg&#10;r4/uoz9JlaycdTRjJfc/NwIVZ+a7JRFfFKencSjT4ZQkRAd8bVm9tthNew2khYJeFCfTNvoHc9hq&#10;hPaFnoNFzEomYSXlLrkMeDhch3726UGRarFIbjSIToQ7u3QygkdWoyyfdy8C3aDdQKq/h8M8itk7&#10;Cfe+MdLCYhNAN0nfR14HvmmIk3CGBye+Eq/Pyev4LM5/AwAA//8DAFBLAwQUAAYACAAAACEALofr&#10;7dsAAAAGAQAADwAAAGRycy9kb3ducmV2LnhtbEyPQU/DMAyF70j8h8hI3FgypjIoTSeEYILdGJRz&#10;1pi2InFKk27l3+NxgYv1rGe997lYTd6JPQ6xC6RhPlMgkOpgO2o0vL0+XlyDiMmQNS4QavjGCKvy&#10;9KQwuQ0HesH9NjWCQyjmRkObUp9LGesWvYmz0COx9xEGbxKvQyPtYA4c7p28VOpKetMRN7Smx/sW&#10;68/t6DWM2fL5YXr/Wi8qVS03lcue0rrX+vxsursFkXBKf8dwxGd0KJlpF0ayUTgN/Ej6nUdvfqMy&#10;EDtWapGBLAv5H7/8AQAA//8DAFBLAQItABQABgAIAAAAIQC2gziS/gAAAOEBAAATAAAAAAAAAAAA&#10;AAAAAAAAAABbQ29udGVudF9UeXBlc10ueG1sUEsBAi0AFAAGAAgAAAAhADj9If/WAAAAlAEAAAsA&#10;AAAAAAAAAAAAAAAALwEAAF9yZWxzLy5yZWxzUEsBAi0AFAAGAAgAAAAhALWwedt7AgAAXgUAAA4A&#10;AAAAAAAAAAAAAAAALgIAAGRycy9lMm9Eb2MueG1sUEsBAi0AFAAGAAgAAAAhAC6H6+3bAAAABgEA&#10;AA8AAAAAAAAAAAAAAAAA1QQAAGRycy9kb3ducmV2LnhtbFBLBQYAAAAABAAEAPMAAADdBQAAAAA=&#10;" fillcolor="white [3212]" stroked="f" strokeweight="2pt">
                <w10:wrap anchorx="page" anchory="page"/>
              </v:rect>
            </w:pict>
          </mc:Fallback>
        </mc:AlternateContent>
      </w:r>
      <w:r w:rsidR="003A0C67" w:rsidRPr="00025E38">
        <w:rPr>
          <w:b/>
          <w:bCs/>
          <w:noProof/>
        </w:rPr>
        <mc:AlternateContent>
          <mc:Choice Requires="wps">
            <w:drawing>
              <wp:anchor distT="0" distB="0" distL="114300" distR="114300" simplePos="0" relativeHeight="251673600" behindDoc="0" locked="0" layoutInCell="1" allowOverlap="1" wp14:anchorId="28126777" wp14:editId="651804F0">
                <wp:simplePos x="0" y="0"/>
                <wp:positionH relativeFrom="page">
                  <wp:posOffset>0</wp:posOffset>
                </wp:positionH>
                <wp:positionV relativeFrom="page">
                  <wp:posOffset>0</wp:posOffset>
                </wp:positionV>
                <wp:extent cx="540000" cy="1688400"/>
                <wp:effectExtent l="0" t="0" r="0" b="7620"/>
                <wp:wrapNone/>
                <wp:docPr id="1254601602"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7637DD" w14:textId="77777777" w:rsidR="003A0C67" w:rsidRDefault="003A0C67" w:rsidP="003A0C67">
                            <w:pPr>
                              <w:spacing w:after="0"/>
                              <w:jc w:val="center"/>
                              <w:rPr>
                                <w:b/>
                                <w:bCs/>
                                <w:caps/>
                                <w:color w:val="FFFFFF" w:themeColor="background1"/>
                                <w:sz w:val="24"/>
                                <w:szCs w:val="24"/>
                              </w:rPr>
                            </w:pPr>
                            <w:r w:rsidRPr="000A131F">
                              <w:rPr>
                                <w:b/>
                                <w:bCs/>
                                <w:caps/>
                                <w:color w:val="FFFFFF" w:themeColor="background1"/>
                                <w:sz w:val="24"/>
                                <w:szCs w:val="24"/>
                              </w:rPr>
                              <w:t>lesson 3</w:t>
                            </w:r>
                          </w:p>
                          <w:p w14:paraId="4149E989" w14:textId="77777777" w:rsidR="003A0C67" w:rsidRPr="000A131F" w:rsidRDefault="003A0C67" w:rsidP="003A0C67">
                            <w:pPr>
                              <w:spacing w:after="0"/>
                              <w:jc w:val="center"/>
                              <w:rPr>
                                <w:b/>
                                <w:bCs/>
                                <w:caps/>
                                <w:color w:val="FFFFFF" w:themeColor="background1"/>
                                <w:sz w:val="24"/>
                                <w:szCs w:val="24"/>
                              </w:rPr>
                            </w:pPr>
                            <w:r>
                              <w:rPr>
                                <w:b/>
                                <w:bCs/>
                                <w:caps/>
                                <w:color w:val="FFFFFF" w:themeColor="background1"/>
                                <w:sz w:val="24"/>
                                <w:szCs w:val="24"/>
                              </w:rPr>
                              <w:t>INQUIRE</w:t>
                            </w:r>
                          </w:p>
                          <w:p w14:paraId="4B90F4DA" w14:textId="77777777" w:rsidR="003A0C67" w:rsidRPr="00202FB6" w:rsidRDefault="003A0C67" w:rsidP="003A0C67">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26777" id="_x0000_s1031" style="position:absolute;margin-left:0;margin-top:0;width:42.5pt;height:132.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f9cQIAAEA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ihQt48ka6v0jMoQ8Ad7J25aqcid8eBRILU+VpDEOD7RoA33FYdhx1gD+/ug82lc8rtNzcu9p&#10;iiruf20EKs7Md0tt+rWczeLYJWF2ej4lAV9r1q81dtNdA9WupDfDybSN9sEcthqhe6aBX8bApBJW&#10;UnIVlwEPwnXI001PhlTLZTKjUXMi3NmVkxE8Uh0b72n3LNAN3Rmor+/hMHFi/qZJs230tLDcBNBt&#10;6uAjtUMRaExTNw1PSnwHXsvJ6vjwLf4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Ki2N/1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3B7637DD" w14:textId="77777777" w:rsidR="003A0C67" w:rsidRDefault="003A0C67" w:rsidP="003A0C67">
                      <w:pPr>
                        <w:spacing w:after="0"/>
                        <w:jc w:val="center"/>
                        <w:rPr>
                          <w:b/>
                          <w:bCs/>
                          <w:caps/>
                          <w:color w:val="FFFFFF" w:themeColor="background1"/>
                          <w:sz w:val="24"/>
                          <w:szCs w:val="24"/>
                        </w:rPr>
                      </w:pPr>
                      <w:r w:rsidRPr="000A131F">
                        <w:rPr>
                          <w:b/>
                          <w:bCs/>
                          <w:caps/>
                          <w:color w:val="FFFFFF" w:themeColor="background1"/>
                          <w:sz w:val="24"/>
                          <w:szCs w:val="24"/>
                        </w:rPr>
                        <w:t>lesson 3</w:t>
                      </w:r>
                    </w:p>
                    <w:p w14:paraId="4149E989" w14:textId="77777777" w:rsidR="003A0C67" w:rsidRPr="000A131F" w:rsidRDefault="003A0C67" w:rsidP="003A0C67">
                      <w:pPr>
                        <w:spacing w:after="0"/>
                        <w:jc w:val="center"/>
                        <w:rPr>
                          <w:b/>
                          <w:bCs/>
                          <w:caps/>
                          <w:color w:val="FFFFFF" w:themeColor="background1"/>
                          <w:sz w:val="24"/>
                          <w:szCs w:val="24"/>
                        </w:rPr>
                      </w:pPr>
                      <w:r>
                        <w:rPr>
                          <w:b/>
                          <w:bCs/>
                          <w:caps/>
                          <w:color w:val="FFFFFF" w:themeColor="background1"/>
                          <w:sz w:val="24"/>
                          <w:szCs w:val="24"/>
                        </w:rPr>
                        <w:t>INQUIRE</w:t>
                      </w:r>
                    </w:p>
                    <w:p w14:paraId="4B90F4DA" w14:textId="77777777" w:rsidR="003A0C67" w:rsidRPr="00202FB6" w:rsidRDefault="003A0C67" w:rsidP="003A0C67">
                      <w:pPr>
                        <w:spacing w:before="60"/>
                        <w:jc w:val="center"/>
                        <w:rPr>
                          <w:b/>
                          <w:bCs/>
                          <w:caps/>
                          <w:color w:val="FFFFFF" w:themeColor="background1"/>
                          <w:sz w:val="32"/>
                          <w:szCs w:val="32"/>
                        </w:rPr>
                      </w:pPr>
                    </w:p>
                  </w:txbxContent>
                </v:textbox>
                <w10:wrap anchorx="page" anchory="page"/>
              </v:rect>
            </w:pict>
          </mc:Fallback>
        </mc:AlternateContent>
      </w:r>
    </w:p>
    <w:p w14:paraId="49FC159B" w14:textId="3E90FC63" w:rsidR="003A0C67" w:rsidRPr="006923C4" w:rsidRDefault="006923C4" w:rsidP="003A0C67">
      <w:pPr>
        <w:pStyle w:val="Title"/>
        <w:spacing w:before="240" w:after="240" w:line="240" w:lineRule="auto"/>
        <w:rPr>
          <w:szCs w:val="40"/>
        </w:rPr>
      </w:pPr>
      <w:r w:rsidRPr="006923C4">
        <w:rPr>
          <w:noProof/>
          <w:szCs w:val="40"/>
        </w:rPr>
        <w:t xml:space="preserve">Any day outdoors </w:t>
      </w:r>
      <w:r w:rsidRPr="006923C4">
        <w:rPr>
          <w:rFonts w:cstheme="majorHAnsi"/>
          <w:color w:val="auto"/>
          <w:szCs w:val="40"/>
        </w:rPr>
        <w:t>•</w:t>
      </w:r>
      <w:r w:rsidRPr="006923C4">
        <w:rPr>
          <w:noProof/>
          <w:szCs w:val="40"/>
        </w:rPr>
        <w:t xml:space="preserve"> </w:t>
      </w:r>
      <w:r w:rsidR="003A0C67" w:rsidRPr="006923C4">
        <w:rPr>
          <w:rFonts w:cstheme="majorHAnsi"/>
          <w:bCs/>
          <w:color w:val="auto"/>
          <w:szCs w:val="40"/>
        </w:rPr>
        <w:t xml:space="preserve">Lesson 3 • </w:t>
      </w:r>
      <w:r w:rsidR="003025C4">
        <w:rPr>
          <w:rFonts w:cstheme="majorHAnsi"/>
          <w:bCs/>
          <w:color w:val="auto"/>
          <w:szCs w:val="40"/>
        </w:rPr>
        <w:t>Cloud cover</w:t>
      </w:r>
    </w:p>
    <w:tbl>
      <w:tblPr>
        <w:tblStyle w:val="AASETable"/>
        <w:tblW w:w="0" w:type="auto"/>
        <w:tblLook w:val="04A0" w:firstRow="1" w:lastRow="0" w:firstColumn="1" w:lastColumn="0" w:noHBand="0" w:noVBand="1"/>
      </w:tblPr>
      <w:tblGrid>
        <w:gridCol w:w="9854"/>
      </w:tblGrid>
      <w:tr w:rsidR="003A0C67" w14:paraId="1A5CC56E" w14:textId="77777777" w:rsidTr="007704F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66D5B299" w14:textId="77777777" w:rsidR="003A0C67" w:rsidRDefault="003A0C67"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2F3188E0" w14:textId="60F70D6C" w:rsidR="003A0C67" w:rsidRPr="009D407C" w:rsidRDefault="003025C4" w:rsidP="007704FB">
            <w:pPr>
              <w:rPr>
                <w:color w:val="000000" w:themeColor="text2"/>
              </w:rPr>
            </w:pPr>
            <w:hyperlink r:id="rId18" w:history="1">
              <w:r w:rsidRPr="003025C4">
                <w:rPr>
                  <w:rStyle w:val="Hyperlink"/>
                  <w:sz w:val="20"/>
                </w:rPr>
                <w:t>https://primaryconnections.org.au/teaching-sequences/year-1/any-day-outdoors/lesson-3-cloud-cover</w:t>
              </w:r>
            </w:hyperlink>
          </w:p>
        </w:tc>
      </w:tr>
    </w:tbl>
    <w:p w14:paraId="740ECE72" w14:textId="77777777" w:rsidR="003A0C67" w:rsidRDefault="003A0C67" w:rsidP="003A0C67"/>
    <w:p w14:paraId="7712E22C" w14:textId="77777777" w:rsidR="003A0C67" w:rsidRDefault="003A0C67" w:rsidP="003A0C67">
      <w:pPr>
        <w:pStyle w:val="Heading1"/>
      </w:pPr>
      <w:r>
        <w:t>Lesson overview</w:t>
      </w:r>
    </w:p>
    <w:p w14:paraId="30BE113D" w14:textId="77777777" w:rsidR="00B406CD" w:rsidRPr="00B406CD" w:rsidRDefault="00B406CD" w:rsidP="00B406CD">
      <w:r w:rsidRPr="00B406CD">
        <w:t>Students identify and describe cloud cover, explore how clouds might predict rain and consider how this can affect everyday life. </w:t>
      </w:r>
    </w:p>
    <w:p w14:paraId="65DFF3A6" w14:textId="5F39CD6D" w:rsidR="003A0C67" w:rsidRDefault="003A0C67" w:rsidP="003A0C67">
      <w:pPr>
        <w:pStyle w:val="Heading2"/>
      </w:pPr>
      <w:r>
        <w:t>Key learning goals</w:t>
      </w:r>
    </w:p>
    <w:p w14:paraId="5B9315E6" w14:textId="77777777" w:rsidR="003A0C67" w:rsidRPr="0054748A" w:rsidRDefault="003A0C67" w:rsidP="003A0C67">
      <w:pPr>
        <w:rPr>
          <w:rFonts w:ascii="Segoe UI" w:hAnsi="Segoe UI" w:cs="Segoe UI"/>
          <w:lang w:eastAsia="en-AU"/>
        </w:rPr>
      </w:pPr>
      <w:r w:rsidRPr="0054748A">
        <w:rPr>
          <w:lang w:eastAsia="en-AU"/>
        </w:rPr>
        <w:t>Students will: </w:t>
      </w:r>
    </w:p>
    <w:p w14:paraId="109727A0" w14:textId="77777777" w:rsidR="009417F0" w:rsidRPr="009417F0" w:rsidRDefault="009417F0" w:rsidP="009417F0">
      <w:pPr>
        <w:pStyle w:val="ListBullet"/>
        <w:rPr>
          <w:lang w:eastAsia="en-AU"/>
        </w:rPr>
      </w:pPr>
      <w:r w:rsidRPr="009417F0">
        <w:rPr>
          <w:lang w:eastAsia="en-AU"/>
        </w:rPr>
        <w:t>identify clouds as a feature of the sky.</w:t>
      </w:r>
    </w:p>
    <w:p w14:paraId="3802F17D" w14:textId="4C47E1D0" w:rsidR="003A0C67" w:rsidRDefault="009417F0" w:rsidP="009417F0">
      <w:pPr>
        <w:pStyle w:val="ListBullet"/>
        <w:rPr>
          <w:lang w:eastAsia="en-AU"/>
        </w:rPr>
      </w:pPr>
      <w:r w:rsidRPr="009417F0">
        <w:rPr>
          <w:lang w:eastAsia="en-AU"/>
        </w:rPr>
        <w:t>describe how much of the sky is covered by cloud.</w:t>
      </w:r>
    </w:p>
    <w:p w14:paraId="4EA1BA43" w14:textId="77777777" w:rsidR="00820FFF" w:rsidRPr="00CD185A" w:rsidRDefault="00820FFF" w:rsidP="00820FFF">
      <w:pPr>
        <w:pStyle w:val="ListBullet"/>
        <w:numPr>
          <w:ilvl w:val="0"/>
          <w:numId w:val="0"/>
        </w:numPr>
        <w:ind w:left="284"/>
        <w:rPr>
          <w:lang w:eastAsia="en-AU"/>
        </w:rPr>
      </w:pPr>
    </w:p>
    <w:p w14:paraId="63F72A1D" w14:textId="77777777" w:rsidR="003A0C67" w:rsidRPr="0054748A" w:rsidRDefault="003A0C67" w:rsidP="003A0C67">
      <w:pPr>
        <w:pStyle w:val="ListBullet"/>
        <w:numPr>
          <w:ilvl w:val="0"/>
          <w:numId w:val="0"/>
        </w:num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586B511C" w14:textId="77777777" w:rsidR="009417F0" w:rsidRPr="009417F0" w:rsidRDefault="009417F0" w:rsidP="009417F0">
      <w:pPr>
        <w:pStyle w:val="ListBullet"/>
        <w:rPr>
          <w:lang w:eastAsia="en-AU"/>
        </w:rPr>
      </w:pPr>
      <w:r w:rsidRPr="009417F0">
        <w:rPr>
          <w:lang w:eastAsia="en-AU"/>
        </w:rPr>
        <w:t>discuss their experiences of observing and recording the weather.</w:t>
      </w:r>
    </w:p>
    <w:p w14:paraId="28137C03" w14:textId="77777777" w:rsidR="009417F0" w:rsidRPr="009417F0" w:rsidRDefault="009417F0" w:rsidP="009417F0">
      <w:pPr>
        <w:pStyle w:val="ListBullet"/>
        <w:rPr>
          <w:lang w:eastAsia="en-AU"/>
        </w:rPr>
      </w:pPr>
      <w:r w:rsidRPr="009417F0">
        <w:rPr>
          <w:lang w:eastAsia="en-AU"/>
        </w:rPr>
        <w:t>make observations of the sky.</w:t>
      </w:r>
    </w:p>
    <w:p w14:paraId="0E893498" w14:textId="77777777" w:rsidR="009417F0" w:rsidRPr="009417F0" w:rsidRDefault="009417F0" w:rsidP="009417F0">
      <w:pPr>
        <w:pStyle w:val="ListBullet"/>
        <w:rPr>
          <w:lang w:eastAsia="en-AU"/>
        </w:rPr>
      </w:pPr>
      <w:r w:rsidRPr="009417F0">
        <w:rPr>
          <w:lang w:eastAsia="en-AU"/>
        </w:rPr>
        <w:t>discuss language used to describe the amount of cloud cover.</w:t>
      </w:r>
    </w:p>
    <w:p w14:paraId="40B352DB" w14:textId="77777777" w:rsidR="009417F0" w:rsidRDefault="009417F0" w:rsidP="009417F0">
      <w:pPr>
        <w:pStyle w:val="ListBullet"/>
        <w:rPr>
          <w:lang w:eastAsia="en-AU"/>
        </w:rPr>
      </w:pPr>
      <w:r w:rsidRPr="009417F0">
        <w:rPr>
          <w:lang w:eastAsia="en-AU"/>
        </w:rPr>
        <w:t>represent observations of cloud cover and label appropriately.</w:t>
      </w:r>
    </w:p>
    <w:p w14:paraId="4BC9CCDD" w14:textId="77777777" w:rsidR="009417F0" w:rsidRPr="009417F0" w:rsidRDefault="009417F0" w:rsidP="009417F0">
      <w:pPr>
        <w:pStyle w:val="ListBullet"/>
        <w:numPr>
          <w:ilvl w:val="0"/>
          <w:numId w:val="0"/>
        </w:numPr>
        <w:rPr>
          <w:lang w:eastAsia="en-AU"/>
        </w:rPr>
      </w:pPr>
    </w:p>
    <w:p w14:paraId="018C30B8" w14:textId="77777777" w:rsidR="003A0C67" w:rsidRDefault="003A0C67" w:rsidP="003A0C67">
      <w:pPr>
        <w:pStyle w:val="Heading2"/>
      </w:pPr>
      <w:r>
        <w:t>Assessment advice</w:t>
      </w:r>
    </w:p>
    <w:p w14:paraId="7A35A994" w14:textId="77777777" w:rsidR="003A0C67" w:rsidRDefault="003A0C67" w:rsidP="003A0C67">
      <w:r>
        <w:t>In this lesson, assessment is formative.</w:t>
      </w:r>
    </w:p>
    <w:p w14:paraId="77B78F72" w14:textId="77777777" w:rsidR="003A0C67" w:rsidRPr="00616EFF" w:rsidRDefault="003A0C67" w:rsidP="003A0C67">
      <w:pPr>
        <w:rPr>
          <w:lang w:eastAsia="en-AU"/>
        </w:rPr>
      </w:pPr>
      <w:r w:rsidRPr="00616EFF">
        <w:rPr>
          <w:lang w:eastAsia="en-AU"/>
        </w:rPr>
        <w:t>Feedback might focus on:</w:t>
      </w:r>
    </w:p>
    <w:p w14:paraId="1A1CB387" w14:textId="77777777" w:rsidR="00163663" w:rsidRPr="00163663" w:rsidRDefault="00163663" w:rsidP="00163663">
      <w:pPr>
        <w:pStyle w:val="ListBullet"/>
        <w:rPr>
          <w:lang w:eastAsia="en-AU"/>
        </w:rPr>
      </w:pPr>
      <w:r w:rsidRPr="00163663">
        <w:rPr>
          <w:lang w:eastAsia="en-AU"/>
        </w:rPr>
        <w:t>Can students record observations through text, drawing or digital photography?</w:t>
      </w:r>
    </w:p>
    <w:p w14:paraId="5A20094C" w14:textId="77777777" w:rsidR="00163663" w:rsidRPr="00163663" w:rsidRDefault="00163663" w:rsidP="00163663">
      <w:pPr>
        <w:pStyle w:val="ListBullet"/>
        <w:rPr>
          <w:lang w:eastAsia="en-AU"/>
        </w:rPr>
      </w:pPr>
      <w:r w:rsidRPr="00163663">
        <w:rPr>
          <w:lang w:eastAsia="en-AU"/>
        </w:rPr>
        <w:t>Are students able to observe and use a varied vocabulary to describe the sky?</w:t>
      </w:r>
    </w:p>
    <w:p w14:paraId="1A119ED9" w14:textId="77777777" w:rsidR="00163663" w:rsidRPr="00163663" w:rsidRDefault="00163663" w:rsidP="00163663">
      <w:pPr>
        <w:pStyle w:val="ListBullet"/>
        <w:rPr>
          <w:lang w:eastAsia="en-AU"/>
        </w:rPr>
      </w:pPr>
      <w:r w:rsidRPr="00163663">
        <w:rPr>
          <w:lang w:eastAsia="en-AU"/>
        </w:rPr>
        <w:t>Are students able to informally compare the amount of cloud cover in the sky?</w:t>
      </w:r>
    </w:p>
    <w:p w14:paraId="3107B670" w14:textId="77777777" w:rsidR="00163663" w:rsidRDefault="00163663" w:rsidP="00163663">
      <w:pPr>
        <w:pStyle w:val="ListBullet"/>
        <w:rPr>
          <w:lang w:eastAsia="en-AU"/>
        </w:rPr>
      </w:pPr>
      <w:r w:rsidRPr="00163663">
        <w:rPr>
          <w:lang w:eastAsia="en-AU"/>
        </w:rPr>
        <w:t xml:space="preserve">Are students able to use their observations of the sky to predict rain? </w:t>
      </w:r>
    </w:p>
    <w:p w14:paraId="44B8DCB8" w14:textId="77777777" w:rsidR="00163663" w:rsidRPr="00163663" w:rsidRDefault="00163663" w:rsidP="00163663">
      <w:pPr>
        <w:pStyle w:val="ListBullet"/>
        <w:numPr>
          <w:ilvl w:val="0"/>
          <w:numId w:val="0"/>
        </w:numPr>
        <w:ind w:left="284"/>
        <w:rPr>
          <w:lang w:eastAsia="en-AU"/>
        </w:rPr>
      </w:pPr>
    </w:p>
    <w:p w14:paraId="3C26B460" w14:textId="3B1749FB" w:rsidR="00D01CE9" w:rsidRPr="00D01CE9" w:rsidRDefault="003A0C67" w:rsidP="00D01CE9">
      <w:pPr>
        <w:pStyle w:val="Heading2"/>
      </w:pPr>
      <w:r>
        <w:t>List of materials</w:t>
      </w:r>
    </w:p>
    <w:p w14:paraId="7A57B22A" w14:textId="77777777" w:rsidR="003A0C67" w:rsidRPr="000A131F" w:rsidRDefault="003A0C67" w:rsidP="003A0C67">
      <w:pPr>
        <w:rPr>
          <w:rFonts w:ascii="Segoe UI" w:hAnsi="Segoe UI" w:cs="Segoe UI"/>
          <w:b/>
          <w:bCs/>
          <w:lang w:eastAsia="en-AU"/>
        </w:rPr>
      </w:pPr>
      <w:r w:rsidRPr="000A131F">
        <w:rPr>
          <w:b/>
          <w:bCs/>
          <w:lang w:eastAsia="en-AU"/>
        </w:rPr>
        <w:t>Whole class</w:t>
      </w:r>
    </w:p>
    <w:p w14:paraId="10FB121D" w14:textId="77777777" w:rsidR="00272A87" w:rsidRPr="00272A87" w:rsidRDefault="00272A87" w:rsidP="00272A87">
      <w:pPr>
        <w:pStyle w:val="ListBullet"/>
        <w:rPr>
          <w:lang w:eastAsia="en-AU"/>
        </w:rPr>
      </w:pPr>
      <w:r w:rsidRPr="00272A87">
        <w:rPr>
          <w:lang w:eastAsia="en-AU"/>
        </w:rPr>
        <w:t>Class science journals (digital or hard-copy)</w:t>
      </w:r>
    </w:p>
    <w:p w14:paraId="0AF2A453" w14:textId="77777777" w:rsidR="00272A87" w:rsidRPr="00272A87" w:rsidRDefault="00272A87" w:rsidP="00272A87">
      <w:pPr>
        <w:pStyle w:val="ListBullet"/>
        <w:rPr>
          <w:lang w:eastAsia="en-AU"/>
        </w:rPr>
      </w:pPr>
      <w:r w:rsidRPr="00272A87">
        <w:rPr>
          <w:lang w:eastAsia="en-AU"/>
        </w:rPr>
        <w:t xml:space="preserve">Word wall </w:t>
      </w:r>
    </w:p>
    <w:p w14:paraId="1996CA10" w14:textId="77777777" w:rsidR="00272A87" w:rsidRPr="00272A87" w:rsidRDefault="00272A87" w:rsidP="00272A87">
      <w:pPr>
        <w:pStyle w:val="ListBullet"/>
        <w:rPr>
          <w:lang w:eastAsia="en-AU"/>
        </w:rPr>
      </w:pPr>
      <w:r w:rsidRPr="00272A87">
        <w:rPr>
          <w:lang w:eastAsia="en-AU"/>
        </w:rPr>
        <w:t xml:space="preserve">‘Weather watch’ class table </w:t>
      </w:r>
    </w:p>
    <w:p w14:paraId="48D28D59" w14:textId="77777777" w:rsidR="00272A87" w:rsidRPr="00272A87" w:rsidRDefault="00272A87" w:rsidP="00272A87">
      <w:pPr>
        <w:pStyle w:val="ListBullet"/>
        <w:rPr>
          <w:lang w:eastAsia="en-AU"/>
        </w:rPr>
      </w:pPr>
      <w:r w:rsidRPr="00272A87">
        <w:rPr>
          <w:lang w:eastAsia="en-AU"/>
        </w:rPr>
        <w:t xml:space="preserve">Demonstration copy of </w:t>
      </w:r>
      <w:r w:rsidRPr="00272A87">
        <w:rPr>
          <w:b/>
          <w:bCs/>
          <w:lang w:eastAsia="en-AU"/>
        </w:rPr>
        <w:t>Eye to the sky</w:t>
      </w:r>
      <w:r w:rsidRPr="00272A87">
        <w:rPr>
          <w:lang w:eastAsia="en-AU"/>
        </w:rPr>
        <w:t xml:space="preserve"> </w:t>
      </w:r>
      <w:r w:rsidRPr="00272A87">
        <w:rPr>
          <w:b/>
          <w:bCs/>
          <w:lang w:eastAsia="en-AU"/>
        </w:rPr>
        <w:t>Resource sheet</w:t>
      </w:r>
    </w:p>
    <w:p w14:paraId="50855863" w14:textId="77777777" w:rsidR="00272A87" w:rsidRPr="00272A87" w:rsidRDefault="00272A87" w:rsidP="00272A87">
      <w:pPr>
        <w:pStyle w:val="ListBullet"/>
        <w:rPr>
          <w:lang w:eastAsia="en-AU"/>
        </w:rPr>
      </w:pPr>
      <w:r w:rsidRPr="00272A87">
        <w:rPr>
          <w:lang w:eastAsia="en-AU"/>
        </w:rPr>
        <w:lastRenderedPageBreak/>
        <w:t>Factual texts about the weather</w:t>
      </w:r>
    </w:p>
    <w:p w14:paraId="269CABA1" w14:textId="77777777" w:rsidR="00272A87" w:rsidRPr="00272A87" w:rsidRDefault="00272A87" w:rsidP="00272A87">
      <w:pPr>
        <w:pStyle w:val="ListBullet"/>
        <w:rPr>
          <w:lang w:eastAsia="en-AU"/>
        </w:rPr>
      </w:pPr>
      <w:r w:rsidRPr="00272A87">
        <w:rPr>
          <w:lang w:eastAsia="en-AU"/>
        </w:rPr>
        <w:t xml:space="preserve">Optional: photographs of the sky </w:t>
      </w:r>
    </w:p>
    <w:p w14:paraId="6370F4E9" w14:textId="77777777" w:rsidR="00272A87" w:rsidRPr="00272A87" w:rsidRDefault="00272A87" w:rsidP="00272A87">
      <w:pPr>
        <w:pStyle w:val="ListBullet"/>
        <w:rPr>
          <w:lang w:eastAsia="en-AU"/>
        </w:rPr>
      </w:pPr>
      <w:r w:rsidRPr="00272A87">
        <w:rPr>
          <w:lang w:eastAsia="en-AU"/>
        </w:rPr>
        <w:t>Optional: digital camera or iPads</w:t>
      </w:r>
    </w:p>
    <w:p w14:paraId="5C481F2B" w14:textId="77777777" w:rsidR="003A0C67" w:rsidRDefault="003A0C67" w:rsidP="003A0C67">
      <w:pPr>
        <w:rPr>
          <w:b/>
          <w:bCs/>
          <w:lang w:eastAsia="en-AU"/>
        </w:rPr>
      </w:pPr>
    </w:p>
    <w:p w14:paraId="55E098E0" w14:textId="77777777" w:rsidR="003A0C67" w:rsidRPr="000A131F" w:rsidRDefault="003A0C67" w:rsidP="003A0C67">
      <w:pPr>
        <w:rPr>
          <w:rFonts w:ascii="Segoe UI" w:hAnsi="Segoe UI" w:cs="Segoe UI"/>
          <w:b/>
          <w:bCs/>
          <w:lang w:eastAsia="en-AU"/>
        </w:rPr>
      </w:pPr>
      <w:r>
        <w:rPr>
          <w:b/>
          <w:bCs/>
          <w:lang w:eastAsia="en-AU"/>
        </w:rPr>
        <w:t>Each</w:t>
      </w:r>
      <w:r w:rsidRPr="000A131F">
        <w:rPr>
          <w:b/>
          <w:bCs/>
          <w:lang w:eastAsia="en-AU"/>
        </w:rPr>
        <w:t xml:space="preserve"> student </w:t>
      </w:r>
    </w:p>
    <w:p w14:paraId="5262B076" w14:textId="77777777" w:rsidR="00D66131" w:rsidRPr="00D66131" w:rsidRDefault="00D66131" w:rsidP="00D66131">
      <w:pPr>
        <w:pStyle w:val="ListBullet"/>
        <w:spacing w:after="0"/>
        <w:rPr>
          <w:lang w:eastAsia="en-AU"/>
        </w:rPr>
      </w:pPr>
      <w:r w:rsidRPr="00D66131">
        <w:rPr>
          <w:lang w:eastAsia="en-AU"/>
        </w:rPr>
        <w:t>Individual science journal (digital or hard-copy)</w:t>
      </w:r>
    </w:p>
    <w:p w14:paraId="2F186FDE" w14:textId="77777777" w:rsidR="00D66131" w:rsidRPr="00D66131" w:rsidRDefault="00D66131" w:rsidP="00D66131">
      <w:pPr>
        <w:pStyle w:val="ListBullet"/>
        <w:spacing w:after="0"/>
        <w:rPr>
          <w:lang w:eastAsia="en-AU"/>
        </w:rPr>
      </w:pPr>
      <w:r w:rsidRPr="00D66131">
        <w:rPr>
          <w:lang w:eastAsia="en-AU"/>
        </w:rPr>
        <w:t>Frame from Lesson 1</w:t>
      </w:r>
    </w:p>
    <w:p w14:paraId="4BE20FE5" w14:textId="77777777" w:rsidR="006C7878" w:rsidRDefault="006C7878" w:rsidP="006C7878">
      <w:pPr>
        <w:pStyle w:val="ListBullet"/>
        <w:numPr>
          <w:ilvl w:val="0"/>
          <w:numId w:val="0"/>
        </w:numPr>
        <w:spacing w:after="0"/>
        <w:ind w:left="284"/>
        <w:rPr>
          <w:lang w:eastAsia="en-AU"/>
        </w:rPr>
      </w:pPr>
    </w:p>
    <w:tbl>
      <w:tblPr>
        <w:tblStyle w:val="AASETable"/>
        <w:tblW w:w="0" w:type="auto"/>
        <w:tblLook w:val="04A0" w:firstRow="1" w:lastRow="0" w:firstColumn="1" w:lastColumn="0" w:noHBand="0" w:noVBand="1"/>
      </w:tblPr>
      <w:tblGrid>
        <w:gridCol w:w="3284"/>
        <w:gridCol w:w="3285"/>
        <w:gridCol w:w="3285"/>
      </w:tblGrid>
      <w:tr w:rsidR="003A0C67" w14:paraId="6213273D"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308DC017" w14:textId="77777777" w:rsidR="003A0C67" w:rsidRPr="00975818" w:rsidRDefault="003A0C67" w:rsidP="007704FB">
            <w:pPr>
              <w:spacing w:after="0"/>
              <w:rPr>
                <w:b/>
                <w:bCs/>
              </w:rPr>
            </w:pPr>
            <w:r w:rsidRPr="00975818">
              <w:rPr>
                <w:b/>
                <w:bCs/>
              </w:rPr>
              <w:t>Lesson Routine</w:t>
            </w:r>
          </w:p>
        </w:tc>
        <w:tc>
          <w:tcPr>
            <w:tcW w:w="3285" w:type="dxa"/>
          </w:tcPr>
          <w:p w14:paraId="490F0753" w14:textId="77777777" w:rsidR="003A0C67" w:rsidRPr="00975818" w:rsidRDefault="003A0C67" w:rsidP="007704FB">
            <w:pPr>
              <w:spacing w:after="0"/>
              <w:rPr>
                <w:b/>
                <w:bCs/>
              </w:rPr>
            </w:pPr>
            <w:r w:rsidRPr="00975818">
              <w:rPr>
                <w:b/>
                <w:bCs/>
              </w:rPr>
              <w:t>Estimated time</w:t>
            </w:r>
          </w:p>
        </w:tc>
        <w:tc>
          <w:tcPr>
            <w:tcW w:w="3285" w:type="dxa"/>
          </w:tcPr>
          <w:p w14:paraId="6098D43E" w14:textId="77777777" w:rsidR="003A0C67" w:rsidRPr="00975818" w:rsidRDefault="003A0C67" w:rsidP="007704FB">
            <w:pPr>
              <w:spacing w:after="0"/>
              <w:rPr>
                <w:b/>
                <w:bCs/>
              </w:rPr>
            </w:pPr>
            <w:r w:rsidRPr="00975818">
              <w:rPr>
                <w:b/>
                <w:bCs/>
              </w:rPr>
              <w:t>Task type</w:t>
            </w:r>
          </w:p>
        </w:tc>
      </w:tr>
      <w:tr w:rsidR="003A0C67" w14:paraId="75E90F29"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3D52B66" w14:textId="77777777" w:rsidR="003A0C67" w:rsidRDefault="003A0C67" w:rsidP="007704FB">
            <w:pPr>
              <w:spacing w:after="0"/>
            </w:pPr>
            <w:r>
              <w:t>Re-orient</w:t>
            </w:r>
          </w:p>
        </w:tc>
        <w:tc>
          <w:tcPr>
            <w:tcW w:w="3285" w:type="dxa"/>
          </w:tcPr>
          <w:p w14:paraId="73EEB288" w14:textId="77777777" w:rsidR="003A0C67" w:rsidRDefault="003A0C67" w:rsidP="007704FB">
            <w:pPr>
              <w:spacing w:after="0"/>
            </w:pPr>
            <w:r>
              <w:t>5 minutes</w:t>
            </w:r>
          </w:p>
        </w:tc>
        <w:tc>
          <w:tcPr>
            <w:tcW w:w="3285" w:type="dxa"/>
          </w:tcPr>
          <w:p w14:paraId="2743FA60" w14:textId="77777777" w:rsidR="003A0C67" w:rsidRDefault="003A0C67" w:rsidP="007704FB">
            <w:pPr>
              <w:spacing w:after="0"/>
            </w:pPr>
            <w:r>
              <w:t>Whole class</w:t>
            </w:r>
          </w:p>
        </w:tc>
      </w:tr>
      <w:tr w:rsidR="00283806" w14:paraId="2AA9FF51"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08F79361" w14:textId="77777777" w:rsidR="00283806" w:rsidRDefault="00283806" w:rsidP="00283806">
            <w:pPr>
              <w:spacing w:after="0"/>
            </w:pPr>
            <w:r>
              <w:t>Question</w:t>
            </w:r>
          </w:p>
        </w:tc>
        <w:tc>
          <w:tcPr>
            <w:tcW w:w="3285" w:type="dxa"/>
          </w:tcPr>
          <w:p w14:paraId="1CDDB0E7" w14:textId="2CFB722C" w:rsidR="00283806" w:rsidRDefault="00283806" w:rsidP="00283806">
            <w:pPr>
              <w:spacing w:after="0"/>
            </w:pPr>
            <w:r>
              <w:t>15 minutes</w:t>
            </w:r>
          </w:p>
        </w:tc>
        <w:tc>
          <w:tcPr>
            <w:tcW w:w="3285" w:type="dxa"/>
          </w:tcPr>
          <w:p w14:paraId="7FD85E63" w14:textId="306869A0" w:rsidR="00283806" w:rsidRDefault="00283806" w:rsidP="00283806">
            <w:pPr>
              <w:spacing w:after="0"/>
            </w:pPr>
            <w:r>
              <w:t>Whole class</w:t>
            </w:r>
          </w:p>
        </w:tc>
      </w:tr>
      <w:tr w:rsidR="00283806" w14:paraId="16202082"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56B489EF" w14:textId="77777777" w:rsidR="00283806" w:rsidRDefault="00283806" w:rsidP="00283806">
            <w:pPr>
              <w:spacing w:after="0"/>
            </w:pPr>
            <w:r>
              <w:t>Investigate</w:t>
            </w:r>
          </w:p>
        </w:tc>
        <w:tc>
          <w:tcPr>
            <w:tcW w:w="3285" w:type="dxa"/>
          </w:tcPr>
          <w:p w14:paraId="671C88E9" w14:textId="0DF16AB9" w:rsidR="00283806" w:rsidRDefault="00D66131" w:rsidP="00283806">
            <w:pPr>
              <w:spacing w:after="0"/>
            </w:pPr>
            <w:r>
              <w:t>15</w:t>
            </w:r>
            <w:r w:rsidR="00283806">
              <w:t xml:space="preserve"> minutes</w:t>
            </w:r>
          </w:p>
        </w:tc>
        <w:tc>
          <w:tcPr>
            <w:tcW w:w="3285" w:type="dxa"/>
          </w:tcPr>
          <w:p w14:paraId="4CBD52D9" w14:textId="43AC756C" w:rsidR="00283806" w:rsidRDefault="00D66131" w:rsidP="00283806">
            <w:pPr>
              <w:spacing w:after="0"/>
            </w:pPr>
            <w:r>
              <w:t>Whole class</w:t>
            </w:r>
          </w:p>
        </w:tc>
      </w:tr>
      <w:tr w:rsidR="00283806" w14:paraId="59F703E6"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698BCE40" w14:textId="77777777" w:rsidR="00283806" w:rsidRDefault="00283806" w:rsidP="00283806">
            <w:pPr>
              <w:spacing w:after="0"/>
            </w:pPr>
            <w:r>
              <w:t>Integrate</w:t>
            </w:r>
          </w:p>
        </w:tc>
        <w:tc>
          <w:tcPr>
            <w:tcW w:w="3285" w:type="dxa"/>
          </w:tcPr>
          <w:p w14:paraId="337461D7" w14:textId="3BE8B15A" w:rsidR="00283806" w:rsidRDefault="00283806" w:rsidP="00283806">
            <w:pPr>
              <w:spacing w:after="0"/>
            </w:pPr>
            <w:r>
              <w:t>2</w:t>
            </w:r>
            <w:r w:rsidR="00D66131">
              <w:t>5</w:t>
            </w:r>
            <w:r>
              <w:t xml:space="preserve"> minutes</w:t>
            </w:r>
          </w:p>
        </w:tc>
        <w:tc>
          <w:tcPr>
            <w:tcW w:w="3285" w:type="dxa"/>
          </w:tcPr>
          <w:p w14:paraId="12DA40DC" w14:textId="04B9C6B7" w:rsidR="00283806" w:rsidRDefault="00D66131" w:rsidP="00283806">
            <w:pPr>
              <w:spacing w:after="0"/>
            </w:pPr>
            <w:r>
              <w:t>Individual</w:t>
            </w:r>
            <w:r w:rsidR="00283806">
              <w:t>, Whole class</w:t>
            </w:r>
          </w:p>
        </w:tc>
      </w:tr>
    </w:tbl>
    <w:p w14:paraId="031F8F78" w14:textId="77777777" w:rsidR="005D5FCC" w:rsidRPr="005D5FCC" w:rsidRDefault="005D5FCC" w:rsidP="005D5FCC"/>
    <w:p w14:paraId="3F88F035" w14:textId="05F0D4C7" w:rsidR="003A0C67" w:rsidRDefault="003A0C67" w:rsidP="003A0C67">
      <w:pPr>
        <w:pStyle w:val="Heading1"/>
      </w:pPr>
      <w:r>
        <w:t>Inquire</w:t>
      </w:r>
    </w:p>
    <w:p w14:paraId="0373F6E7" w14:textId="77777777" w:rsidR="003A0C67" w:rsidRDefault="003A0C67" w:rsidP="003A0C67">
      <w:pPr>
        <w:pStyle w:val="Heading2"/>
      </w:pPr>
      <w:r>
        <w:t xml:space="preserve">Re-orient </w:t>
      </w:r>
    </w:p>
    <w:p w14:paraId="53E069B0" w14:textId="77777777" w:rsidR="00D50717" w:rsidRPr="00D50717" w:rsidRDefault="00D50717" w:rsidP="00D50717">
      <w:pPr>
        <w:spacing w:after="0"/>
      </w:pPr>
      <w:r w:rsidRPr="00D50717">
        <w:t xml:space="preserve">Review the weather watch table and add today's entry. Discuss what the class has observed and recorded about the weather. </w:t>
      </w:r>
    </w:p>
    <w:p w14:paraId="34FE1CE2" w14:textId="77777777" w:rsidR="00D50717" w:rsidRDefault="00D50717" w:rsidP="00D50717">
      <w:pPr>
        <w:spacing w:after="0"/>
      </w:pPr>
    </w:p>
    <w:p w14:paraId="6343794D" w14:textId="45A3B907" w:rsidR="00D50717" w:rsidRPr="00D50717" w:rsidRDefault="00D50717" w:rsidP="00D50717">
      <w:pPr>
        <w:spacing w:after="0"/>
      </w:pPr>
      <w:r w:rsidRPr="00D50717">
        <w:t>Review the previous lesson. Focus on the weather symbols for clouds: both the ones students created and the ones used by weather apps/websites.</w:t>
      </w:r>
    </w:p>
    <w:p w14:paraId="46E867F0" w14:textId="77777777" w:rsidR="00CC4AF6" w:rsidRPr="00111849" w:rsidRDefault="00CC4AF6" w:rsidP="00CC4AF6">
      <w:pPr>
        <w:spacing w:after="0"/>
      </w:pPr>
    </w:p>
    <w:p w14:paraId="5CE844F1" w14:textId="5E53218A" w:rsidR="00CC4AF6" w:rsidRDefault="00CC4AF6" w:rsidP="00CC4AF6">
      <w:pPr>
        <w:pStyle w:val="Heading2"/>
        <w:spacing w:before="0"/>
      </w:pPr>
      <w:r>
        <w:t xml:space="preserve">Question </w:t>
      </w:r>
      <w:r>
        <w:rPr>
          <w:rFonts w:cstheme="majorHAnsi"/>
          <w:color w:val="auto"/>
        </w:rPr>
        <w:t>•</w:t>
      </w:r>
      <w:r>
        <w:rPr>
          <w:rFonts w:cstheme="majorHAnsi"/>
          <w:b w:val="0"/>
          <w:bCs/>
          <w:color w:val="auto"/>
        </w:rPr>
        <w:t xml:space="preserve"> </w:t>
      </w:r>
      <w:r w:rsidR="005C7967">
        <w:rPr>
          <w:rFonts w:cstheme="majorHAnsi"/>
          <w:b w:val="0"/>
          <w:bCs/>
          <w:color w:val="auto"/>
        </w:rPr>
        <w:t>Cloud cover predictions</w:t>
      </w:r>
    </w:p>
    <w:p w14:paraId="0639D043" w14:textId="77777777" w:rsidR="00D50717" w:rsidRPr="00D50717" w:rsidRDefault="00D50717" w:rsidP="00D50717">
      <w:pPr>
        <w:spacing w:after="0"/>
        <w:rPr>
          <w:lang w:eastAsia="en-AU"/>
        </w:rPr>
      </w:pPr>
      <w:r w:rsidRPr="00D50717">
        <w:rPr>
          <w:lang w:eastAsia="en-AU"/>
        </w:rPr>
        <w:t xml:space="preserve">Discuss how students know about the day’s weather. Encourage them to consider that looking at the sky often helps us predict or know about the weather, and that when observing the sky it is important to see as much of it as possible. </w:t>
      </w:r>
      <w:r w:rsidRPr="00D50717">
        <w:rPr>
          <w:lang w:eastAsia="en-AU"/>
        </w:rPr>
        <w:br/>
      </w:r>
      <w:r w:rsidRPr="00D50717">
        <w:rPr>
          <w:lang w:eastAsia="en-AU"/>
        </w:rPr>
        <w:br/>
      </w:r>
      <w:r w:rsidRPr="00D50717">
        <w:rPr>
          <w:b/>
          <w:bCs/>
          <w:lang w:eastAsia="en-AU"/>
        </w:rPr>
        <w:t>Ask students:</w:t>
      </w:r>
      <w:r w:rsidRPr="00D50717">
        <w:rPr>
          <w:lang w:eastAsia="en-AU"/>
        </w:rPr>
        <w:t xml:space="preserve"> </w:t>
      </w:r>
      <w:r w:rsidRPr="00D50717">
        <w:rPr>
          <w:i/>
          <w:iCs/>
          <w:lang w:eastAsia="en-AU"/>
        </w:rPr>
        <w:t>Do you think we will see clouds in the sky on a day like today? What sort of clouds might we see? Why do you think that?</w:t>
      </w:r>
    </w:p>
    <w:p w14:paraId="6BDA27DD" w14:textId="77777777" w:rsidR="00CC4AF6" w:rsidRPr="00111849" w:rsidRDefault="00CC4AF6" w:rsidP="00CC4AF6">
      <w:pPr>
        <w:spacing w:after="0"/>
        <w:rPr>
          <w:lang w:eastAsia="en-AU"/>
        </w:rPr>
      </w:pPr>
    </w:p>
    <w:p w14:paraId="2B383E66" w14:textId="604CD6C7" w:rsidR="00CC4AF6" w:rsidRDefault="00CC4AF6" w:rsidP="00CC4AF6">
      <w:pPr>
        <w:pStyle w:val="Heading2"/>
        <w:spacing w:before="0"/>
      </w:pPr>
      <w:r>
        <w:t xml:space="preserve">Investigate </w:t>
      </w:r>
      <w:r>
        <w:rPr>
          <w:rFonts w:cstheme="majorHAnsi"/>
          <w:color w:val="auto"/>
        </w:rPr>
        <w:t>•</w:t>
      </w:r>
      <w:r>
        <w:rPr>
          <w:rFonts w:cstheme="majorHAnsi"/>
          <w:b w:val="0"/>
          <w:bCs/>
          <w:color w:val="auto"/>
        </w:rPr>
        <w:t xml:space="preserve"> </w:t>
      </w:r>
      <w:r w:rsidR="007C6F69">
        <w:rPr>
          <w:rFonts w:cstheme="majorHAnsi"/>
          <w:b w:val="0"/>
          <w:bCs/>
          <w:color w:val="auto"/>
        </w:rPr>
        <w:t>Describing cloud cover</w:t>
      </w:r>
    </w:p>
    <w:p w14:paraId="5940381C" w14:textId="77777777" w:rsidR="005C7967" w:rsidRPr="005C7967" w:rsidRDefault="005C7967" w:rsidP="005C7967">
      <w:pPr>
        <w:rPr>
          <w:lang w:eastAsia="en-AU"/>
        </w:rPr>
      </w:pPr>
      <w:r w:rsidRPr="005C7967">
        <w:rPr>
          <w:lang w:eastAsia="en-AU"/>
        </w:rPr>
        <w:t xml:space="preserve">Take students outside to an open space and provide each student with a frame, as used in Lesson 1. Encourage the students to view and describe the sky by looking in front, to the right, to the left and behind. Through discussion, they might learn that the sky can look different from different directions. </w:t>
      </w:r>
    </w:p>
    <w:p w14:paraId="0FB567B0" w14:textId="77777777" w:rsidR="005C7967" w:rsidRPr="005C7967" w:rsidRDefault="005C7967" w:rsidP="005C7967">
      <w:pPr>
        <w:rPr>
          <w:lang w:eastAsia="en-AU"/>
        </w:rPr>
      </w:pPr>
      <w:r w:rsidRPr="005C7967">
        <w:rPr>
          <w:lang w:eastAsia="en-AU"/>
        </w:rPr>
        <w:t xml:space="preserve">Note: Looking directly at the Sun can cause permanent eye damage. In rare cases this might occur without any pain. Warn students against looking directly at the Sun at any time. </w:t>
      </w:r>
    </w:p>
    <w:p w14:paraId="3D57726D" w14:textId="77777777" w:rsidR="005C7967" w:rsidRPr="005C7967" w:rsidRDefault="005C7967" w:rsidP="005C7967">
      <w:pPr>
        <w:rPr>
          <w:lang w:eastAsia="en-AU"/>
        </w:rPr>
      </w:pPr>
      <w:r w:rsidRPr="005C7967">
        <w:rPr>
          <w:b/>
          <w:bCs/>
          <w:lang w:eastAsia="en-AU"/>
        </w:rPr>
        <w:t>Discuss:</w:t>
      </w:r>
    </w:p>
    <w:p w14:paraId="5ECD8EDF" w14:textId="4F8BEE0C" w:rsidR="005C7967" w:rsidRPr="005C7967" w:rsidRDefault="005C7967" w:rsidP="007C6F69">
      <w:pPr>
        <w:pStyle w:val="ListBullet"/>
        <w:rPr>
          <w:lang w:eastAsia="en-AU"/>
        </w:rPr>
      </w:pPr>
      <w:r w:rsidRPr="005C7967">
        <w:rPr>
          <w:lang w:eastAsia="en-AU"/>
        </w:rPr>
        <w:t xml:space="preserve">how these four views can be used to build a picture of what the sky is really like and can more accurately describe the sky. </w:t>
      </w:r>
    </w:p>
    <w:p w14:paraId="0EEEE199" w14:textId="77777777" w:rsidR="005C7967" w:rsidRPr="005C7967" w:rsidRDefault="005C7967" w:rsidP="007C6F69">
      <w:pPr>
        <w:pStyle w:val="ListBullet"/>
        <w:rPr>
          <w:lang w:eastAsia="en-AU"/>
        </w:rPr>
      </w:pPr>
      <w:r w:rsidRPr="005C7967">
        <w:rPr>
          <w:lang w:eastAsia="en-AU"/>
        </w:rPr>
        <w:t>different words we can use to describe the sky, such as ‘empty sky’, ‘blue sky’, ‘grey sky’, 'lots of clouds' or 'white clouds'. Record student ideas.</w:t>
      </w:r>
    </w:p>
    <w:p w14:paraId="7D516339" w14:textId="77777777" w:rsidR="005C7967" w:rsidRPr="005C7967" w:rsidRDefault="005C7967" w:rsidP="007C6F69">
      <w:pPr>
        <w:pStyle w:val="ListBullet"/>
        <w:rPr>
          <w:lang w:eastAsia="en-AU"/>
        </w:rPr>
      </w:pPr>
      <w:r w:rsidRPr="005C7967">
        <w:rPr>
          <w:lang w:eastAsia="en-AU"/>
        </w:rPr>
        <w:t>how much cloud cover students think there is. You might like to introduce the scientific descriptions of cloud cover if you feel it is appropriate for your students: clear (no cloud), cloudy (more cloud than clear sky), scattered cloud (smaller clouds scattered over the sky) and overcast (total cloud cover). Some students might also make a connection between the amount of cloud cover in the sky and brightness.</w:t>
      </w:r>
    </w:p>
    <w:p w14:paraId="3F57FD52" w14:textId="77777777" w:rsidR="007C6F69" w:rsidRDefault="007C6F69" w:rsidP="005C7967">
      <w:pPr>
        <w:rPr>
          <w:lang w:eastAsia="en-AU"/>
        </w:rPr>
      </w:pPr>
    </w:p>
    <w:p w14:paraId="36588E33" w14:textId="6CE59A29" w:rsidR="005C7967" w:rsidRPr="005C7967" w:rsidRDefault="005C7967" w:rsidP="005C7967">
      <w:pPr>
        <w:rPr>
          <w:lang w:eastAsia="en-AU"/>
        </w:rPr>
      </w:pPr>
      <w:r w:rsidRPr="005C7967">
        <w:rPr>
          <w:lang w:eastAsia="en-AU"/>
        </w:rPr>
        <w:t>Make recordings of the cloud cover.</w:t>
      </w:r>
    </w:p>
    <w:p w14:paraId="7E54042E" w14:textId="77777777" w:rsidR="005C7967" w:rsidRPr="005C7967" w:rsidRDefault="005C7967" w:rsidP="007C6F69">
      <w:pPr>
        <w:pStyle w:val="ListBullet"/>
        <w:rPr>
          <w:lang w:eastAsia="en-AU"/>
        </w:rPr>
      </w:pPr>
      <w:r w:rsidRPr="005C7967">
        <w:rPr>
          <w:lang w:eastAsia="en-AU"/>
        </w:rPr>
        <w:t>LOW TECH: Use a digital camera to record the cloud cover.</w:t>
      </w:r>
    </w:p>
    <w:p w14:paraId="783147C0" w14:textId="77777777" w:rsidR="005C7967" w:rsidRPr="005C7967" w:rsidRDefault="005C7967" w:rsidP="007C6F69">
      <w:pPr>
        <w:pStyle w:val="ListBullet"/>
        <w:rPr>
          <w:lang w:eastAsia="en-AU"/>
        </w:rPr>
      </w:pPr>
      <w:r w:rsidRPr="005C7967">
        <w:rPr>
          <w:lang w:eastAsia="en-AU"/>
        </w:rPr>
        <w:t>HIGH TECH: Use student iPads or digital devices to record the cloud cover.</w:t>
      </w:r>
    </w:p>
    <w:p w14:paraId="159A9873" w14:textId="77777777" w:rsidR="005C7967" w:rsidRPr="005C7967" w:rsidRDefault="005C7967" w:rsidP="005C7967">
      <w:pPr>
        <w:rPr>
          <w:lang w:eastAsia="en-AU"/>
        </w:rPr>
      </w:pPr>
      <w:r w:rsidRPr="005C7967">
        <w:rPr>
          <w:lang w:eastAsia="en-AU"/>
        </w:rPr>
        <w:t xml:space="preserve">Discuss and list observations in the class science journal. </w:t>
      </w:r>
    </w:p>
    <w:p w14:paraId="40A193C5" w14:textId="77777777" w:rsidR="007C6F69" w:rsidRDefault="005C7967" w:rsidP="005C7967">
      <w:pPr>
        <w:rPr>
          <w:lang w:eastAsia="en-AU"/>
        </w:rPr>
      </w:pPr>
      <w:r w:rsidRPr="005C7967">
        <w:rPr>
          <w:lang w:eastAsia="en-AU"/>
        </w:rPr>
        <w:t xml:space="preserve">Create a class table to describe different levels of cloud cover. Review the purpose and features of a table. </w:t>
      </w:r>
    </w:p>
    <w:p w14:paraId="66D72574" w14:textId="42EAB153" w:rsidR="005C7967" w:rsidRDefault="005C7967" w:rsidP="005C7967">
      <w:pPr>
        <w:rPr>
          <w:lang w:eastAsia="en-AU"/>
        </w:rPr>
      </w:pPr>
      <w:r w:rsidRPr="005C7967">
        <w:rPr>
          <w:lang w:eastAsia="en-AU"/>
        </w:rPr>
        <w:t>Discuss the headings and what information will go into each column.</w:t>
      </w:r>
    </w:p>
    <w:p w14:paraId="44627924" w14:textId="1EFFD5C2" w:rsidR="007C6F69" w:rsidRDefault="007314F2" w:rsidP="007314F2">
      <w:pPr>
        <w:jc w:val="center"/>
        <w:rPr>
          <w:lang w:eastAsia="en-AU"/>
        </w:rPr>
      </w:pPr>
      <w:r>
        <w:rPr>
          <w:noProof/>
          <w:lang w:eastAsia="en-AU"/>
        </w:rPr>
        <w:drawing>
          <wp:inline distT="0" distB="0" distL="0" distR="0" wp14:anchorId="51ACC40D" wp14:editId="717E8D4E">
            <wp:extent cx="3315970" cy="2914015"/>
            <wp:effectExtent l="0" t="0" r="0" b="635"/>
            <wp:docPr id="16188506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5970" cy="2914015"/>
                    </a:xfrm>
                    <a:prstGeom prst="rect">
                      <a:avLst/>
                    </a:prstGeom>
                    <a:noFill/>
                    <a:ln>
                      <a:noFill/>
                    </a:ln>
                  </pic:spPr>
                </pic:pic>
              </a:graphicData>
            </a:graphic>
          </wp:inline>
        </w:drawing>
      </w:r>
    </w:p>
    <w:p w14:paraId="77940677" w14:textId="77777777" w:rsidR="00133C8D" w:rsidRPr="005C7967" w:rsidRDefault="00133C8D" w:rsidP="007314F2">
      <w:pPr>
        <w:jc w:val="center"/>
        <w:rPr>
          <w:lang w:eastAsia="en-AU"/>
        </w:rPr>
      </w:pPr>
    </w:p>
    <w:p w14:paraId="0A45306E" w14:textId="2CC72457" w:rsidR="00CC4AF6" w:rsidRDefault="00CC4AF6" w:rsidP="00CC4AF6">
      <w:pPr>
        <w:pStyle w:val="Heading2"/>
        <w:spacing w:before="0"/>
        <w:rPr>
          <w:rFonts w:cstheme="majorHAnsi"/>
          <w:b w:val="0"/>
          <w:bCs/>
          <w:color w:val="auto"/>
        </w:rPr>
      </w:pPr>
      <w:r>
        <w:t xml:space="preserve">Integrate </w:t>
      </w:r>
      <w:r>
        <w:rPr>
          <w:rFonts w:cstheme="majorHAnsi"/>
          <w:color w:val="auto"/>
        </w:rPr>
        <w:t>•</w:t>
      </w:r>
      <w:r>
        <w:rPr>
          <w:rFonts w:cstheme="majorHAnsi"/>
          <w:b w:val="0"/>
          <w:bCs/>
          <w:color w:val="auto"/>
        </w:rPr>
        <w:t xml:space="preserve"> </w:t>
      </w:r>
      <w:r w:rsidR="00133C8D">
        <w:rPr>
          <w:rFonts w:cstheme="majorHAnsi"/>
          <w:b w:val="0"/>
          <w:bCs/>
          <w:color w:val="auto"/>
        </w:rPr>
        <w:t>Drawing cloud observations</w:t>
      </w:r>
    </w:p>
    <w:p w14:paraId="139AB54C" w14:textId="77777777" w:rsidR="00133C8D" w:rsidRPr="00133C8D" w:rsidRDefault="00133C8D" w:rsidP="00133C8D">
      <w:r w:rsidRPr="00133C8D">
        <w:t xml:space="preserve">Invite students to use their science journals to draw a picture of the sky as they observed it and to write a caption (or for you to scribe) that describes the cloud cover. </w:t>
      </w:r>
    </w:p>
    <w:p w14:paraId="3129DDEF" w14:textId="77777777" w:rsidR="00133C8D" w:rsidRPr="00133C8D" w:rsidRDefault="00133C8D" w:rsidP="00133C8D">
      <w:r w:rsidRPr="00133C8D">
        <w:rPr>
          <w:b/>
          <w:bCs/>
        </w:rPr>
        <w:t>Discuss:</w:t>
      </w:r>
      <w:r w:rsidRPr="00133C8D">
        <w:t xml:space="preserve"> </w:t>
      </w:r>
      <w:r w:rsidRPr="00133C8D">
        <w:rPr>
          <w:i/>
          <w:iCs/>
        </w:rPr>
        <w:t>Does every cloud bring rain?</w:t>
      </w:r>
      <w:r w:rsidRPr="00133C8D">
        <w:t xml:space="preserve"> Emphasise that clouds are made up of tiny water droplets. When the drops start joining together, they become heavy and fall as rain. </w:t>
      </w:r>
    </w:p>
    <w:p w14:paraId="2E33E295" w14:textId="77777777" w:rsidR="00133C8D" w:rsidRPr="00133C8D" w:rsidRDefault="00133C8D" w:rsidP="00133C8D">
      <w:r w:rsidRPr="00133C8D">
        <w:t xml:space="preserve">Add the new vocabulary to the word wall. If possible, include photographs of the sky as a cue for students reading the words. </w:t>
      </w:r>
    </w:p>
    <w:p w14:paraId="17882FEB" w14:textId="77777777" w:rsidR="00133C8D" w:rsidRPr="00133C8D" w:rsidRDefault="00133C8D" w:rsidP="00133C8D">
      <w:r w:rsidRPr="00133C8D">
        <w:t>Review the question page in the class science journal for questions on clouds.</w:t>
      </w:r>
    </w:p>
    <w:p w14:paraId="5EA31047" w14:textId="77777777" w:rsidR="00133C8D" w:rsidRPr="00133C8D" w:rsidRDefault="00133C8D" w:rsidP="00133C8D">
      <w:r w:rsidRPr="00133C8D">
        <w:t>Link the discussion of clouds back to the Launch phase by asking students if the type of clouds in a sky will affect the picnic (or other outdoors event). Explain that some weather might affect how they plan for the picnic, and that there are a lot of decisions to be made when going on a picnic.</w:t>
      </w:r>
    </w:p>
    <w:p w14:paraId="30B45FB1" w14:textId="77777777" w:rsidR="00133C8D" w:rsidRPr="00133C8D" w:rsidRDefault="00133C8D" w:rsidP="00133C8D">
      <w:r w:rsidRPr="00133C8D">
        <w:t>As a class, build a list of decisions that will need to be made in preparation for the event. For example:</w:t>
      </w:r>
    </w:p>
    <w:p w14:paraId="12C7D25C" w14:textId="77777777" w:rsidR="00133C8D" w:rsidRPr="00133C8D" w:rsidRDefault="00133C8D" w:rsidP="00133C8D">
      <w:pPr>
        <w:numPr>
          <w:ilvl w:val="0"/>
          <w:numId w:val="71"/>
        </w:numPr>
        <w:tabs>
          <w:tab w:val="num" w:pos="720"/>
        </w:tabs>
      </w:pPr>
      <w:r w:rsidRPr="00133C8D">
        <w:t>the food to take.</w:t>
      </w:r>
    </w:p>
    <w:p w14:paraId="16DDCAB9" w14:textId="77777777" w:rsidR="00133C8D" w:rsidRPr="00133C8D" w:rsidRDefault="00133C8D" w:rsidP="00133C8D">
      <w:pPr>
        <w:numPr>
          <w:ilvl w:val="0"/>
          <w:numId w:val="71"/>
        </w:numPr>
        <w:tabs>
          <w:tab w:val="num" w:pos="720"/>
        </w:tabs>
      </w:pPr>
      <w:r w:rsidRPr="00133C8D">
        <w:t>what to wear.</w:t>
      </w:r>
    </w:p>
    <w:p w14:paraId="55B6D0A1" w14:textId="77777777" w:rsidR="00133C8D" w:rsidRPr="00133C8D" w:rsidRDefault="00133C8D" w:rsidP="00133C8D">
      <w:pPr>
        <w:numPr>
          <w:ilvl w:val="0"/>
          <w:numId w:val="71"/>
        </w:numPr>
        <w:tabs>
          <w:tab w:val="num" w:pos="720"/>
        </w:tabs>
      </w:pPr>
      <w:r w:rsidRPr="00133C8D">
        <w:t>where to go.</w:t>
      </w:r>
    </w:p>
    <w:p w14:paraId="616E9DE2" w14:textId="77777777" w:rsidR="00133C8D" w:rsidRPr="00133C8D" w:rsidRDefault="00133C8D" w:rsidP="00133C8D">
      <w:pPr>
        <w:numPr>
          <w:ilvl w:val="0"/>
          <w:numId w:val="71"/>
        </w:numPr>
        <w:tabs>
          <w:tab w:val="num" w:pos="720"/>
        </w:tabs>
      </w:pPr>
      <w:r w:rsidRPr="00133C8D">
        <w:t>what to do if it rains.</w:t>
      </w:r>
    </w:p>
    <w:p w14:paraId="6BABC86E" w14:textId="77777777" w:rsidR="00133C8D" w:rsidRPr="00133C8D" w:rsidRDefault="00133C8D" w:rsidP="00133C8D">
      <w:pPr>
        <w:numPr>
          <w:ilvl w:val="0"/>
          <w:numId w:val="71"/>
        </w:numPr>
        <w:tabs>
          <w:tab w:val="num" w:pos="720"/>
        </w:tabs>
      </w:pPr>
      <w:r w:rsidRPr="00133C8D">
        <w:t>what to do if it is too hot.</w:t>
      </w:r>
    </w:p>
    <w:p w14:paraId="3835224A" w14:textId="77777777" w:rsidR="00133C8D" w:rsidRPr="00133C8D" w:rsidRDefault="00133C8D" w:rsidP="00133C8D">
      <w:pPr>
        <w:numPr>
          <w:ilvl w:val="0"/>
          <w:numId w:val="71"/>
        </w:numPr>
        <w:tabs>
          <w:tab w:val="num" w:pos="720"/>
        </w:tabs>
      </w:pPr>
      <w:r w:rsidRPr="00133C8D">
        <w:t>whether the class pet can come, and what it may need.</w:t>
      </w:r>
    </w:p>
    <w:p w14:paraId="6971544F" w14:textId="09DE6DDC" w:rsidR="00133C8D" w:rsidRPr="00133C8D" w:rsidRDefault="00133C8D" w:rsidP="00133C8D">
      <w:r w:rsidRPr="00133C8D">
        <w:t xml:space="preserve">Explain that when there is a lot of information to think about, it might need to be sorted. A decision tree can help </w:t>
      </w:r>
      <w:r w:rsidRPr="00133C8D">
        <w:lastRenderedPageBreak/>
        <w:t>sort information and make decisions. Provide an example of a decision tree for where to eat lunch or to wear a hat (‘no hat, no play’), adapting based on your school rules.</w:t>
      </w:r>
    </w:p>
    <w:p w14:paraId="56E2FBD1" w14:textId="70B4C3C4" w:rsidR="007C705A" w:rsidRDefault="005F67D4" w:rsidP="007C705A">
      <w:r>
        <w:rPr>
          <w:noProof/>
        </w:rPr>
        <w:drawing>
          <wp:inline distT="0" distB="0" distL="0" distR="0" wp14:anchorId="31F36113" wp14:editId="75B325F2">
            <wp:extent cx="2783393" cy="1339938"/>
            <wp:effectExtent l="0" t="0" r="0" b="0"/>
            <wp:docPr id="1519171108" name="Picture 2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171108" name="Picture 26" descr="A diagram of a 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2758" cy="1344446"/>
                    </a:xfrm>
                    <a:prstGeom prst="rect">
                      <a:avLst/>
                    </a:prstGeom>
                    <a:noFill/>
                    <a:ln>
                      <a:noFill/>
                    </a:ln>
                  </pic:spPr>
                </pic:pic>
              </a:graphicData>
            </a:graphic>
          </wp:inline>
        </w:drawing>
      </w:r>
    </w:p>
    <w:p w14:paraId="31A7F439" w14:textId="09B5AAA0" w:rsidR="00F40759" w:rsidRDefault="00F40759" w:rsidP="007C705A">
      <w:r>
        <w:rPr>
          <w:noProof/>
        </w:rPr>
        <w:drawing>
          <wp:inline distT="0" distB="0" distL="0" distR="0" wp14:anchorId="195F669D" wp14:editId="75DDBC3F">
            <wp:extent cx="3888712" cy="1935458"/>
            <wp:effectExtent l="0" t="0" r="0" b="8255"/>
            <wp:docPr id="978439902" name="Picture 2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39902" name="Picture 27" descr="A diagram of a diagram&#10;&#10;Description automatically generated"/>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933521" cy="1957760"/>
                    </a:xfrm>
                    <a:prstGeom prst="rect">
                      <a:avLst/>
                    </a:prstGeom>
                    <a:ln>
                      <a:noFill/>
                    </a:ln>
                    <a:extLst>
                      <a:ext uri="{53640926-AAD7-44D8-BBD7-CCE9431645EC}">
                        <a14:shadowObscured xmlns:a14="http://schemas.microsoft.com/office/drawing/2010/main"/>
                      </a:ext>
                    </a:extLst>
                  </pic:spPr>
                </pic:pic>
              </a:graphicData>
            </a:graphic>
          </wp:inline>
        </w:drawing>
      </w:r>
    </w:p>
    <w:p w14:paraId="4A5DB57E" w14:textId="77777777" w:rsidR="00BA47A3" w:rsidRPr="00BA47A3" w:rsidRDefault="00BA47A3" w:rsidP="00BA47A3">
      <w:r w:rsidRPr="00BA47A3">
        <w:t>Invite students to make a decision tree to help them decide which day would have good weather for a picnic.</w:t>
      </w:r>
    </w:p>
    <w:p w14:paraId="701F8453" w14:textId="7C55922E" w:rsidR="007C705A" w:rsidRDefault="007C705A" w:rsidP="007C705A">
      <w:r w:rsidRPr="007C705A">
        <w:t> </w:t>
      </w:r>
      <w:r w:rsidR="00071C6D">
        <w:rPr>
          <w:noProof/>
        </w:rPr>
        <w:drawing>
          <wp:inline distT="0" distB="0" distL="0" distR="0" wp14:anchorId="5D9BEB3E" wp14:editId="23F96495">
            <wp:extent cx="2793442" cy="1348976"/>
            <wp:effectExtent l="0" t="0" r="6985" b="3810"/>
            <wp:docPr id="1469655015" name="Picture 3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55015" name="Picture 36" descr="A diagram of a 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3831" cy="1353993"/>
                    </a:xfrm>
                    <a:prstGeom prst="rect">
                      <a:avLst/>
                    </a:prstGeom>
                    <a:noFill/>
                    <a:ln>
                      <a:noFill/>
                    </a:ln>
                  </pic:spPr>
                </pic:pic>
              </a:graphicData>
            </a:graphic>
          </wp:inline>
        </w:drawing>
      </w:r>
    </w:p>
    <w:p w14:paraId="1763952F" w14:textId="77777777" w:rsidR="00B43C78" w:rsidRPr="00B43C78" w:rsidRDefault="00B43C78" w:rsidP="00B43C78">
      <w:r w:rsidRPr="00B43C78">
        <w:t>Discuss if clouds or rain will stop a picnic. This is a good opportunity to reinforce that cloud cover do not always indicate that it will rain.</w:t>
      </w:r>
    </w:p>
    <w:p w14:paraId="625EF667" w14:textId="77777777" w:rsidR="00B43C78" w:rsidRPr="00B43C78" w:rsidRDefault="00B43C78" w:rsidP="00B43C78">
      <w:r w:rsidRPr="00B43C78">
        <w:t>Review the students’ question page in the class science journal and review the questions related to clouds and rain. Add any new questions students might have.</w:t>
      </w:r>
    </w:p>
    <w:p w14:paraId="38226E9C" w14:textId="77777777" w:rsidR="00B43C78" w:rsidRPr="007C705A" w:rsidRDefault="00B43C78" w:rsidP="007C705A"/>
    <w:p w14:paraId="04244ACF" w14:textId="77777777" w:rsidR="007C705A" w:rsidRPr="007C705A" w:rsidRDefault="007C705A" w:rsidP="007C705A">
      <w:pPr>
        <w:rPr>
          <w:b/>
          <w:bCs/>
          <w:sz w:val="24"/>
          <w:szCs w:val="22"/>
        </w:rPr>
      </w:pPr>
      <w:r w:rsidRPr="007C705A">
        <w:rPr>
          <w:b/>
          <w:bCs/>
          <w:sz w:val="24"/>
          <w:szCs w:val="22"/>
        </w:rPr>
        <w:t>Reflect on the lesson</w:t>
      </w:r>
    </w:p>
    <w:p w14:paraId="7F5694FA" w14:textId="77777777" w:rsidR="007C705A" w:rsidRPr="007C705A" w:rsidRDefault="007C705A" w:rsidP="007C705A">
      <w:r w:rsidRPr="007C705A">
        <w:t>You might:</w:t>
      </w:r>
    </w:p>
    <w:p w14:paraId="2F288C98" w14:textId="77777777" w:rsidR="00B43C78" w:rsidRPr="00B43C78" w:rsidRDefault="00B43C78" w:rsidP="009423DF">
      <w:pPr>
        <w:pStyle w:val="ListBullet"/>
        <w:spacing w:after="0"/>
      </w:pPr>
      <w:r w:rsidRPr="00B43C78">
        <w:t>add to/review the class word wall.</w:t>
      </w:r>
    </w:p>
    <w:p w14:paraId="41A66C33" w14:textId="77777777" w:rsidR="00B43C78" w:rsidRPr="00B43C78" w:rsidRDefault="00B43C78" w:rsidP="009423DF">
      <w:pPr>
        <w:pStyle w:val="ListBullet"/>
        <w:spacing w:after="0"/>
      </w:pPr>
      <w:r w:rsidRPr="00B43C78">
        <w:t>review the agreed upon symbol for clouds and determine if it/they cover all the different types of clouds discussed during the lesson.</w:t>
      </w:r>
    </w:p>
    <w:p w14:paraId="2891B739" w14:textId="77777777" w:rsidR="00B43C78" w:rsidRPr="00B43C78" w:rsidRDefault="00B43C78" w:rsidP="009423DF">
      <w:pPr>
        <w:pStyle w:val="ListBullet"/>
        <w:spacing w:after="0"/>
      </w:pPr>
      <w:r w:rsidRPr="00B43C78">
        <w:t>make predictions about tomorrow's weather.</w:t>
      </w:r>
    </w:p>
    <w:p w14:paraId="116BE746" w14:textId="66D90B4D" w:rsidR="00B43C78" w:rsidRPr="00B43C78" w:rsidRDefault="00B43C78" w:rsidP="009423DF">
      <w:pPr>
        <w:pStyle w:val="ListBullet"/>
        <w:spacing w:after="0"/>
      </w:pPr>
      <w:r w:rsidRPr="00B43C78">
        <w:t>review the students’ question page in the class science journal and review the questions related to wind. Add any new questions students might have.</w:t>
      </w:r>
    </w:p>
    <w:p w14:paraId="739426FE" w14:textId="77777777" w:rsidR="00B43C78" w:rsidRPr="00B43C78" w:rsidRDefault="00B43C78" w:rsidP="009423DF">
      <w:pPr>
        <w:pStyle w:val="ListBullet"/>
        <w:numPr>
          <w:ilvl w:val="0"/>
          <w:numId w:val="0"/>
        </w:numPr>
        <w:rPr>
          <w:b/>
          <w:bCs/>
        </w:rPr>
      </w:pPr>
      <w:r w:rsidRPr="00B43C78">
        <w:rPr>
          <w:b/>
          <w:bCs/>
        </w:rPr>
        <w:t>Weather watch table</w:t>
      </w:r>
    </w:p>
    <w:p w14:paraId="15A8D1D1" w14:textId="0FB4F30B" w:rsidR="00B43C78" w:rsidRPr="00B43C78" w:rsidRDefault="00B43C78" w:rsidP="00F8353F">
      <w:r w:rsidRPr="00B43C78">
        <w:t>From this point, when observing and recording daily weather for the weather watch class table, highlight details</w:t>
      </w:r>
      <w:r w:rsidR="00F8353F">
        <w:t xml:space="preserve"> </w:t>
      </w:r>
      <w:r w:rsidRPr="00B43C78">
        <w:t>about the amount of cloud cover using scientific language where appropriate. Remember to discuss clothing and activities that might be suited to the season and the particular type of weather conditions.</w:t>
      </w:r>
    </w:p>
    <w:tbl>
      <w:tblPr>
        <w:tblpPr w:leftFromText="181" w:rightFromText="181" w:vertAnchor="page" w:tblpY="455"/>
        <w:tblOverlap w:val="never"/>
        <w:tblW w:w="4168" w:type="pct"/>
        <w:tblLook w:val="04A0" w:firstRow="1" w:lastRow="0" w:firstColumn="1" w:lastColumn="0" w:noHBand="0" w:noVBand="1"/>
      </w:tblPr>
      <w:tblGrid>
        <w:gridCol w:w="8223"/>
      </w:tblGrid>
      <w:tr w:rsidR="0097013A" w14:paraId="0C31D06D" w14:textId="77777777" w:rsidTr="007704FB">
        <w:trPr>
          <w:trHeight w:val="1230"/>
        </w:trPr>
        <w:tc>
          <w:tcPr>
            <w:tcW w:w="8222" w:type="dxa"/>
          </w:tcPr>
          <w:p w14:paraId="7C457E08" w14:textId="77777777" w:rsidR="0097013A" w:rsidRDefault="0097013A" w:rsidP="007704FB">
            <w:pPr>
              <w:pStyle w:val="Header"/>
              <w:jc w:val="left"/>
            </w:pPr>
            <w:r w:rsidRPr="009C4336">
              <w:rPr>
                <w:noProof/>
              </w:rPr>
              <w:lastRenderedPageBreak/>
              <w:drawing>
                <wp:inline distT="0" distB="0" distL="0" distR="0" wp14:anchorId="1EE09A2C" wp14:editId="58BA15A8">
                  <wp:extent cx="2377440" cy="459245"/>
                  <wp:effectExtent l="0" t="0" r="3810" b="0"/>
                  <wp:docPr id="747675229"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88605" cy="461402"/>
                          </a:xfrm>
                          <a:prstGeom prst="rect">
                            <a:avLst/>
                          </a:prstGeom>
                        </pic:spPr>
                      </pic:pic>
                    </a:graphicData>
                  </a:graphic>
                </wp:inline>
              </w:drawing>
            </w:r>
          </w:p>
          <w:p w14:paraId="6496E73C" w14:textId="77777777" w:rsidR="00071C6D" w:rsidRPr="00071C6D" w:rsidRDefault="00071C6D" w:rsidP="00071C6D"/>
        </w:tc>
      </w:tr>
    </w:tbl>
    <w:p w14:paraId="4ED1D1BC" w14:textId="6A0336EA" w:rsidR="0097013A" w:rsidRDefault="0097013A" w:rsidP="00B43C78">
      <w:pPr>
        <w:spacing w:after="0"/>
        <w:rPr>
          <w:noProof/>
        </w:rPr>
      </w:pPr>
      <w:r>
        <w:rPr>
          <w:noProof/>
        </w:rPr>
        <mc:AlternateContent>
          <mc:Choice Requires="wps">
            <w:drawing>
              <wp:anchor distT="0" distB="0" distL="114300" distR="114300" simplePos="0" relativeHeight="251679744" behindDoc="0" locked="0" layoutInCell="1" allowOverlap="1" wp14:anchorId="46DA2C2F" wp14:editId="3ADDD1B4">
                <wp:simplePos x="0" y="0"/>
                <wp:positionH relativeFrom="column">
                  <wp:posOffset>5264150</wp:posOffset>
                </wp:positionH>
                <wp:positionV relativeFrom="paragraph">
                  <wp:posOffset>-1007745</wp:posOffset>
                </wp:positionV>
                <wp:extent cx="1655445" cy="737870"/>
                <wp:effectExtent l="0" t="0" r="1905" b="5080"/>
                <wp:wrapNone/>
                <wp:docPr id="318314275"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4BA77D" w14:textId="48E23233" w:rsidR="0097013A" w:rsidRDefault="0097013A" w:rsidP="0097013A">
                            <w:pPr>
                              <w:spacing w:before="40"/>
                            </w:pPr>
                            <w:r>
                              <w:rPr>
                                <w:b/>
                                <w:bCs/>
                                <w:sz w:val="48"/>
                                <w:szCs w:val="48"/>
                              </w:rPr>
                              <w:t xml:space="preserve">Year </w:t>
                            </w:r>
                            <w:r w:rsidR="006923C4">
                              <w:rPr>
                                <w:b/>
                                <w:bCs/>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A2C2F" id="_x0000_s1032" style="position:absolute;margin-left:414.5pt;margin-top:-79.35pt;width:130.35pt;height:5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24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PYs5xpsNVPu1Iw766fGW3yp80Tvmw5o5HBccLFwB&#10;4QE/UkNbUhhOlNTgfn50H/HYxailpMXxK6n/sWVOUKK/Gezvi2I6jfOahOlsPkHBvdVs3mrMtrkG&#10;7JACl43l6RjxQR+O0kHzgptiFaOiihmOsUvKgzsI16FfC7hruFitEgxn1LJwZ54sj84jz7FZn7sX&#10;5uzQ1gEH4h4Oo8oW7xq7x0ZLA6ttAKlS1x95HV4A5zu10rCL4gJ5KyfUcWMufwEAAP//AwBQSwME&#10;FAAGAAgAAAAhAFmKqQvjAAAADQEAAA8AAABkcnMvZG93bnJldi54bWxMj8FOwzAQRO9I/IO1SNxa&#10;p4HSNMSpKFAhIVDVwAds4yWJiNdp7Kbh73FPcNvdGc2+yVajacVAvWssK5hNIxDEpdUNVwo+PzaT&#10;BITzyBpby6Tghxys8suLDFNtT7yjofCVCCHsUlRQe9+lUrqyJoNuajvioH3Z3qAPa19J3eMphJtW&#10;xlF0Jw02HD7U2NFjTeV3cTQKnt7p+XAzvm7XvMCXzduhGMZ1odT11fhwD8LT6P/McMYP6JAHpr09&#10;snaiVZDEy9DFK5jM5skCxNkSJcsw7cPtNp6DzDP5v0X+CwAA//8DAFBLAQItABQABgAIAAAAIQC2&#10;gziS/gAAAOEBAAATAAAAAAAAAAAAAAAAAAAAAABbQ29udGVudF9UeXBlc10ueG1sUEsBAi0AFAAG&#10;AAgAAAAhADj9If/WAAAAlAEAAAsAAAAAAAAAAAAAAAAALwEAAF9yZWxzLy5yZWxzUEsBAi0AFAAG&#10;AAgAAAAhAAEsTbiIAgAAeQUAAA4AAAAAAAAAAAAAAAAALgIAAGRycy9lMm9Eb2MueG1sUEsBAi0A&#10;FAAGAAgAAAAhAFmKqQvjAAAADQEAAA8AAAAAAAAAAAAAAAAA4gQAAGRycy9kb3ducmV2LnhtbFBL&#10;BQYAAAAABAAEAPMAAADyBQAAAAA=&#10;" fillcolor="#dbd7d2 [3206]" stroked="f" strokeweight="2pt">
                <v:textbox>
                  <w:txbxContent>
                    <w:p w14:paraId="064BA77D" w14:textId="48E23233" w:rsidR="0097013A" w:rsidRDefault="0097013A" w:rsidP="0097013A">
                      <w:pPr>
                        <w:spacing w:before="40"/>
                      </w:pPr>
                      <w:r>
                        <w:rPr>
                          <w:b/>
                          <w:bCs/>
                          <w:sz w:val="48"/>
                          <w:szCs w:val="48"/>
                        </w:rPr>
                        <w:t xml:space="preserve">Year </w:t>
                      </w:r>
                      <w:r w:rsidR="006923C4">
                        <w:rPr>
                          <w:b/>
                          <w:bCs/>
                          <w:sz w:val="48"/>
                          <w:szCs w:val="48"/>
                        </w:rPr>
                        <w:t>1</w:t>
                      </w:r>
                    </w:p>
                  </w:txbxContent>
                </v:textbox>
              </v:roundrect>
            </w:pict>
          </mc:Fallback>
        </mc:AlternateContent>
      </w:r>
      <w:r>
        <w:rPr>
          <w:noProof/>
        </w:rPr>
        <mc:AlternateContent>
          <mc:Choice Requires="wps">
            <w:drawing>
              <wp:anchor distT="0" distB="0" distL="114300" distR="114300" simplePos="0" relativeHeight="251680768" behindDoc="1" locked="0" layoutInCell="1" allowOverlap="1" wp14:anchorId="6AC2BCEE" wp14:editId="3957FE67">
                <wp:simplePos x="0" y="0"/>
                <wp:positionH relativeFrom="page">
                  <wp:align>left</wp:align>
                </wp:positionH>
                <wp:positionV relativeFrom="page">
                  <wp:align>top</wp:align>
                </wp:positionV>
                <wp:extent cx="7560000" cy="1728000"/>
                <wp:effectExtent l="0" t="0" r="3175" b="5715"/>
                <wp:wrapNone/>
                <wp:docPr id="1860534404"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B2466" id="Rectangle 1" o:spid="_x0000_s1026" style="position:absolute;margin-left:0;margin-top:0;width:595.3pt;height:136.05pt;z-index:-2516357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6268062A" w14:textId="09946B23" w:rsidR="0097013A" w:rsidRPr="006923C4" w:rsidRDefault="0097013A" w:rsidP="0097013A">
      <w:pPr>
        <w:pStyle w:val="Title"/>
        <w:spacing w:after="0"/>
        <w:rPr>
          <w:noProof/>
          <w:szCs w:val="40"/>
        </w:rPr>
      </w:pPr>
      <w:r w:rsidRPr="00BF2429">
        <w:rPr>
          <w:noProof/>
          <w:sz w:val="34"/>
          <w:szCs w:val="34"/>
        </w:rPr>
        <mc:AlternateContent>
          <mc:Choice Requires="wps">
            <w:drawing>
              <wp:anchor distT="0" distB="0" distL="114300" distR="114300" simplePos="0" relativeHeight="251678720" behindDoc="0" locked="0" layoutInCell="1" allowOverlap="1" wp14:anchorId="0F93D703" wp14:editId="35AC4BD5">
                <wp:simplePos x="0" y="0"/>
                <wp:positionH relativeFrom="page">
                  <wp:posOffset>0</wp:posOffset>
                </wp:positionH>
                <wp:positionV relativeFrom="page">
                  <wp:posOffset>0</wp:posOffset>
                </wp:positionV>
                <wp:extent cx="540000" cy="1688400"/>
                <wp:effectExtent l="0" t="0" r="0" b="7620"/>
                <wp:wrapNone/>
                <wp:docPr id="971983036"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123CFD" w14:textId="77777777" w:rsidR="0097013A" w:rsidRDefault="0097013A" w:rsidP="0097013A">
                            <w:pPr>
                              <w:spacing w:after="0"/>
                              <w:jc w:val="center"/>
                              <w:rPr>
                                <w:b/>
                                <w:bCs/>
                                <w:caps/>
                                <w:color w:val="FFFFFF" w:themeColor="background1"/>
                                <w:sz w:val="24"/>
                                <w:szCs w:val="24"/>
                              </w:rPr>
                            </w:pPr>
                            <w:r w:rsidRPr="00DF1512">
                              <w:rPr>
                                <w:b/>
                                <w:bCs/>
                                <w:caps/>
                                <w:color w:val="FFFFFF" w:themeColor="background1"/>
                                <w:sz w:val="24"/>
                                <w:szCs w:val="24"/>
                              </w:rPr>
                              <w:t>lesson 4</w:t>
                            </w:r>
                          </w:p>
                          <w:p w14:paraId="6DBA6231" w14:textId="77777777" w:rsidR="0097013A" w:rsidRPr="00DF1512" w:rsidRDefault="0097013A" w:rsidP="0097013A">
                            <w:pPr>
                              <w:spacing w:after="0"/>
                              <w:jc w:val="center"/>
                              <w:rPr>
                                <w:b/>
                                <w:bCs/>
                                <w:caps/>
                                <w:color w:val="FFFFFF" w:themeColor="background1"/>
                                <w:sz w:val="24"/>
                                <w:szCs w:val="24"/>
                              </w:rPr>
                            </w:pPr>
                            <w:r>
                              <w:rPr>
                                <w:b/>
                                <w:bCs/>
                                <w:caps/>
                                <w:color w:val="FFFFFF" w:themeColor="background1"/>
                                <w:sz w:val="24"/>
                                <w:szCs w:val="24"/>
                              </w:rPr>
                              <w:t>inquire</w:t>
                            </w:r>
                          </w:p>
                          <w:p w14:paraId="2255D90E" w14:textId="77777777" w:rsidR="0097013A" w:rsidRPr="00202FB6" w:rsidRDefault="0097013A" w:rsidP="0097013A">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3D703" id="_x0000_s1033" style="position:absolute;margin-left:0;margin-top:0;width:42.5pt;height:132.9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9drcg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p+Hn0jDtrqPePyBDyBHgnb1u6lTvhw6NAanm6SRrj8ECLNtBXHAaJswbw90f70b/icZ2eU3hP&#10;U1Rx/2sjUHFmvltq06/lbBbHLimz0/MpKfjasn5tsZvuGujuSnoznExi9A/mIGqE7pkGfhkPJpOw&#10;kpKruAx4UK5Dnm56MqRaLpMbjZoT4c6unIzgkerYeE+7Z4Fu6M5AfX0Ph4kT8zdNmn1jpIXlJoBu&#10;UwcfqR0ugcY0ddPwpMR34LWevI4P3+IP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D4o9drcgIAAEA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03123CFD" w14:textId="77777777" w:rsidR="0097013A" w:rsidRDefault="0097013A" w:rsidP="0097013A">
                      <w:pPr>
                        <w:spacing w:after="0"/>
                        <w:jc w:val="center"/>
                        <w:rPr>
                          <w:b/>
                          <w:bCs/>
                          <w:caps/>
                          <w:color w:val="FFFFFF" w:themeColor="background1"/>
                          <w:sz w:val="24"/>
                          <w:szCs w:val="24"/>
                        </w:rPr>
                      </w:pPr>
                      <w:r w:rsidRPr="00DF1512">
                        <w:rPr>
                          <w:b/>
                          <w:bCs/>
                          <w:caps/>
                          <w:color w:val="FFFFFF" w:themeColor="background1"/>
                          <w:sz w:val="24"/>
                          <w:szCs w:val="24"/>
                        </w:rPr>
                        <w:t>lesson 4</w:t>
                      </w:r>
                    </w:p>
                    <w:p w14:paraId="6DBA6231" w14:textId="77777777" w:rsidR="0097013A" w:rsidRPr="00DF1512" w:rsidRDefault="0097013A" w:rsidP="0097013A">
                      <w:pPr>
                        <w:spacing w:after="0"/>
                        <w:jc w:val="center"/>
                        <w:rPr>
                          <w:b/>
                          <w:bCs/>
                          <w:caps/>
                          <w:color w:val="FFFFFF" w:themeColor="background1"/>
                          <w:sz w:val="24"/>
                          <w:szCs w:val="24"/>
                        </w:rPr>
                      </w:pPr>
                      <w:r>
                        <w:rPr>
                          <w:b/>
                          <w:bCs/>
                          <w:caps/>
                          <w:color w:val="FFFFFF" w:themeColor="background1"/>
                          <w:sz w:val="24"/>
                          <w:szCs w:val="24"/>
                        </w:rPr>
                        <w:t>inquire</w:t>
                      </w:r>
                    </w:p>
                    <w:p w14:paraId="2255D90E" w14:textId="77777777" w:rsidR="0097013A" w:rsidRPr="00202FB6" w:rsidRDefault="0097013A" w:rsidP="0097013A">
                      <w:pPr>
                        <w:spacing w:before="60"/>
                        <w:jc w:val="center"/>
                        <w:rPr>
                          <w:b/>
                          <w:bCs/>
                          <w:caps/>
                          <w:color w:val="FFFFFF" w:themeColor="background1"/>
                          <w:sz w:val="32"/>
                          <w:szCs w:val="32"/>
                        </w:rPr>
                      </w:pPr>
                    </w:p>
                  </w:txbxContent>
                </v:textbox>
                <w10:wrap anchorx="page" anchory="page"/>
              </v:rect>
            </w:pict>
          </mc:Fallback>
        </mc:AlternateContent>
      </w:r>
      <w:r w:rsidR="006923C4" w:rsidRPr="006923C4">
        <w:rPr>
          <w:noProof/>
          <w:szCs w:val="40"/>
        </w:rPr>
        <w:t xml:space="preserve">Any day outdoors </w:t>
      </w:r>
      <w:r w:rsidR="006923C4" w:rsidRPr="006923C4">
        <w:rPr>
          <w:rFonts w:cstheme="majorHAnsi"/>
          <w:color w:val="auto"/>
          <w:szCs w:val="40"/>
        </w:rPr>
        <w:t>•</w:t>
      </w:r>
      <w:r w:rsidR="006923C4" w:rsidRPr="006923C4">
        <w:rPr>
          <w:noProof/>
          <w:szCs w:val="40"/>
        </w:rPr>
        <w:t xml:space="preserve"> </w:t>
      </w:r>
      <w:r w:rsidRPr="006923C4">
        <w:rPr>
          <w:noProof/>
          <w:szCs w:val="40"/>
        </w:rPr>
        <w:t xml:space="preserve">Lesson 4 </w:t>
      </w:r>
      <w:r w:rsidRPr="006923C4">
        <w:rPr>
          <w:rFonts w:cstheme="majorHAnsi"/>
          <w:b w:val="0"/>
          <w:bCs/>
          <w:color w:val="auto"/>
          <w:szCs w:val="40"/>
        </w:rPr>
        <w:t>•</w:t>
      </w:r>
      <w:r w:rsidRPr="006923C4">
        <w:rPr>
          <w:noProof/>
          <w:szCs w:val="40"/>
        </w:rPr>
        <w:t xml:space="preserve"> </w:t>
      </w:r>
      <w:r w:rsidR="00F8353F">
        <w:rPr>
          <w:noProof/>
          <w:szCs w:val="40"/>
        </w:rPr>
        <w:t>Is it hot today</w:t>
      </w:r>
      <w:r w:rsidR="0081496C" w:rsidRPr="006923C4">
        <w:rPr>
          <w:noProof/>
          <w:szCs w:val="40"/>
        </w:rPr>
        <w:t>?</w:t>
      </w:r>
    </w:p>
    <w:p w14:paraId="4BC1768A" w14:textId="77777777" w:rsidR="0097013A" w:rsidRDefault="0097013A" w:rsidP="0097013A"/>
    <w:tbl>
      <w:tblPr>
        <w:tblStyle w:val="AASETable"/>
        <w:tblW w:w="0" w:type="auto"/>
        <w:tblLook w:val="04A0" w:firstRow="1" w:lastRow="0" w:firstColumn="1" w:lastColumn="0" w:noHBand="0" w:noVBand="1"/>
      </w:tblPr>
      <w:tblGrid>
        <w:gridCol w:w="9854"/>
      </w:tblGrid>
      <w:tr w:rsidR="0097013A" w14:paraId="1B7A9300" w14:textId="77777777" w:rsidTr="00B931F0">
        <w:trPr>
          <w:cnfStyle w:val="100000000000" w:firstRow="1" w:lastRow="0" w:firstColumn="0" w:lastColumn="0" w:oddVBand="0" w:evenVBand="0" w:oddHBand="0" w:evenHBand="0" w:firstRowFirstColumn="0" w:firstRowLastColumn="0" w:lastRowFirstColumn="0" w:lastRowLastColumn="0"/>
          <w:trHeight w:val="611"/>
        </w:trPr>
        <w:tc>
          <w:tcPr>
            <w:tcW w:w="9854" w:type="dxa"/>
            <w:shd w:val="clear" w:color="auto" w:fill="DAE4F1" w:themeFill="accent1" w:themeFillTint="33"/>
          </w:tcPr>
          <w:p w14:paraId="57ED5A95" w14:textId="77777777" w:rsidR="0097013A" w:rsidRDefault="0097013A"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47B8E6C9" w14:textId="0317325F" w:rsidR="0097013A" w:rsidRPr="00721C59" w:rsidRDefault="00B931F0" w:rsidP="007704FB">
            <w:pPr>
              <w:rPr>
                <w:color w:val="000000" w:themeColor="text2"/>
              </w:rPr>
            </w:pPr>
            <w:hyperlink r:id="rId22" w:history="1">
              <w:r>
                <w:rPr>
                  <w:rStyle w:val="Hyperlink"/>
                  <w:sz w:val="20"/>
                </w:rPr>
                <w:t>https://primaryconnections.org.au/teaching-sequences/year-1/any-day-outdoors/lesson-4-it-hot-today</w:t>
              </w:r>
            </w:hyperlink>
            <w:r>
              <w:t xml:space="preserve"> </w:t>
            </w:r>
          </w:p>
        </w:tc>
      </w:tr>
    </w:tbl>
    <w:p w14:paraId="486622A5" w14:textId="77777777" w:rsidR="0097013A" w:rsidRPr="00721C59" w:rsidRDefault="0097013A" w:rsidP="0097013A"/>
    <w:p w14:paraId="114BDDE6" w14:textId="77777777" w:rsidR="0097013A" w:rsidRDefault="0097013A" w:rsidP="0097013A">
      <w:pPr>
        <w:pStyle w:val="Heading1"/>
      </w:pPr>
      <w:r>
        <w:t>Lesson overview</w:t>
      </w:r>
    </w:p>
    <w:p w14:paraId="70C244FB" w14:textId="77777777" w:rsidR="002E1FC0" w:rsidRPr="002E1FC0" w:rsidRDefault="002E1FC0" w:rsidP="002E1FC0">
      <w:r w:rsidRPr="002E1FC0">
        <w:t>Students describe the sensations they feel when experiencing different temperatures. </w:t>
      </w:r>
    </w:p>
    <w:p w14:paraId="76E73615" w14:textId="09B5B0E0" w:rsidR="0097013A" w:rsidRDefault="0097013A" w:rsidP="0097013A">
      <w:pPr>
        <w:pStyle w:val="Heading2"/>
      </w:pPr>
      <w:r>
        <w:t>Key learning goals</w:t>
      </w:r>
    </w:p>
    <w:p w14:paraId="1F12B586" w14:textId="77777777" w:rsidR="0097013A" w:rsidRPr="0054748A" w:rsidRDefault="0097013A" w:rsidP="0097013A">
      <w:pPr>
        <w:rPr>
          <w:rFonts w:ascii="Segoe UI" w:hAnsi="Segoe UI" w:cs="Segoe UI"/>
          <w:lang w:eastAsia="en-AU"/>
        </w:rPr>
      </w:pPr>
      <w:r w:rsidRPr="0054748A">
        <w:rPr>
          <w:lang w:eastAsia="en-AU"/>
        </w:rPr>
        <w:t>Students will: </w:t>
      </w:r>
    </w:p>
    <w:p w14:paraId="5DA5F175" w14:textId="77777777" w:rsidR="00B0201A" w:rsidRPr="00B0201A" w:rsidRDefault="00B0201A" w:rsidP="00B0201A">
      <w:pPr>
        <w:numPr>
          <w:ilvl w:val="0"/>
          <w:numId w:val="73"/>
        </w:numPr>
        <w:tabs>
          <w:tab w:val="num" w:pos="720"/>
        </w:tabs>
        <w:rPr>
          <w:szCs w:val="20"/>
          <w:lang w:eastAsia="en-AU"/>
        </w:rPr>
      </w:pPr>
      <w:r w:rsidRPr="00B0201A">
        <w:rPr>
          <w:szCs w:val="20"/>
          <w:lang w:eastAsia="en-AU"/>
        </w:rPr>
        <w:t>identify that temperature is a distinctive characteristic of the weather.</w:t>
      </w:r>
    </w:p>
    <w:p w14:paraId="6329448F" w14:textId="77777777" w:rsidR="00B0201A" w:rsidRDefault="00B0201A" w:rsidP="00B0201A">
      <w:pPr>
        <w:numPr>
          <w:ilvl w:val="0"/>
          <w:numId w:val="73"/>
        </w:numPr>
        <w:rPr>
          <w:szCs w:val="20"/>
          <w:lang w:eastAsia="en-AU"/>
        </w:rPr>
      </w:pPr>
      <w:r w:rsidRPr="00B0201A">
        <w:rPr>
          <w:szCs w:val="20"/>
          <w:lang w:eastAsia="en-AU"/>
        </w:rPr>
        <w:t>use a scale to describe temperature.</w:t>
      </w:r>
    </w:p>
    <w:p w14:paraId="53E3723D" w14:textId="3163F7E1" w:rsidR="00B0201A" w:rsidRPr="00B0201A" w:rsidRDefault="00B0201A" w:rsidP="00B0201A">
      <w:pPr>
        <w:numPr>
          <w:ilvl w:val="0"/>
          <w:numId w:val="73"/>
        </w:numPr>
        <w:rPr>
          <w:szCs w:val="20"/>
          <w:lang w:eastAsia="en-AU"/>
        </w:rPr>
      </w:pPr>
      <w:r w:rsidRPr="00B0201A">
        <w:rPr>
          <w:szCs w:val="20"/>
          <w:lang w:eastAsia="en-AU"/>
        </w:rPr>
        <w:t>identify that thermometers can be used to measure temperature.</w:t>
      </w:r>
    </w:p>
    <w:p w14:paraId="7690331C" w14:textId="77777777" w:rsidR="0097013A" w:rsidRPr="00C847C8" w:rsidRDefault="0097013A" w:rsidP="0097013A">
      <w:pPr>
        <w:rPr>
          <w:rFonts w:ascii="Segoe UI" w:hAnsi="Segoe UI" w:cs="Segoe UI"/>
          <w:lang w:eastAsia="en-AU"/>
        </w:rPr>
      </w:pPr>
      <w:r w:rsidRPr="00C847C8">
        <w:rPr>
          <w:lang w:eastAsia="en-AU"/>
        </w:rPr>
        <w:t> </w:t>
      </w:r>
    </w:p>
    <w:p w14:paraId="1505C212" w14:textId="77777777" w:rsidR="0097013A" w:rsidRPr="00C847C8" w:rsidRDefault="0097013A" w:rsidP="0097013A">
      <w:pPr>
        <w:rPr>
          <w:rFonts w:ascii="Segoe UI" w:hAnsi="Segoe UI" w:cs="Segoe UI"/>
          <w:lang w:eastAsia="en-AU"/>
        </w:rPr>
      </w:pPr>
      <w:r>
        <w:rPr>
          <w:lang w:eastAsia="en-AU"/>
        </w:rPr>
        <w:t>S</w:t>
      </w:r>
      <w:r w:rsidRPr="0054748A">
        <w:rPr>
          <w:lang w:eastAsia="en-AU"/>
        </w:rPr>
        <w:t xml:space="preserve">tudents will represent their understanding </w:t>
      </w:r>
      <w:r>
        <w:rPr>
          <w:lang w:eastAsia="en-AU"/>
        </w:rPr>
        <w:t>as they</w:t>
      </w:r>
      <w:r w:rsidRPr="00C847C8">
        <w:rPr>
          <w:lang w:eastAsia="en-AU"/>
        </w:rPr>
        <w:t>: </w:t>
      </w:r>
    </w:p>
    <w:p w14:paraId="6A9CB55B" w14:textId="77777777" w:rsidR="00B0201A" w:rsidRPr="00B0201A" w:rsidRDefault="00B0201A" w:rsidP="00B0201A">
      <w:pPr>
        <w:pStyle w:val="ListBullet"/>
        <w:rPr>
          <w:lang w:eastAsia="en-AU"/>
        </w:rPr>
      </w:pPr>
      <w:r w:rsidRPr="00B0201A">
        <w:rPr>
          <w:lang w:eastAsia="en-AU"/>
        </w:rPr>
        <w:t>discuss their experiences of observing and recording the weather.</w:t>
      </w:r>
    </w:p>
    <w:p w14:paraId="18E65248" w14:textId="77777777" w:rsidR="00B0201A" w:rsidRPr="00B0201A" w:rsidRDefault="00B0201A" w:rsidP="00B0201A">
      <w:pPr>
        <w:pStyle w:val="ListBullet"/>
        <w:rPr>
          <w:lang w:eastAsia="en-AU"/>
        </w:rPr>
      </w:pPr>
      <w:r w:rsidRPr="00B0201A">
        <w:rPr>
          <w:lang w:eastAsia="en-AU"/>
        </w:rPr>
        <w:t>physically represent their understanding on a simple scale.</w:t>
      </w:r>
    </w:p>
    <w:p w14:paraId="56EF4F0C" w14:textId="77777777" w:rsidR="00B0201A" w:rsidRPr="00B0201A" w:rsidRDefault="00B0201A" w:rsidP="00B0201A">
      <w:pPr>
        <w:pStyle w:val="ListBullet"/>
        <w:rPr>
          <w:lang w:eastAsia="en-AU"/>
        </w:rPr>
      </w:pPr>
      <w:r w:rsidRPr="00B0201A">
        <w:rPr>
          <w:lang w:eastAsia="en-AU"/>
        </w:rPr>
        <w:t>follow instructions to describe temperature.</w:t>
      </w:r>
    </w:p>
    <w:p w14:paraId="35B876B9" w14:textId="77777777" w:rsidR="00B0201A" w:rsidRDefault="00B0201A" w:rsidP="00B0201A">
      <w:pPr>
        <w:pStyle w:val="ListBullet"/>
        <w:rPr>
          <w:lang w:eastAsia="en-AU"/>
        </w:rPr>
      </w:pPr>
      <w:r w:rsidRPr="00B0201A">
        <w:rPr>
          <w:lang w:eastAsia="en-AU"/>
        </w:rPr>
        <w:t>use a simple temperature scale to describe temperature.</w:t>
      </w:r>
    </w:p>
    <w:p w14:paraId="1D47DDFC" w14:textId="77777777" w:rsidR="00B0201A" w:rsidRPr="00B0201A" w:rsidRDefault="00B0201A" w:rsidP="00B0201A">
      <w:pPr>
        <w:pStyle w:val="ListBullet"/>
        <w:numPr>
          <w:ilvl w:val="0"/>
          <w:numId w:val="0"/>
        </w:numPr>
        <w:ind w:left="284"/>
        <w:rPr>
          <w:lang w:eastAsia="en-AU"/>
        </w:rPr>
      </w:pPr>
    </w:p>
    <w:p w14:paraId="3CAD7785" w14:textId="77777777" w:rsidR="0097013A" w:rsidRDefault="0097013A" w:rsidP="0097013A">
      <w:pPr>
        <w:pStyle w:val="Heading2"/>
      </w:pPr>
      <w:r>
        <w:t>Assessment advice</w:t>
      </w:r>
    </w:p>
    <w:p w14:paraId="65CEFD62" w14:textId="77777777" w:rsidR="0097013A" w:rsidRPr="000F0F6A" w:rsidRDefault="0097013A" w:rsidP="0097013A">
      <w:pPr>
        <w:rPr>
          <w:lang w:eastAsia="en-AU"/>
        </w:rPr>
      </w:pPr>
      <w:r w:rsidRPr="000F0F6A">
        <w:rPr>
          <w:lang w:eastAsia="en-AU"/>
        </w:rPr>
        <w:t>In this lesson, assessment is formative.</w:t>
      </w:r>
    </w:p>
    <w:p w14:paraId="50DB9129" w14:textId="77777777" w:rsidR="0097013A" w:rsidRPr="000F0F6A" w:rsidRDefault="0097013A" w:rsidP="0097013A">
      <w:pPr>
        <w:rPr>
          <w:lang w:eastAsia="en-AU"/>
        </w:rPr>
      </w:pPr>
      <w:r w:rsidRPr="000F0F6A">
        <w:rPr>
          <w:lang w:eastAsia="en-AU"/>
        </w:rPr>
        <w:t>Feedback might focus on:</w:t>
      </w:r>
    </w:p>
    <w:p w14:paraId="4DCE3FDB" w14:textId="77777777" w:rsidR="000763C0" w:rsidRPr="000763C0" w:rsidRDefault="000763C0" w:rsidP="000763C0">
      <w:pPr>
        <w:pStyle w:val="ListBullet"/>
        <w:rPr>
          <w:lang w:eastAsia="en-AU"/>
        </w:rPr>
      </w:pPr>
      <w:r w:rsidRPr="000763C0">
        <w:rPr>
          <w:lang w:eastAsia="en-AU"/>
        </w:rPr>
        <w:t>Have students identified differences in air temperature?</w:t>
      </w:r>
    </w:p>
    <w:p w14:paraId="7C74A3C0" w14:textId="77777777" w:rsidR="000763C0" w:rsidRPr="000763C0" w:rsidRDefault="000763C0" w:rsidP="000763C0">
      <w:pPr>
        <w:pStyle w:val="ListBullet"/>
        <w:rPr>
          <w:lang w:eastAsia="en-AU"/>
        </w:rPr>
      </w:pPr>
      <w:r w:rsidRPr="000763C0">
        <w:rPr>
          <w:lang w:eastAsia="en-AU"/>
        </w:rPr>
        <w:t>Have students used a variety of vocabulary words to describe the different temperatures.</w:t>
      </w:r>
    </w:p>
    <w:p w14:paraId="21BAEBDF" w14:textId="77777777" w:rsidR="000763C0" w:rsidRPr="000763C0" w:rsidRDefault="000763C0" w:rsidP="000763C0">
      <w:pPr>
        <w:pStyle w:val="ListBullet"/>
        <w:rPr>
          <w:lang w:eastAsia="en-AU"/>
        </w:rPr>
      </w:pPr>
      <w:r w:rsidRPr="000763C0">
        <w:rPr>
          <w:lang w:eastAsia="en-AU"/>
        </w:rPr>
        <w:t>Have students shared examples of how different temperatures have affected the clothes they wear?</w:t>
      </w:r>
    </w:p>
    <w:p w14:paraId="1AF78BE0" w14:textId="77777777" w:rsidR="000763C0" w:rsidRDefault="000763C0" w:rsidP="000763C0">
      <w:pPr>
        <w:pStyle w:val="ListBullet"/>
        <w:rPr>
          <w:lang w:eastAsia="en-AU"/>
        </w:rPr>
      </w:pPr>
      <w:r w:rsidRPr="000763C0">
        <w:rPr>
          <w:lang w:eastAsia="en-AU"/>
        </w:rPr>
        <w:t>Have students described how plants and animals are affected by different temperatures?</w:t>
      </w:r>
    </w:p>
    <w:p w14:paraId="130A0402" w14:textId="77777777" w:rsidR="000763C0" w:rsidRPr="000763C0" w:rsidRDefault="000763C0" w:rsidP="000763C0">
      <w:pPr>
        <w:pStyle w:val="ListBullet"/>
        <w:numPr>
          <w:ilvl w:val="0"/>
          <w:numId w:val="0"/>
        </w:numPr>
        <w:ind w:left="284"/>
        <w:rPr>
          <w:lang w:eastAsia="en-AU"/>
        </w:rPr>
      </w:pPr>
    </w:p>
    <w:p w14:paraId="4E250B42" w14:textId="77777777" w:rsidR="0097013A" w:rsidRDefault="0097013A" w:rsidP="0097013A">
      <w:pPr>
        <w:pStyle w:val="Heading2"/>
      </w:pPr>
      <w:r>
        <w:t>List of materials</w:t>
      </w:r>
    </w:p>
    <w:p w14:paraId="7E2DC49B" w14:textId="77777777" w:rsidR="0097013A" w:rsidRPr="00DF1512" w:rsidRDefault="0097013A" w:rsidP="0097013A">
      <w:pPr>
        <w:rPr>
          <w:rFonts w:ascii="Segoe UI" w:hAnsi="Segoe UI" w:cs="Segoe UI"/>
          <w:b/>
          <w:bCs/>
          <w:lang w:eastAsia="en-AU"/>
        </w:rPr>
      </w:pPr>
      <w:r w:rsidRPr="00DF1512">
        <w:rPr>
          <w:b/>
          <w:bCs/>
          <w:lang w:eastAsia="en-AU"/>
        </w:rPr>
        <w:t>Whole class </w:t>
      </w:r>
    </w:p>
    <w:p w14:paraId="591AE218" w14:textId="77777777" w:rsidR="00563968" w:rsidRPr="00563968" w:rsidRDefault="00563968" w:rsidP="00563968">
      <w:pPr>
        <w:pStyle w:val="ListBullet"/>
        <w:rPr>
          <w:lang w:eastAsia="en-AU"/>
        </w:rPr>
      </w:pPr>
      <w:r w:rsidRPr="00563968">
        <w:rPr>
          <w:lang w:eastAsia="en-AU"/>
        </w:rPr>
        <w:t xml:space="preserve">Class science journal (digital or hard-copy) </w:t>
      </w:r>
    </w:p>
    <w:p w14:paraId="77609638" w14:textId="77777777" w:rsidR="00563968" w:rsidRPr="00563968" w:rsidRDefault="00563968" w:rsidP="00563968">
      <w:pPr>
        <w:pStyle w:val="ListBullet"/>
        <w:rPr>
          <w:lang w:eastAsia="en-AU"/>
        </w:rPr>
      </w:pPr>
      <w:r w:rsidRPr="00563968">
        <w:rPr>
          <w:lang w:eastAsia="en-AU"/>
        </w:rPr>
        <w:t xml:space="preserve">Word wall </w:t>
      </w:r>
    </w:p>
    <w:p w14:paraId="4F6FEAF0" w14:textId="77777777" w:rsidR="00563968" w:rsidRPr="00563968" w:rsidRDefault="00563968" w:rsidP="00563968">
      <w:pPr>
        <w:pStyle w:val="ListBullet"/>
        <w:rPr>
          <w:lang w:eastAsia="en-AU"/>
        </w:rPr>
      </w:pPr>
      <w:r w:rsidRPr="00563968">
        <w:rPr>
          <w:lang w:eastAsia="en-AU"/>
        </w:rPr>
        <w:t xml:space="preserve">Weather watch class table </w:t>
      </w:r>
    </w:p>
    <w:p w14:paraId="1394D820" w14:textId="77777777" w:rsidR="00563968" w:rsidRPr="00563968" w:rsidRDefault="00563968" w:rsidP="00563968">
      <w:pPr>
        <w:pStyle w:val="ListBullet"/>
        <w:rPr>
          <w:lang w:eastAsia="en-AU"/>
        </w:rPr>
      </w:pPr>
      <w:r w:rsidRPr="00563968">
        <w:rPr>
          <w:lang w:eastAsia="en-AU"/>
        </w:rPr>
        <w:t xml:space="preserve">Demonstration copy of </w:t>
      </w:r>
      <w:r w:rsidRPr="00563968">
        <w:rPr>
          <w:b/>
          <w:bCs/>
          <w:lang w:eastAsia="en-AU"/>
        </w:rPr>
        <w:t>Our temperature tool</w:t>
      </w:r>
      <w:r w:rsidRPr="00563968">
        <w:rPr>
          <w:lang w:eastAsia="en-AU"/>
        </w:rPr>
        <w:t xml:space="preserve"> </w:t>
      </w:r>
      <w:r w:rsidRPr="00563968">
        <w:rPr>
          <w:b/>
          <w:bCs/>
          <w:lang w:eastAsia="en-AU"/>
        </w:rPr>
        <w:t>Resource sheet</w:t>
      </w:r>
    </w:p>
    <w:p w14:paraId="5033FC6C" w14:textId="77777777" w:rsidR="00563968" w:rsidRPr="00563968" w:rsidRDefault="00563968" w:rsidP="00563968">
      <w:pPr>
        <w:pStyle w:val="ListBullet"/>
        <w:rPr>
          <w:lang w:eastAsia="en-AU"/>
        </w:rPr>
      </w:pPr>
      <w:r w:rsidRPr="00563968">
        <w:rPr>
          <w:lang w:eastAsia="en-AU"/>
        </w:rPr>
        <w:lastRenderedPageBreak/>
        <w:t>A source of warm or hot hair</w:t>
      </w:r>
    </w:p>
    <w:p w14:paraId="756788EF" w14:textId="77777777" w:rsidR="00563968" w:rsidRPr="00563968" w:rsidRDefault="00563968" w:rsidP="00563968">
      <w:pPr>
        <w:pStyle w:val="ListBullet"/>
        <w:rPr>
          <w:lang w:eastAsia="en-AU"/>
        </w:rPr>
      </w:pPr>
      <w:r w:rsidRPr="00563968">
        <w:rPr>
          <w:lang w:eastAsia="en-AU"/>
        </w:rPr>
        <w:t xml:space="preserve">A source of cold air (e.g. a freezer, a refrigerator, an air conditioner, a fan) </w:t>
      </w:r>
    </w:p>
    <w:p w14:paraId="1FFD2087" w14:textId="77777777" w:rsidR="00563968" w:rsidRPr="00563968" w:rsidRDefault="00563968" w:rsidP="00563968">
      <w:pPr>
        <w:pStyle w:val="ListBullet"/>
        <w:rPr>
          <w:lang w:eastAsia="en-AU"/>
        </w:rPr>
      </w:pPr>
      <w:r w:rsidRPr="00563968">
        <w:rPr>
          <w:lang w:eastAsia="en-AU"/>
        </w:rPr>
        <w:t>Self-adhesive notes or cards/strips of paper to record temperature words</w:t>
      </w:r>
    </w:p>
    <w:p w14:paraId="3A083C20" w14:textId="77777777" w:rsidR="00563968" w:rsidRPr="00563968" w:rsidRDefault="00563968" w:rsidP="00563968">
      <w:pPr>
        <w:pStyle w:val="ListBullet"/>
        <w:rPr>
          <w:lang w:eastAsia="en-AU"/>
        </w:rPr>
      </w:pPr>
      <w:r w:rsidRPr="00563968">
        <w:rPr>
          <w:lang w:eastAsia="en-AU"/>
        </w:rPr>
        <w:t>Optional: bucket of ice cubes</w:t>
      </w:r>
    </w:p>
    <w:p w14:paraId="68F75E6E" w14:textId="77777777" w:rsidR="00563968" w:rsidRPr="00563968" w:rsidRDefault="00563968" w:rsidP="00563968">
      <w:pPr>
        <w:pStyle w:val="ListBullet"/>
        <w:rPr>
          <w:lang w:eastAsia="en-AU"/>
        </w:rPr>
      </w:pPr>
      <w:r w:rsidRPr="00563968">
        <w:rPr>
          <w:lang w:eastAsia="en-AU"/>
        </w:rPr>
        <w:t>Optional: Images taken with a thermal camera</w:t>
      </w:r>
    </w:p>
    <w:p w14:paraId="74EE94C0" w14:textId="77777777" w:rsidR="00563968" w:rsidRPr="00563968" w:rsidRDefault="00563968" w:rsidP="00563968">
      <w:pPr>
        <w:pStyle w:val="ListBullet"/>
        <w:rPr>
          <w:lang w:eastAsia="en-AU"/>
        </w:rPr>
      </w:pPr>
      <w:r w:rsidRPr="00563968">
        <w:rPr>
          <w:lang w:eastAsia="en-AU"/>
        </w:rPr>
        <w:t xml:space="preserve">String or chalk to mark physical temperature scale </w:t>
      </w:r>
    </w:p>
    <w:p w14:paraId="7FCD6E13" w14:textId="77777777" w:rsidR="00563968" w:rsidRPr="00563968" w:rsidRDefault="00563968" w:rsidP="00563968">
      <w:pPr>
        <w:pStyle w:val="ListBullet"/>
        <w:rPr>
          <w:lang w:eastAsia="en-AU"/>
        </w:rPr>
      </w:pPr>
      <w:r w:rsidRPr="00563968">
        <w:rPr>
          <w:lang w:eastAsia="en-AU"/>
        </w:rPr>
        <w:t>Optional: Different types of thermometers (e.g. colour-band, alcohol and digital thermometers)</w:t>
      </w:r>
    </w:p>
    <w:p w14:paraId="1B94CCEA" w14:textId="77777777" w:rsidR="0097013A" w:rsidRDefault="0097013A" w:rsidP="0097013A">
      <w:pPr>
        <w:rPr>
          <w:lang w:eastAsia="en-AU"/>
        </w:rPr>
      </w:pPr>
    </w:p>
    <w:p w14:paraId="21A17F51" w14:textId="77777777" w:rsidR="0097013A" w:rsidRPr="00DF1512" w:rsidRDefault="0097013A" w:rsidP="0097013A">
      <w:pPr>
        <w:rPr>
          <w:rFonts w:ascii="Segoe UI" w:hAnsi="Segoe UI" w:cs="Segoe UI"/>
          <w:b/>
          <w:bCs/>
          <w:lang w:eastAsia="en-AU"/>
        </w:rPr>
      </w:pPr>
      <w:r>
        <w:rPr>
          <w:b/>
          <w:bCs/>
          <w:lang w:eastAsia="en-AU"/>
        </w:rPr>
        <w:t>Each</w:t>
      </w:r>
      <w:r w:rsidRPr="00DF1512">
        <w:rPr>
          <w:b/>
          <w:bCs/>
          <w:lang w:eastAsia="en-AU"/>
        </w:rPr>
        <w:t xml:space="preserve"> student </w:t>
      </w:r>
    </w:p>
    <w:p w14:paraId="609A9552" w14:textId="77777777" w:rsidR="00F36A60" w:rsidRPr="00F36A60" w:rsidRDefault="00F36A60" w:rsidP="00F36A60">
      <w:pPr>
        <w:pStyle w:val="ListBullet"/>
        <w:rPr>
          <w:lang w:eastAsia="en-AU"/>
        </w:rPr>
      </w:pPr>
      <w:r w:rsidRPr="00F36A60">
        <w:rPr>
          <w:lang w:eastAsia="en-AU"/>
        </w:rPr>
        <w:t>Individual science journal (digital or hard-copy)</w:t>
      </w:r>
    </w:p>
    <w:p w14:paraId="255F5CD5" w14:textId="77777777" w:rsidR="00F36A60" w:rsidRPr="00F36A60" w:rsidRDefault="00F36A60" w:rsidP="00F36A60">
      <w:pPr>
        <w:pStyle w:val="ListBullet"/>
        <w:rPr>
          <w:lang w:eastAsia="en-AU"/>
        </w:rPr>
      </w:pPr>
      <w:r w:rsidRPr="00F36A60">
        <w:rPr>
          <w:lang w:eastAsia="en-AU"/>
        </w:rPr>
        <w:t>A paper fan or piece of card</w:t>
      </w:r>
    </w:p>
    <w:p w14:paraId="56791C63" w14:textId="77777777" w:rsidR="00F36A60" w:rsidRPr="00F36A60" w:rsidRDefault="00F36A60" w:rsidP="00F36A60">
      <w:pPr>
        <w:pStyle w:val="ListBullet"/>
        <w:rPr>
          <w:lang w:eastAsia="en-AU"/>
        </w:rPr>
      </w:pPr>
      <w:r w:rsidRPr="00F36A60">
        <w:rPr>
          <w:b/>
          <w:bCs/>
          <w:lang w:eastAsia="en-AU"/>
        </w:rPr>
        <w:t>Our temperature tool</w:t>
      </w:r>
      <w:r w:rsidRPr="00F36A60">
        <w:rPr>
          <w:lang w:eastAsia="en-AU"/>
        </w:rPr>
        <w:t xml:space="preserve"> </w:t>
      </w:r>
      <w:r w:rsidRPr="00F36A60">
        <w:rPr>
          <w:b/>
          <w:bCs/>
          <w:lang w:eastAsia="en-AU"/>
        </w:rPr>
        <w:t xml:space="preserve">Resource sheet </w:t>
      </w:r>
      <w:r w:rsidRPr="00F36A60">
        <w:rPr>
          <w:lang w:eastAsia="en-AU"/>
        </w:rPr>
        <w:t xml:space="preserve">on A4 thin card </w:t>
      </w:r>
    </w:p>
    <w:p w14:paraId="7F42E6F7" w14:textId="77777777" w:rsidR="00F36A60" w:rsidRPr="00F36A60" w:rsidRDefault="00F36A60" w:rsidP="00F36A60">
      <w:pPr>
        <w:pStyle w:val="ListBullet"/>
        <w:rPr>
          <w:lang w:eastAsia="en-AU"/>
        </w:rPr>
      </w:pPr>
      <w:r w:rsidRPr="00F36A60">
        <w:rPr>
          <w:lang w:eastAsia="en-AU"/>
        </w:rPr>
        <w:t xml:space="preserve">Coloured pencils, including red and blue </w:t>
      </w:r>
    </w:p>
    <w:p w14:paraId="44A38C3D" w14:textId="77777777" w:rsidR="00F36A60" w:rsidRPr="00F36A60" w:rsidRDefault="00F36A60" w:rsidP="00F36A60">
      <w:pPr>
        <w:pStyle w:val="ListBullet"/>
        <w:rPr>
          <w:lang w:eastAsia="en-AU"/>
        </w:rPr>
      </w:pPr>
      <w:r w:rsidRPr="00F36A60">
        <w:rPr>
          <w:lang w:eastAsia="en-AU"/>
        </w:rPr>
        <w:t xml:space="preserve">Scissors </w:t>
      </w:r>
    </w:p>
    <w:p w14:paraId="5147D966" w14:textId="77777777" w:rsidR="00F36A60" w:rsidRPr="00F36A60" w:rsidRDefault="00F36A60" w:rsidP="00F36A60">
      <w:pPr>
        <w:pStyle w:val="ListBullet"/>
        <w:rPr>
          <w:lang w:eastAsia="en-AU"/>
        </w:rPr>
      </w:pPr>
      <w:r w:rsidRPr="00F36A60">
        <w:rPr>
          <w:lang w:eastAsia="en-AU"/>
        </w:rPr>
        <w:t>Peg or large paper clip</w:t>
      </w:r>
    </w:p>
    <w:p w14:paraId="4C6C04B5" w14:textId="77777777" w:rsidR="00F36A60" w:rsidRPr="00F36A60" w:rsidRDefault="00F36A60" w:rsidP="00F36A60">
      <w:pPr>
        <w:pStyle w:val="ListBullet"/>
        <w:rPr>
          <w:lang w:eastAsia="en-AU"/>
        </w:rPr>
      </w:pPr>
      <w:r w:rsidRPr="00F36A60">
        <w:rPr>
          <w:lang w:eastAsia="en-AU"/>
        </w:rPr>
        <w:t>Optional: digital devices for recording a daily weather report for parents</w:t>
      </w:r>
    </w:p>
    <w:p w14:paraId="5A63E203" w14:textId="77777777" w:rsidR="0097013A" w:rsidRDefault="0097013A" w:rsidP="0097013A">
      <w:pPr>
        <w:pStyle w:val="ListBullet"/>
        <w:numPr>
          <w:ilvl w:val="0"/>
          <w:numId w:val="0"/>
        </w:numPr>
        <w:rPr>
          <w:b/>
          <w:bCs/>
        </w:rPr>
      </w:pPr>
    </w:p>
    <w:tbl>
      <w:tblPr>
        <w:tblStyle w:val="AASETable"/>
        <w:tblW w:w="0" w:type="auto"/>
        <w:tblLook w:val="04A0" w:firstRow="1" w:lastRow="0" w:firstColumn="1" w:lastColumn="0" w:noHBand="0" w:noVBand="1"/>
      </w:tblPr>
      <w:tblGrid>
        <w:gridCol w:w="3284"/>
        <w:gridCol w:w="3285"/>
        <w:gridCol w:w="3285"/>
      </w:tblGrid>
      <w:tr w:rsidR="0097013A" w14:paraId="39EDE89C"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44E270AB" w14:textId="77777777" w:rsidR="0097013A" w:rsidRPr="00975818" w:rsidRDefault="0097013A" w:rsidP="007704FB">
            <w:pPr>
              <w:spacing w:after="0"/>
              <w:rPr>
                <w:b/>
                <w:bCs/>
              </w:rPr>
            </w:pPr>
            <w:r w:rsidRPr="00975818">
              <w:rPr>
                <w:b/>
                <w:bCs/>
              </w:rPr>
              <w:t>Lesson Routine</w:t>
            </w:r>
          </w:p>
        </w:tc>
        <w:tc>
          <w:tcPr>
            <w:tcW w:w="3285" w:type="dxa"/>
          </w:tcPr>
          <w:p w14:paraId="3E093952" w14:textId="77777777" w:rsidR="0097013A" w:rsidRPr="00975818" w:rsidRDefault="0097013A" w:rsidP="007704FB">
            <w:pPr>
              <w:spacing w:after="0"/>
              <w:rPr>
                <w:b/>
                <w:bCs/>
              </w:rPr>
            </w:pPr>
            <w:r w:rsidRPr="00975818">
              <w:rPr>
                <w:b/>
                <w:bCs/>
              </w:rPr>
              <w:t>Estimated time</w:t>
            </w:r>
          </w:p>
        </w:tc>
        <w:tc>
          <w:tcPr>
            <w:tcW w:w="3285" w:type="dxa"/>
          </w:tcPr>
          <w:p w14:paraId="02E8D988" w14:textId="77777777" w:rsidR="0097013A" w:rsidRPr="00975818" w:rsidRDefault="0097013A" w:rsidP="007704FB">
            <w:pPr>
              <w:spacing w:after="0"/>
              <w:rPr>
                <w:b/>
                <w:bCs/>
              </w:rPr>
            </w:pPr>
            <w:r w:rsidRPr="00975818">
              <w:rPr>
                <w:b/>
                <w:bCs/>
              </w:rPr>
              <w:t>Task type</w:t>
            </w:r>
          </w:p>
        </w:tc>
      </w:tr>
      <w:tr w:rsidR="0097013A" w14:paraId="4FAFBD3D"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770176F9" w14:textId="77777777" w:rsidR="0097013A" w:rsidRDefault="0097013A" w:rsidP="007704FB">
            <w:pPr>
              <w:spacing w:after="0"/>
            </w:pPr>
            <w:r>
              <w:t>Re-orient</w:t>
            </w:r>
          </w:p>
        </w:tc>
        <w:tc>
          <w:tcPr>
            <w:tcW w:w="3285" w:type="dxa"/>
          </w:tcPr>
          <w:p w14:paraId="0E3E182F" w14:textId="77777777" w:rsidR="0097013A" w:rsidRDefault="0097013A" w:rsidP="007704FB">
            <w:pPr>
              <w:spacing w:after="0"/>
            </w:pPr>
            <w:r>
              <w:t>5 minutes</w:t>
            </w:r>
          </w:p>
        </w:tc>
        <w:tc>
          <w:tcPr>
            <w:tcW w:w="3285" w:type="dxa"/>
          </w:tcPr>
          <w:p w14:paraId="7F3281EF" w14:textId="77777777" w:rsidR="0097013A" w:rsidRDefault="0097013A" w:rsidP="007704FB">
            <w:pPr>
              <w:spacing w:after="0"/>
            </w:pPr>
            <w:r>
              <w:t>Whole class</w:t>
            </w:r>
          </w:p>
        </w:tc>
      </w:tr>
      <w:tr w:rsidR="0097013A" w14:paraId="12499BBA"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23FB9A1D" w14:textId="77777777" w:rsidR="0097013A" w:rsidRDefault="0097013A" w:rsidP="007704FB">
            <w:pPr>
              <w:spacing w:after="0"/>
            </w:pPr>
            <w:r>
              <w:t>Question</w:t>
            </w:r>
          </w:p>
        </w:tc>
        <w:tc>
          <w:tcPr>
            <w:tcW w:w="3285" w:type="dxa"/>
          </w:tcPr>
          <w:p w14:paraId="065412EB" w14:textId="3C9B49D8" w:rsidR="0097013A" w:rsidRDefault="00FB1569" w:rsidP="007704FB">
            <w:pPr>
              <w:spacing w:after="0"/>
            </w:pPr>
            <w:r>
              <w:t>10</w:t>
            </w:r>
            <w:r w:rsidR="0097013A">
              <w:t xml:space="preserve"> minutes</w:t>
            </w:r>
          </w:p>
        </w:tc>
        <w:tc>
          <w:tcPr>
            <w:tcW w:w="3285" w:type="dxa"/>
          </w:tcPr>
          <w:p w14:paraId="626686AE" w14:textId="77777777" w:rsidR="0097013A" w:rsidRDefault="0097013A" w:rsidP="007704FB">
            <w:pPr>
              <w:spacing w:after="0"/>
            </w:pPr>
            <w:r>
              <w:t>Whole class</w:t>
            </w:r>
          </w:p>
        </w:tc>
      </w:tr>
      <w:tr w:rsidR="0097013A" w14:paraId="0795B1A3"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2CE7F23B" w14:textId="77777777" w:rsidR="0097013A" w:rsidRDefault="0097013A" w:rsidP="007704FB">
            <w:pPr>
              <w:spacing w:after="0"/>
            </w:pPr>
            <w:r>
              <w:t>Investigate</w:t>
            </w:r>
          </w:p>
        </w:tc>
        <w:tc>
          <w:tcPr>
            <w:tcW w:w="3285" w:type="dxa"/>
          </w:tcPr>
          <w:p w14:paraId="59449C18" w14:textId="76622479" w:rsidR="0097013A" w:rsidRDefault="00512D25" w:rsidP="007704FB">
            <w:pPr>
              <w:spacing w:after="0"/>
            </w:pPr>
            <w:r>
              <w:t>10</w:t>
            </w:r>
            <w:r w:rsidR="0097013A">
              <w:t xml:space="preserve"> minutes</w:t>
            </w:r>
          </w:p>
        </w:tc>
        <w:tc>
          <w:tcPr>
            <w:tcW w:w="3285" w:type="dxa"/>
          </w:tcPr>
          <w:p w14:paraId="38253CAE" w14:textId="4B89F59B" w:rsidR="0097013A" w:rsidRDefault="0097013A" w:rsidP="007704FB">
            <w:pPr>
              <w:spacing w:after="0"/>
            </w:pPr>
            <w:r>
              <w:t>Whole class</w:t>
            </w:r>
          </w:p>
        </w:tc>
      </w:tr>
      <w:tr w:rsidR="0097013A" w14:paraId="5EF153C8"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14CC6633" w14:textId="77777777" w:rsidR="0097013A" w:rsidRDefault="0097013A" w:rsidP="007704FB">
            <w:pPr>
              <w:spacing w:after="0"/>
            </w:pPr>
            <w:r>
              <w:t>Integrate</w:t>
            </w:r>
          </w:p>
        </w:tc>
        <w:tc>
          <w:tcPr>
            <w:tcW w:w="3285" w:type="dxa"/>
          </w:tcPr>
          <w:p w14:paraId="00797DE9" w14:textId="66172097" w:rsidR="0097013A" w:rsidRDefault="00FB1569" w:rsidP="007704FB">
            <w:pPr>
              <w:spacing w:after="0"/>
            </w:pPr>
            <w:r>
              <w:t>5</w:t>
            </w:r>
            <w:r w:rsidR="0097013A">
              <w:t xml:space="preserve"> minutes</w:t>
            </w:r>
          </w:p>
        </w:tc>
        <w:tc>
          <w:tcPr>
            <w:tcW w:w="3285" w:type="dxa"/>
          </w:tcPr>
          <w:p w14:paraId="4FDFFCC8" w14:textId="2629DDA4" w:rsidR="0097013A" w:rsidRDefault="0097013A" w:rsidP="007704FB">
            <w:pPr>
              <w:spacing w:after="0"/>
            </w:pPr>
            <w:r>
              <w:t>Whole class</w:t>
            </w:r>
          </w:p>
        </w:tc>
      </w:tr>
      <w:tr w:rsidR="00512D25" w14:paraId="4980F93E"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40FB23E1" w14:textId="44625A1B" w:rsidR="00512D25" w:rsidRDefault="00512D25" w:rsidP="007704FB">
            <w:pPr>
              <w:spacing w:after="0"/>
            </w:pPr>
            <w:r>
              <w:t>Investigate</w:t>
            </w:r>
          </w:p>
        </w:tc>
        <w:tc>
          <w:tcPr>
            <w:tcW w:w="3285" w:type="dxa"/>
          </w:tcPr>
          <w:p w14:paraId="7D9C58E9" w14:textId="4C8ED84A" w:rsidR="00512D25" w:rsidRDefault="005D1DDD" w:rsidP="007704FB">
            <w:pPr>
              <w:spacing w:after="0"/>
            </w:pPr>
            <w:r>
              <w:t>30 minutes</w:t>
            </w:r>
          </w:p>
        </w:tc>
        <w:tc>
          <w:tcPr>
            <w:tcW w:w="3285" w:type="dxa"/>
          </w:tcPr>
          <w:p w14:paraId="720BCB3E" w14:textId="65890716" w:rsidR="00512D25" w:rsidRDefault="005D1DDD" w:rsidP="007704FB">
            <w:pPr>
              <w:spacing w:after="0"/>
            </w:pPr>
            <w:r>
              <w:t>Whole class</w:t>
            </w:r>
          </w:p>
        </w:tc>
      </w:tr>
      <w:tr w:rsidR="00512D25" w14:paraId="20D2E7C3"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2916DA89" w14:textId="1DED757D" w:rsidR="00512D25" w:rsidRDefault="00512D25" w:rsidP="007704FB">
            <w:pPr>
              <w:spacing w:after="0"/>
            </w:pPr>
            <w:r>
              <w:t>Integrate</w:t>
            </w:r>
          </w:p>
        </w:tc>
        <w:tc>
          <w:tcPr>
            <w:tcW w:w="3285" w:type="dxa"/>
          </w:tcPr>
          <w:p w14:paraId="6CCA8E96" w14:textId="15BE1767" w:rsidR="00512D25" w:rsidRDefault="005D1DDD" w:rsidP="007704FB">
            <w:pPr>
              <w:spacing w:after="0"/>
            </w:pPr>
            <w:r>
              <w:t>10 minutes</w:t>
            </w:r>
          </w:p>
        </w:tc>
        <w:tc>
          <w:tcPr>
            <w:tcW w:w="3285" w:type="dxa"/>
          </w:tcPr>
          <w:p w14:paraId="31CD0202" w14:textId="27A9F2B8" w:rsidR="00512D25" w:rsidRDefault="005D1DDD" w:rsidP="007704FB">
            <w:pPr>
              <w:spacing w:after="0"/>
            </w:pPr>
            <w:r>
              <w:t>Whole class, Individual</w:t>
            </w:r>
          </w:p>
        </w:tc>
      </w:tr>
    </w:tbl>
    <w:p w14:paraId="6B27FDC4" w14:textId="77777777" w:rsidR="0097013A" w:rsidRDefault="0097013A" w:rsidP="0097013A"/>
    <w:p w14:paraId="783F276F" w14:textId="77777777" w:rsidR="0097013A" w:rsidRDefault="0097013A" w:rsidP="0097013A">
      <w:pPr>
        <w:pStyle w:val="Heading1"/>
      </w:pPr>
      <w:r>
        <w:t>Inquire</w:t>
      </w:r>
    </w:p>
    <w:p w14:paraId="29D8C86F" w14:textId="77777777" w:rsidR="0097013A" w:rsidRDefault="0097013A" w:rsidP="0097013A">
      <w:pPr>
        <w:pStyle w:val="Heading2"/>
      </w:pPr>
      <w:r>
        <w:t>Re-orient</w:t>
      </w:r>
    </w:p>
    <w:p w14:paraId="567FC56A" w14:textId="77777777" w:rsidR="00A55111" w:rsidRPr="00A55111" w:rsidRDefault="00A55111" w:rsidP="00A55111">
      <w:pPr>
        <w:rPr>
          <w:lang w:eastAsia="en-AU"/>
        </w:rPr>
      </w:pPr>
      <w:r w:rsidRPr="00A55111">
        <w:rPr>
          <w:lang w:eastAsia="en-AU"/>
        </w:rPr>
        <w:t>Review the weather watch table and add today's entry. Discuss what the class has observed and recorded about the weather.</w:t>
      </w:r>
    </w:p>
    <w:p w14:paraId="7EC55570" w14:textId="77777777" w:rsidR="00A55111" w:rsidRPr="00A55111" w:rsidRDefault="00A55111" w:rsidP="00A55111">
      <w:pPr>
        <w:rPr>
          <w:lang w:eastAsia="en-AU"/>
        </w:rPr>
      </w:pPr>
      <w:r w:rsidRPr="00A55111">
        <w:rPr>
          <w:lang w:eastAsia="en-AU"/>
        </w:rPr>
        <w:t>Review the previous lesson, focusing on the decision tree that was created to decide if the cloud cover would impact our picnic plans.</w:t>
      </w:r>
    </w:p>
    <w:p w14:paraId="638FCE0C" w14:textId="7E566622" w:rsidR="0097013A" w:rsidRDefault="0097013A" w:rsidP="0097013A">
      <w:pPr>
        <w:pStyle w:val="Heading2"/>
        <w:rPr>
          <w:rFonts w:cstheme="majorHAnsi"/>
          <w:b w:val="0"/>
          <w:bCs/>
          <w:color w:val="auto"/>
          <w:szCs w:val="28"/>
        </w:rPr>
      </w:pPr>
      <w:r>
        <w:t xml:space="preserve">Question </w:t>
      </w:r>
      <w:r w:rsidRPr="000D0B5E">
        <w:rPr>
          <w:rFonts w:cstheme="majorHAnsi"/>
          <w:b w:val="0"/>
          <w:bCs/>
          <w:color w:val="auto"/>
          <w:szCs w:val="28"/>
        </w:rPr>
        <w:t>•</w:t>
      </w:r>
      <w:r>
        <w:rPr>
          <w:rFonts w:cstheme="majorHAnsi"/>
          <w:b w:val="0"/>
          <w:bCs/>
          <w:color w:val="auto"/>
          <w:szCs w:val="28"/>
        </w:rPr>
        <w:t xml:space="preserve"> </w:t>
      </w:r>
      <w:r w:rsidR="00A55111">
        <w:rPr>
          <w:rFonts w:cstheme="majorHAnsi"/>
          <w:b w:val="0"/>
          <w:bCs/>
          <w:color w:val="auto"/>
          <w:szCs w:val="28"/>
        </w:rPr>
        <w:t>Describing different temperatures</w:t>
      </w:r>
    </w:p>
    <w:p w14:paraId="44D9590A" w14:textId="77777777" w:rsidR="00A55111" w:rsidRPr="00A55111" w:rsidRDefault="00A55111" w:rsidP="00A55111">
      <w:r w:rsidRPr="00A55111">
        <w:t>As in Lesson 2, explore weather information reports from websites (</w:t>
      </w:r>
      <w:hyperlink r:id="rId23" w:history="1">
        <w:r w:rsidRPr="00A55111">
          <w:rPr>
            <w:rStyle w:val="Hyperlink"/>
            <w:sz w:val="20"/>
          </w:rPr>
          <w:t>WillyWeather</w:t>
        </w:r>
      </w:hyperlink>
      <w:r w:rsidRPr="00A55111">
        <w:t xml:space="preserve"> or </w:t>
      </w:r>
      <w:hyperlink r:id="rId24" w:history="1">
        <w:r w:rsidRPr="00A55111">
          <w:rPr>
            <w:rStyle w:val="Hyperlink"/>
            <w:sz w:val="20"/>
          </w:rPr>
          <w:t>Bureau of Meteorology</w:t>
        </w:r>
      </w:hyperlink>
      <w:r w:rsidRPr="00A55111">
        <w:t>), this time focusing on the numbers that represent the predicted temperature for the day. Discuss what students think the numbers tell us about what the weather will be like that day. Discuss the word ‘temperature’ and what it means.</w:t>
      </w:r>
    </w:p>
    <w:p w14:paraId="6139BE94" w14:textId="77777777" w:rsidR="00A55111" w:rsidRPr="00A55111" w:rsidRDefault="00A55111" w:rsidP="00A55111">
      <w:r w:rsidRPr="00A55111">
        <w:t xml:space="preserve">Highlight/recall the language about temperature that students have used in this and previous discussions about the weather. For example: </w:t>
      </w:r>
    </w:p>
    <w:p w14:paraId="7F512DD2" w14:textId="77777777" w:rsidR="00A55111" w:rsidRPr="00A55111" w:rsidRDefault="00A55111" w:rsidP="00A55111">
      <w:pPr>
        <w:numPr>
          <w:ilvl w:val="0"/>
          <w:numId w:val="76"/>
        </w:numPr>
        <w:tabs>
          <w:tab w:val="num" w:pos="720"/>
        </w:tabs>
      </w:pPr>
      <w:r w:rsidRPr="00A55111">
        <w:rPr>
          <w:i/>
          <w:iCs/>
        </w:rPr>
        <w:t>Do you remember when Aden said that it was cold this morning?</w:t>
      </w:r>
    </w:p>
    <w:p w14:paraId="6857CD5E" w14:textId="77777777" w:rsidR="00A55111" w:rsidRPr="00A55111" w:rsidRDefault="00A55111" w:rsidP="00A55111">
      <w:pPr>
        <w:numPr>
          <w:ilvl w:val="0"/>
          <w:numId w:val="76"/>
        </w:numPr>
        <w:tabs>
          <w:tab w:val="num" w:pos="720"/>
        </w:tabs>
      </w:pPr>
      <w:r w:rsidRPr="00A55111">
        <w:rPr>
          <w:i/>
          <w:iCs/>
        </w:rPr>
        <w:lastRenderedPageBreak/>
        <w:t>Do you remember when Sascha told us it was hot after lunch on Monday?</w:t>
      </w:r>
    </w:p>
    <w:p w14:paraId="0B6E8790" w14:textId="77777777" w:rsidR="00A55111" w:rsidRPr="00A55111" w:rsidRDefault="00A55111" w:rsidP="00A55111">
      <w:r w:rsidRPr="00A55111">
        <w:t>Link the idea that we use words to describe what the air feels like to us and how it makes our bodies feel, such as 'cold' and 'hot'. Brainstorm and record temperature words to describe how the air feels. Record these on cards or self-adhesive notes (to enable them to be moved later on).</w:t>
      </w:r>
    </w:p>
    <w:p w14:paraId="6EB20CB1" w14:textId="77777777" w:rsidR="002D4329" w:rsidRPr="002D4329" w:rsidRDefault="002D4329" w:rsidP="002D4329"/>
    <w:p w14:paraId="765C3EB3" w14:textId="3B5B187D" w:rsidR="002A4E3A" w:rsidRDefault="002A4E3A" w:rsidP="002A4E3A">
      <w:pPr>
        <w:pStyle w:val="Heading2"/>
        <w:rPr>
          <w:rFonts w:cstheme="majorHAnsi"/>
          <w:b w:val="0"/>
          <w:bCs/>
          <w:color w:val="auto"/>
          <w:szCs w:val="28"/>
        </w:rPr>
      </w:pPr>
      <w:r>
        <w:t xml:space="preserve">Investigate </w:t>
      </w:r>
      <w:r w:rsidRPr="000D0B5E">
        <w:rPr>
          <w:rFonts w:cstheme="majorHAnsi"/>
          <w:b w:val="0"/>
          <w:bCs/>
          <w:color w:val="auto"/>
          <w:szCs w:val="28"/>
        </w:rPr>
        <w:t>•</w:t>
      </w:r>
      <w:r>
        <w:rPr>
          <w:rFonts w:cstheme="majorHAnsi"/>
          <w:b w:val="0"/>
          <w:bCs/>
          <w:color w:val="auto"/>
          <w:szCs w:val="28"/>
        </w:rPr>
        <w:t xml:space="preserve"> </w:t>
      </w:r>
      <w:r w:rsidR="00AB2AB5">
        <w:rPr>
          <w:rFonts w:cstheme="majorHAnsi"/>
          <w:b w:val="0"/>
          <w:bCs/>
          <w:color w:val="auto"/>
          <w:szCs w:val="28"/>
        </w:rPr>
        <w:t>Experiencing different temperatures</w:t>
      </w:r>
    </w:p>
    <w:p w14:paraId="5E00EC6A" w14:textId="278ACD65" w:rsidR="00AB2AB5" w:rsidRPr="00AB2AB5" w:rsidRDefault="00AB2AB5" w:rsidP="00AB2AB5">
      <w:pPr>
        <w:rPr>
          <w:lang w:eastAsia="en-AU"/>
        </w:rPr>
      </w:pPr>
      <w:r w:rsidRPr="00AB2AB5">
        <w:rPr>
          <w:lang w:eastAsia="en-AU"/>
        </w:rPr>
        <w:t xml:space="preserve">Explain that the students are going to investigate some different types of air to find out what it feels like. </w:t>
      </w:r>
    </w:p>
    <w:p w14:paraId="647A7C8A" w14:textId="77777777" w:rsidR="00AB2AB5" w:rsidRPr="00AB2AB5" w:rsidRDefault="00AB2AB5" w:rsidP="00AB2AB5">
      <w:pPr>
        <w:rPr>
          <w:lang w:eastAsia="en-AU"/>
        </w:rPr>
      </w:pPr>
      <w:r w:rsidRPr="00AB2AB5">
        <w:rPr>
          <w:lang w:eastAsia="en-AU"/>
        </w:rPr>
        <w:t>Ask students to blow on their hand and share descriptions (adjectives) of how the air feels. Discuss if using pursed lips (colder) provides a different response than an open mouth (hotter due to the slower speed of the air). Record responses in the class science journal.</w:t>
      </w:r>
    </w:p>
    <w:p w14:paraId="4A08B8C3" w14:textId="77777777" w:rsidR="00AB2AB5" w:rsidRPr="00AB2AB5" w:rsidRDefault="00AB2AB5" w:rsidP="00AB2AB5">
      <w:pPr>
        <w:rPr>
          <w:lang w:eastAsia="en-AU"/>
        </w:rPr>
      </w:pPr>
      <w:r w:rsidRPr="00AB2AB5">
        <w:rPr>
          <w:lang w:eastAsia="en-AU"/>
        </w:rPr>
        <w:t xml:space="preserve">Have students walk past a source of warm or hot air. Share descriptions of how the air feels, noting if the terms students use have already been recorded on cards/self-adhesive notes, and recording them if they have not been. </w:t>
      </w:r>
    </w:p>
    <w:p w14:paraId="4BA4E9A1" w14:textId="77777777" w:rsidR="00AB2AB5" w:rsidRPr="00AB2AB5" w:rsidRDefault="00AB2AB5" w:rsidP="00AB2AB5">
      <w:pPr>
        <w:rPr>
          <w:lang w:eastAsia="en-AU"/>
        </w:rPr>
      </w:pPr>
      <w:r w:rsidRPr="00AB2AB5">
        <w:rPr>
          <w:lang w:eastAsia="en-AU"/>
        </w:rPr>
        <w:t>Provide each student with a paper fan or piece of card. Ask students to fan themselves and share and record descriptions of how it feels, again noting if the terms students use have already been recorded on cards/self-adhesive notes, and recording them if they have not been.</w:t>
      </w:r>
    </w:p>
    <w:p w14:paraId="10A3A8B2" w14:textId="77777777" w:rsidR="00AB2AB5" w:rsidRPr="00AB2AB5" w:rsidRDefault="00AB2AB5" w:rsidP="00AB2AB5">
      <w:pPr>
        <w:rPr>
          <w:lang w:eastAsia="en-AU"/>
        </w:rPr>
      </w:pPr>
      <w:r w:rsidRPr="00AB2AB5">
        <w:rPr>
          <w:lang w:eastAsia="en-AU"/>
        </w:rPr>
        <w:t>Have students walk past a source of cold air to share and record descriptions of how it feels, again noting if the terms students use have already been recorded on cards/self-adhesive notes, and recording them if they have not been.</w:t>
      </w:r>
    </w:p>
    <w:p w14:paraId="43320FBF" w14:textId="5A85536D" w:rsidR="003E762B" w:rsidRDefault="003E762B" w:rsidP="003E762B">
      <w:pPr>
        <w:pStyle w:val="Heading2"/>
        <w:rPr>
          <w:rFonts w:cstheme="majorHAnsi"/>
          <w:b w:val="0"/>
          <w:bCs/>
          <w:color w:val="auto"/>
          <w:szCs w:val="28"/>
        </w:rPr>
      </w:pPr>
      <w:r>
        <w:t xml:space="preserve">Integrate </w:t>
      </w:r>
      <w:r w:rsidRPr="000D0B5E">
        <w:rPr>
          <w:rFonts w:cstheme="majorHAnsi"/>
          <w:b w:val="0"/>
          <w:bCs/>
          <w:color w:val="auto"/>
          <w:szCs w:val="28"/>
        </w:rPr>
        <w:t>•</w:t>
      </w:r>
      <w:r>
        <w:rPr>
          <w:rFonts w:cstheme="majorHAnsi"/>
          <w:b w:val="0"/>
          <w:bCs/>
          <w:color w:val="auto"/>
          <w:szCs w:val="28"/>
        </w:rPr>
        <w:t xml:space="preserve"> </w:t>
      </w:r>
      <w:r w:rsidR="008540B5">
        <w:rPr>
          <w:rFonts w:cstheme="majorHAnsi"/>
          <w:b w:val="0"/>
          <w:bCs/>
          <w:color w:val="auto"/>
          <w:szCs w:val="28"/>
        </w:rPr>
        <w:t>Ordering temperature words</w:t>
      </w:r>
    </w:p>
    <w:p w14:paraId="575FEC8B" w14:textId="77777777" w:rsidR="008540B5" w:rsidRPr="008540B5" w:rsidRDefault="008540B5" w:rsidP="008540B5">
      <w:r w:rsidRPr="008540B5">
        <w:t>Review the descriptions/words used for different air temperatures that you have recorded during the lesson on cards or self-adhesive notes.</w:t>
      </w:r>
    </w:p>
    <w:p w14:paraId="16027F65" w14:textId="77777777" w:rsidR="008540B5" w:rsidRPr="008540B5" w:rsidRDefault="008540B5" w:rsidP="008540B5">
      <w:r w:rsidRPr="008540B5">
        <w:t xml:space="preserve">As a class, order the descriptions/words from hottest to coldest and number them. </w:t>
      </w:r>
    </w:p>
    <w:p w14:paraId="6BEE9A41" w14:textId="4E4AC2A4" w:rsidR="003E762B" w:rsidRPr="008540B5" w:rsidRDefault="008540B5" w:rsidP="003E762B">
      <w:r w:rsidRPr="008540B5">
        <w:t>Conclude this Inquire cycle by adding the relevant vocabulary to the word wall.</w:t>
      </w:r>
    </w:p>
    <w:p w14:paraId="104174C0" w14:textId="1297A106" w:rsidR="008540B5" w:rsidRDefault="008540B5" w:rsidP="008540B5">
      <w:pPr>
        <w:pStyle w:val="Heading2"/>
        <w:rPr>
          <w:rFonts w:cstheme="majorHAnsi"/>
          <w:b w:val="0"/>
          <w:bCs/>
          <w:color w:val="auto"/>
          <w:szCs w:val="28"/>
        </w:rPr>
      </w:pPr>
      <w:r>
        <w:t xml:space="preserve">Investigate </w:t>
      </w:r>
      <w:r w:rsidRPr="000D0B5E">
        <w:rPr>
          <w:rFonts w:cstheme="majorHAnsi"/>
          <w:b w:val="0"/>
          <w:bCs/>
          <w:color w:val="auto"/>
          <w:szCs w:val="28"/>
        </w:rPr>
        <w:t>•</w:t>
      </w:r>
      <w:r>
        <w:rPr>
          <w:rFonts w:cstheme="majorHAnsi"/>
          <w:b w:val="0"/>
          <w:bCs/>
          <w:color w:val="auto"/>
          <w:szCs w:val="28"/>
        </w:rPr>
        <w:t xml:space="preserve"> </w:t>
      </w:r>
      <w:r w:rsidR="007E5D9A">
        <w:rPr>
          <w:rFonts w:cstheme="majorHAnsi"/>
          <w:b w:val="0"/>
          <w:bCs/>
          <w:color w:val="auto"/>
          <w:szCs w:val="28"/>
        </w:rPr>
        <w:t>What is today’s</w:t>
      </w:r>
      <w:r>
        <w:rPr>
          <w:rFonts w:cstheme="majorHAnsi"/>
          <w:b w:val="0"/>
          <w:bCs/>
          <w:color w:val="auto"/>
          <w:szCs w:val="28"/>
        </w:rPr>
        <w:t xml:space="preserve"> temperature</w:t>
      </w:r>
      <w:r w:rsidR="007E5D9A">
        <w:rPr>
          <w:rFonts w:cstheme="majorHAnsi"/>
          <w:b w:val="0"/>
          <w:bCs/>
          <w:color w:val="auto"/>
          <w:szCs w:val="28"/>
        </w:rPr>
        <w:t>?</w:t>
      </w:r>
    </w:p>
    <w:p w14:paraId="1941A4F9" w14:textId="77777777" w:rsidR="007E5D9A" w:rsidRPr="007E5D9A" w:rsidRDefault="007E5D9A" w:rsidP="007E5D9A">
      <w:r w:rsidRPr="007E5D9A">
        <w:t>You might like to lead the following discussion and observation about the current weather outside, if appropriate for your students and context.</w:t>
      </w:r>
    </w:p>
    <w:p w14:paraId="06629D7B" w14:textId="5E82915C" w:rsidR="007E5D9A" w:rsidRPr="007E5D9A" w:rsidRDefault="007E5D9A" w:rsidP="007E5D9A">
      <w:r w:rsidRPr="007E5D9A">
        <w:rPr>
          <w:b/>
          <w:bCs/>
        </w:rPr>
        <w:t>Potential discussion prompts</w:t>
      </w:r>
    </w:p>
    <w:p w14:paraId="104033EE" w14:textId="77777777" w:rsidR="007E5D9A" w:rsidRPr="007E5D9A" w:rsidRDefault="007E5D9A" w:rsidP="007E5D9A">
      <w:pPr>
        <w:numPr>
          <w:ilvl w:val="0"/>
          <w:numId w:val="77"/>
        </w:numPr>
        <w:tabs>
          <w:tab w:val="num" w:pos="720"/>
        </w:tabs>
      </w:pPr>
      <w:r w:rsidRPr="007E5D9A">
        <w:rPr>
          <w:i/>
          <w:iCs/>
        </w:rPr>
        <w:t>How do you know it is hot/cold?</w:t>
      </w:r>
    </w:p>
    <w:p w14:paraId="0A14E670" w14:textId="6EB0F2C6" w:rsidR="007E5D9A" w:rsidRPr="007E5D9A" w:rsidRDefault="007E5D9A" w:rsidP="007E5D9A">
      <w:pPr>
        <w:numPr>
          <w:ilvl w:val="0"/>
          <w:numId w:val="77"/>
        </w:numPr>
        <w:tabs>
          <w:tab w:val="num" w:pos="720"/>
        </w:tabs>
      </w:pPr>
      <w:r w:rsidRPr="007E5D9A">
        <w:rPr>
          <w:i/>
          <w:iCs/>
        </w:rPr>
        <w:t>What do you feel that makes you think it is hot/cold?</w:t>
      </w:r>
    </w:p>
    <w:p w14:paraId="5ED91A45" w14:textId="77777777" w:rsidR="007E5D9A" w:rsidRPr="007E5D9A" w:rsidRDefault="007E5D9A" w:rsidP="007E5D9A">
      <w:pPr>
        <w:numPr>
          <w:ilvl w:val="0"/>
          <w:numId w:val="77"/>
        </w:numPr>
        <w:tabs>
          <w:tab w:val="num" w:pos="720"/>
        </w:tabs>
      </w:pPr>
      <w:r w:rsidRPr="007E5D9A">
        <w:rPr>
          <w:i/>
          <w:iCs/>
        </w:rPr>
        <w:t xml:space="preserve">Why do you think it feels hot? </w:t>
      </w:r>
    </w:p>
    <w:p w14:paraId="49D1C320" w14:textId="77777777" w:rsidR="007E5D9A" w:rsidRPr="007E5D9A" w:rsidRDefault="007E5D9A" w:rsidP="007E5D9A">
      <w:pPr>
        <w:numPr>
          <w:ilvl w:val="0"/>
          <w:numId w:val="77"/>
        </w:numPr>
        <w:tabs>
          <w:tab w:val="num" w:pos="720"/>
        </w:tabs>
      </w:pPr>
      <w:r w:rsidRPr="007E5D9A">
        <w:rPr>
          <w:i/>
          <w:iCs/>
        </w:rPr>
        <w:t>What do you think is making it feel cold?</w:t>
      </w:r>
    </w:p>
    <w:p w14:paraId="0F377859" w14:textId="23DA10F8" w:rsidR="007E5D9A" w:rsidRPr="007E5D9A" w:rsidRDefault="007E5D9A" w:rsidP="007E5D9A">
      <w:pPr>
        <w:numPr>
          <w:ilvl w:val="0"/>
          <w:numId w:val="77"/>
        </w:numPr>
        <w:tabs>
          <w:tab w:val="num" w:pos="720"/>
        </w:tabs>
      </w:pPr>
      <w:r w:rsidRPr="007E5D9A">
        <w:rPr>
          <w:i/>
          <w:iCs/>
        </w:rPr>
        <w:t>How do your pets/dogs/cats behave when it is hot/cold?</w:t>
      </w:r>
    </w:p>
    <w:p w14:paraId="5E109A04" w14:textId="77777777" w:rsidR="007E5D9A" w:rsidRPr="007E5D9A" w:rsidRDefault="007E5D9A" w:rsidP="007E5D9A">
      <w:pPr>
        <w:numPr>
          <w:ilvl w:val="0"/>
          <w:numId w:val="77"/>
        </w:numPr>
        <w:tabs>
          <w:tab w:val="num" w:pos="720"/>
        </w:tabs>
      </w:pPr>
      <w:r w:rsidRPr="007E5D9A">
        <w:rPr>
          <w:i/>
          <w:iCs/>
        </w:rPr>
        <w:t>How do you think the local animals are affected by the hot/cold?</w:t>
      </w:r>
    </w:p>
    <w:p w14:paraId="3DF16152" w14:textId="72697DDD" w:rsidR="007E5D9A" w:rsidRPr="007E5D9A" w:rsidRDefault="007E5D9A" w:rsidP="007E5D9A">
      <w:pPr>
        <w:numPr>
          <w:ilvl w:val="0"/>
          <w:numId w:val="77"/>
        </w:numPr>
        <w:tabs>
          <w:tab w:val="num" w:pos="720"/>
        </w:tabs>
      </w:pPr>
      <w:r w:rsidRPr="007E5D9A">
        <w:rPr>
          <w:i/>
          <w:iCs/>
        </w:rPr>
        <w:t xml:space="preserve">Can we tell if a plant is too hot? </w:t>
      </w:r>
    </w:p>
    <w:p w14:paraId="702F66C5" w14:textId="291F9FD1" w:rsidR="007E5D9A" w:rsidRPr="007E5D9A" w:rsidRDefault="007E5D9A" w:rsidP="007E5D9A">
      <w:pPr>
        <w:numPr>
          <w:ilvl w:val="1"/>
          <w:numId w:val="77"/>
        </w:numPr>
        <w:tabs>
          <w:tab w:val="num" w:pos="1440"/>
        </w:tabs>
      </w:pPr>
      <w:r w:rsidRPr="007E5D9A">
        <w:t>Wilting leaves etc.</w:t>
      </w:r>
    </w:p>
    <w:p w14:paraId="6586878E" w14:textId="2CDD1C60" w:rsidR="007E5D9A" w:rsidRPr="007E5D9A" w:rsidRDefault="007E5D9A" w:rsidP="007E5D9A">
      <w:r w:rsidRPr="007E5D9A">
        <w:t>Make a line with string or chalk to create a physical temperature scale, long enough for all students to place themselves along. Ask students to hold each of the temperature cards created, with ‘hot’ at one end of the line, ‘cold’ at the other end, and the other cards spaced appropriately in between.</w:t>
      </w:r>
    </w:p>
    <w:p w14:paraId="750B3351" w14:textId="47AE3C90" w:rsidR="007E5D9A" w:rsidRPr="007E5D9A" w:rsidRDefault="007E5D9A" w:rsidP="007E5D9A">
      <w:r w:rsidRPr="007E5D9A">
        <w:rPr>
          <w:b/>
          <w:bCs/>
        </w:rPr>
        <w:t xml:space="preserve">Optional: </w:t>
      </w:r>
      <w:r w:rsidRPr="007E5D9A">
        <w:t>Discuss with students to determine the appropriate placement of each of these cards. For example, if they have used the word 'freezing' they may decide that is actually colder than 'cold', reorganise appropriately.</w:t>
      </w:r>
    </w:p>
    <w:p w14:paraId="49BC975F" w14:textId="77777777" w:rsidR="007E5D9A" w:rsidRPr="007E5D9A" w:rsidRDefault="007E5D9A" w:rsidP="007E5D9A">
      <w:r w:rsidRPr="007E5D9A">
        <w:t xml:space="preserve">Once the physical temperature scale is set up, ask the other students in the class to stand on the line closest to </w:t>
      </w:r>
      <w:r w:rsidRPr="007E5D9A">
        <w:lastRenderedPageBreak/>
        <w:t xml:space="preserve">the card that best describes the current temperature. Ask students to give reasons why they chose to stand at that point, for example, ‘I feel cold because there’s a cold wind out here’ or ‘I feel hot because the Sun is hot’. </w:t>
      </w:r>
    </w:p>
    <w:p w14:paraId="6307F58B" w14:textId="04D1F87E" w:rsidR="007E5D9A" w:rsidRPr="007E5D9A" w:rsidRDefault="008130EF" w:rsidP="007E5D9A">
      <w:r>
        <w:rPr>
          <w:b/>
          <w:bCs/>
          <w:noProof/>
        </w:rPr>
        <w:drawing>
          <wp:anchor distT="0" distB="0" distL="114300" distR="114300" simplePos="0" relativeHeight="251701248" behindDoc="0" locked="0" layoutInCell="1" allowOverlap="1" wp14:anchorId="07EAAA3E" wp14:editId="5D665DA5">
            <wp:simplePos x="0" y="0"/>
            <wp:positionH relativeFrom="column">
              <wp:posOffset>5028621</wp:posOffset>
            </wp:positionH>
            <wp:positionV relativeFrom="paragraph">
              <wp:posOffset>-384</wp:posOffset>
            </wp:positionV>
            <wp:extent cx="1657985" cy="2210435"/>
            <wp:effectExtent l="0" t="0" r="0" b="0"/>
            <wp:wrapSquare wrapText="bothSides"/>
            <wp:docPr id="1369067272" name="Picture 29"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67272" name="Picture 29" descr="A white paper with black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7985" cy="2210435"/>
                    </a:xfrm>
                    <a:prstGeom prst="rect">
                      <a:avLst/>
                    </a:prstGeom>
                    <a:noFill/>
                    <a:ln>
                      <a:noFill/>
                    </a:ln>
                  </pic:spPr>
                </pic:pic>
              </a:graphicData>
            </a:graphic>
          </wp:anchor>
        </w:drawing>
      </w:r>
      <w:r w:rsidR="007E5D9A" w:rsidRPr="007E5D9A">
        <w:t xml:space="preserve">Introduce different weather scenarios (for example at night, in different weather conditions or in a different season). Students place themselves on the scale according to how they imagine they would </w:t>
      </w:r>
      <w:r w:rsidRPr="007E5D9A">
        <w:t>feel and</w:t>
      </w:r>
      <w:r w:rsidR="007E5D9A" w:rsidRPr="007E5D9A">
        <w:t xml:space="preserve"> give reasons for where they have chosen.</w:t>
      </w:r>
    </w:p>
    <w:p w14:paraId="4363D420" w14:textId="38C76E5A" w:rsidR="007E5D9A" w:rsidRDefault="007E5D9A" w:rsidP="007E5D9A">
      <w:r w:rsidRPr="007E5D9A">
        <w:t xml:space="preserve">Discuss what other words might go on the scale between hot and </w:t>
      </w:r>
      <w:r w:rsidR="008130EF" w:rsidRPr="007E5D9A">
        <w:t>cold and</w:t>
      </w:r>
      <w:r w:rsidRPr="007E5D9A">
        <w:t xml:space="preserve"> add those words to cards to be included in the scale. </w:t>
      </w:r>
    </w:p>
    <w:p w14:paraId="076A4405" w14:textId="77777777" w:rsidR="00474EFE" w:rsidRPr="00474EFE" w:rsidRDefault="00474EFE" w:rsidP="00474EFE">
      <w:r w:rsidRPr="00474EFE">
        <w:t xml:space="preserve">Revise the word ‘temperature’ as a way of describing how hot it is. </w:t>
      </w:r>
    </w:p>
    <w:p w14:paraId="12C02665" w14:textId="77777777" w:rsidR="00474EFE" w:rsidRPr="00474EFE" w:rsidRDefault="00474EFE" w:rsidP="00474EFE">
      <w:r w:rsidRPr="00474EFE">
        <w:t xml:space="preserve">Return to the classroom if needed and review the language recorded from the first inquiry cycle in this lesson. </w:t>
      </w:r>
    </w:p>
    <w:p w14:paraId="708DBB78" w14:textId="77777777" w:rsidR="00474EFE" w:rsidRPr="00474EFE" w:rsidRDefault="00474EFE" w:rsidP="00474EFE">
      <w:r w:rsidRPr="00474EFE">
        <w:rPr>
          <w:b/>
          <w:bCs/>
        </w:rPr>
        <w:t>Discuss:</w:t>
      </w:r>
    </w:p>
    <w:p w14:paraId="085DCF14" w14:textId="77777777" w:rsidR="00474EFE" w:rsidRPr="00474EFE" w:rsidRDefault="00474EFE" w:rsidP="00474EFE">
      <w:pPr>
        <w:numPr>
          <w:ilvl w:val="0"/>
          <w:numId w:val="78"/>
        </w:numPr>
        <w:tabs>
          <w:tab w:val="num" w:pos="720"/>
        </w:tabs>
      </w:pPr>
      <w:r w:rsidRPr="00474EFE">
        <w:t>the words students could use to describe the outside temperature today.</w:t>
      </w:r>
    </w:p>
    <w:p w14:paraId="11DDD5B6" w14:textId="77777777" w:rsidR="00474EFE" w:rsidRPr="00474EFE" w:rsidRDefault="00474EFE" w:rsidP="00474EFE">
      <w:pPr>
        <w:numPr>
          <w:ilvl w:val="0"/>
          <w:numId w:val="78"/>
        </w:numPr>
        <w:tabs>
          <w:tab w:val="num" w:pos="720"/>
        </w:tabs>
      </w:pPr>
      <w:r w:rsidRPr="00474EFE">
        <w:t xml:space="preserve">the different ways students might have seen temperature being measured, such as when they have been sick, using a thermometer at home or school. </w:t>
      </w:r>
    </w:p>
    <w:p w14:paraId="065C5760" w14:textId="77777777" w:rsidR="00474EFE" w:rsidRPr="00474EFE" w:rsidRDefault="00474EFE" w:rsidP="00474EFE">
      <w:r w:rsidRPr="00474EFE">
        <w:t xml:space="preserve">Introduce </w:t>
      </w:r>
      <w:r w:rsidRPr="00474EFE">
        <w:rPr>
          <w:b/>
          <w:bCs/>
        </w:rPr>
        <w:t>Our temperature tool</w:t>
      </w:r>
      <w:r w:rsidRPr="00474EFE">
        <w:t xml:space="preserve"> </w:t>
      </w:r>
      <w:r w:rsidRPr="00474EFE">
        <w:rPr>
          <w:b/>
          <w:bCs/>
        </w:rPr>
        <w:t>Resource sheet</w:t>
      </w:r>
      <w:r w:rsidRPr="00474EFE">
        <w:t xml:space="preserve"> to show that there are four temperature words on the right-hand side that can be used to indicate the temperature.</w:t>
      </w:r>
    </w:p>
    <w:p w14:paraId="1F90B074" w14:textId="72549DF2" w:rsidR="00474EFE" w:rsidRPr="00474EFE" w:rsidRDefault="00474EFE" w:rsidP="00474EFE">
      <w:r w:rsidRPr="00474EFE">
        <w:rPr>
          <w:b/>
          <w:bCs/>
        </w:rPr>
        <w:t xml:space="preserve">Optional: </w:t>
      </w:r>
      <w:r w:rsidRPr="00474EFE">
        <w:t>You might like to create your own version of the temperature tool using the words offered by the students.</w:t>
      </w:r>
    </w:p>
    <w:p w14:paraId="7C39208D" w14:textId="77777777" w:rsidR="009009D5" w:rsidRPr="009009D5" w:rsidRDefault="009009D5" w:rsidP="009009D5">
      <w:r w:rsidRPr="009009D5">
        <w:t xml:space="preserve">Discuss how colours can be used to demonstrate temperature. </w:t>
      </w:r>
    </w:p>
    <w:p w14:paraId="36A2C971" w14:textId="2EF97EDC" w:rsidR="009009D5" w:rsidRPr="009009D5" w:rsidRDefault="009009D5" w:rsidP="009009D5">
      <w:pPr>
        <w:rPr>
          <w:b/>
          <w:bCs/>
        </w:rPr>
      </w:pPr>
      <w:r w:rsidRPr="009009D5">
        <w:rPr>
          <w:b/>
          <w:bCs/>
          <w:noProof/>
        </w:rPr>
        <w:drawing>
          <wp:anchor distT="0" distB="0" distL="114300" distR="114300" simplePos="0" relativeHeight="251702272" behindDoc="0" locked="0" layoutInCell="1" allowOverlap="1" wp14:anchorId="53AFED9E" wp14:editId="78365DD1">
            <wp:simplePos x="0" y="0"/>
            <wp:positionH relativeFrom="margin">
              <wp:align>right</wp:align>
            </wp:positionH>
            <wp:positionV relativeFrom="paragraph">
              <wp:posOffset>8952</wp:posOffset>
            </wp:positionV>
            <wp:extent cx="2471420" cy="2597150"/>
            <wp:effectExtent l="0" t="0" r="5080" b="0"/>
            <wp:wrapSquare wrapText="bothSides"/>
            <wp:docPr id="2046024504" name="Picture 30" descr="A temperature tool on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24504" name="Picture 30" descr="A temperature tool on a white board&#10;&#10;Description automatically generated"/>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471420" cy="259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09D5">
        <w:rPr>
          <w:b/>
          <w:bCs/>
        </w:rPr>
        <w:t>Potential discussion prompts</w:t>
      </w:r>
    </w:p>
    <w:p w14:paraId="1E16D695" w14:textId="05AB28E4" w:rsidR="009009D5" w:rsidRPr="009009D5" w:rsidRDefault="009009D5" w:rsidP="009009D5">
      <w:pPr>
        <w:numPr>
          <w:ilvl w:val="0"/>
          <w:numId w:val="79"/>
        </w:numPr>
        <w:tabs>
          <w:tab w:val="num" w:pos="720"/>
        </w:tabs>
      </w:pPr>
      <w:r w:rsidRPr="009009D5">
        <w:rPr>
          <w:i/>
          <w:iCs/>
        </w:rPr>
        <w:t>What colour might represent hot? Why do you think that?</w:t>
      </w:r>
    </w:p>
    <w:p w14:paraId="6D32E67F" w14:textId="0DD0534E" w:rsidR="009009D5" w:rsidRPr="009009D5" w:rsidRDefault="009009D5" w:rsidP="009009D5">
      <w:pPr>
        <w:numPr>
          <w:ilvl w:val="0"/>
          <w:numId w:val="79"/>
        </w:numPr>
        <w:tabs>
          <w:tab w:val="num" w:pos="720"/>
        </w:tabs>
      </w:pPr>
      <w:r w:rsidRPr="009009D5">
        <w:rPr>
          <w:i/>
          <w:iCs/>
        </w:rPr>
        <w:t>What about cold? Or warm?</w:t>
      </w:r>
    </w:p>
    <w:p w14:paraId="54C18435" w14:textId="77777777" w:rsidR="009009D5" w:rsidRPr="009009D5" w:rsidRDefault="009009D5" w:rsidP="009009D5">
      <w:pPr>
        <w:numPr>
          <w:ilvl w:val="0"/>
          <w:numId w:val="79"/>
        </w:numPr>
        <w:tabs>
          <w:tab w:val="num" w:pos="720"/>
        </w:tabs>
      </w:pPr>
      <w:r w:rsidRPr="009009D5">
        <w:rPr>
          <w:i/>
          <w:iCs/>
        </w:rPr>
        <w:t>What colours do they use on hot and cold water taps? Why do you think they use those colours?</w:t>
      </w:r>
    </w:p>
    <w:p w14:paraId="1EF9B8A7" w14:textId="77777777" w:rsidR="009009D5" w:rsidRPr="009009D5" w:rsidRDefault="009009D5" w:rsidP="009009D5">
      <w:r w:rsidRPr="009009D5">
        <w:t xml:space="preserve">Using the </w:t>
      </w:r>
      <w:r w:rsidRPr="009009D5">
        <w:rPr>
          <w:b/>
          <w:bCs/>
        </w:rPr>
        <w:t>Our temperature tool resource sheet</w:t>
      </w:r>
      <w:r w:rsidRPr="009009D5">
        <w:t xml:space="preserve">, students colour the boxes with the temperature words in them using appropriate colours, and draw pictures of activities and/or clothing suitable for the four temperatures in the boxes on the left-hand side. </w:t>
      </w:r>
    </w:p>
    <w:p w14:paraId="6D2D9883" w14:textId="77777777" w:rsidR="009009D5" w:rsidRPr="009009D5" w:rsidRDefault="009009D5" w:rsidP="009009D5">
      <w:r w:rsidRPr="009009D5">
        <w:t xml:space="preserve">Students add the temperature tool to their science journals, gluing along the left hand edge only. This will allow them to slide a peg or large paper clip up and down the right side of their temperature tool to mark the temperature each day. </w:t>
      </w:r>
    </w:p>
    <w:p w14:paraId="0940BC20" w14:textId="77777777" w:rsidR="009009D5" w:rsidRPr="009009D5" w:rsidRDefault="009009D5" w:rsidP="009009D5">
      <w:r w:rsidRPr="009009D5">
        <w:t xml:space="preserve">Use the demonstration copy of the </w:t>
      </w:r>
      <w:r w:rsidRPr="009009D5">
        <w:rPr>
          <w:b/>
          <w:bCs/>
        </w:rPr>
        <w:t>Our temperature tool resource sheet</w:t>
      </w:r>
      <w:r w:rsidRPr="009009D5">
        <w:t xml:space="preserve"> to create a version for the whole class and use it to describe the day’s temperature. </w:t>
      </w:r>
    </w:p>
    <w:p w14:paraId="137DC5B5" w14:textId="77777777" w:rsidR="009009D5" w:rsidRPr="009009D5" w:rsidRDefault="009009D5" w:rsidP="009009D5">
      <w:r w:rsidRPr="009009D5">
        <w:t>HIGH TECH: Use digital devices to record a daily weather report for sharing with parents.</w:t>
      </w:r>
    </w:p>
    <w:p w14:paraId="5B167F6D" w14:textId="77777777" w:rsidR="009009D5" w:rsidRPr="009009D5" w:rsidRDefault="009009D5" w:rsidP="009009D5">
      <w:r w:rsidRPr="009009D5">
        <w:t xml:space="preserve">Explain that the tool is a type of thermometer, using colours and words to describe the temperature. If possible, show students different types of thermometers, such as colour-band, alcohol and digital thermometers or the colours on a thermal image. </w:t>
      </w:r>
    </w:p>
    <w:p w14:paraId="702732A1" w14:textId="34313200" w:rsidR="00474EFE" w:rsidRDefault="009009D5" w:rsidP="007E5D9A">
      <w:r w:rsidRPr="009009D5">
        <w:t>Measure the temperature in the classroom and outside and compare it to students’ descriptions.</w:t>
      </w:r>
    </w:p>
    <w:p w14:paraId="5B1FC0E4" w14:textId="25C9463B" w:rsidR="0080763D" w:rsidRDefault="0080763D" w:rsidP="0080763D">
      <w:pPr>
        <w:pStyle w:val="Heading2"/>
        <w:rPr>
          <w:rFonts w:cstheme="majorHAnsi"/>
          <w:b w:val="0"/>
          <w:bCs/>
          <w:color w:val="auto"/>
          <w:szCs w:val="28"/>
        </w:rPr>
      </w:pPr>
      <w:r>
        <w:t xml:space="preserve">Integrate </w:t>
      </w:r>
      <w:r w:rsidRPr="000D0B5E">
        <w:rPr>
          <w:rFonts w:cstheme="majorHAnsi"/>
          <w:b w:val="0"/>
          <w:bCs/>
          <w:color w:val="auto"/>
          <w:szCs w:val="28"/>
        </w:rPr>
        <w:t>•</w:t>
      </w:r>
      <w:r>
        <w:rPr>
          <w:rFonts w:cstheme="majorHAnsi"/>
          <w:b w:val="0"/>
          <w:bCs/>
          <w:color w:val="auto"/>
          <w:szCs w:val="28"/>
        </w:rPr>
        <w:t xml:space="preserve"> How temperature impacts our choices</w:t>
      </w:r>
    </w:p>
    <w:p w14:paraId="7491FC65" w14:textId="77777777" w:rsidR="00B0731F" w:rsidRPr="00B0731F" w:rsidRDefault="00B0731F" w:rsidP="00B0731F">
      <w:r w:rsidRPr="00B0731F">
        <w:rPr>
          <w:b/>
          <w:bCs/>
        </w:rPr>
        <w:t>Discuss:</w:t>
      </w:r>
    </w:p>
    <w:p w14:paraId="1F8CA887" w14:textId="77777777" w:rsidR="00B0731F" w:rsidRPr="00B0731F" w:rsidRDefault="00B0731F" w:rsidP="00B0731F">
      <w:pPr>
        <w:numPr>
          <w:ilvl w:val="0"/>
          <w:numId w:val="80"/>
        </w:numPr>
        <w:tabs>
          <w:tab w:val="clear" w:pos="720"/>
          <w:tab w:val="num" w:pos="360"/>
        </w:tabs>
        <w:ind w:left="360"/>
      </w:pPr>
      <w:r w:rsidRPr="00B0731F">
        <w:t>how students know when their pets are hot/cold.</w:t>
      </w:r>
    </w:p>
    <w:p w14:paraId="722A0401" w14:textId="77777777" w:rsidR="00B0731F" w:rsidRPr="00B0731F" w:rsidRDefault="00B0731F" w:rsidP="00B0731F">
      <w:pPr>
        <w:numPr>
          <w:ilvl w:val="1"/>
          <w:numId w:val="80"/>
        </w:numPr>
        <w:tabs>
          <w:tab w:val="clear" w:pos="1440"/>
          <w:tab w:val="num" w:pos="1080"/>
        </w:tabs>
        <w:ind w:left="1080"/>
      </w:pPr>
      <w:r w:rsidRPr="00B0731F">
        <w:t>How do they behave? How can we help them?</w:t>
      </w:r>
    </w:p>
    <w:p w14:paraId="50E886B5" w14:textId="77777777" w:rsidR="00B0731F" w:rsidRPr="00B0731F" w:rsidRDefault="00B0731F" w:rsidP="00B0731F">
      <w:pPr>
        <w:numPr>
          <w:ilvl w:val="0"/>
          <w:numId w:val="80"/>
        </w:numPr>
        <w:tabs>
          <w:tab w:val="clear" w:pos="720"/>
          <w:tab w:val="num" w:pos="360"/>
        </w:tabs>
        <w:ind w:left="360"/>
      </w:pPr>
      <w:r w:rsidRPr="00B0731F">
        <w:lastRenderedPageBreak/>
        <w:t>how temperature can affect:</w:t>
      </w:r>
    </w:p>
    <w:p w14:paraId="0384C0C6" w14:textId="77777777" w:rsidR="00B0731F" w:rsidRPr="00B0731F" w:rsidRDefault="00B0731F" w:rsidP="00B0731F">
      <w:pPr>
        <w:numPr>
          <w:ilvl w:val="1"/>
          <w:numId w:val="80"/>
        </w:numPr>
        <w:tabs>
          <w:tab w:val="clear" w:pos="1440"/>
          <w:tab w:val="num" w:pos="1080"/>
        </w:tabs>
        <w:ind w:left="1080"/>
      </w:pPr>
      <w:r w:rsidRPr="00B0731F">
        <w:t>what activities we can do.</w:t>
      </w:r>
    </w:p>
    <w:p w14:paraId="16E41871" w14:textId="77777777" w:rsidR="00B0731F" w:rsidRPr="00B0731F" w:rsidRDefault="00B0731F" w:rsidP="00B0731F">
      <w:pPr>
        <w:numPr>
          <w:ilvl w:val="1"/>
          <w:numId w:val="80"/>
        </w:numPr>
        <w:tabs>
          <w:tab w:val="clear" w:pos="1440"/>
          <w:tab w:val="num" w:pos="1080"/>
        </w:tabs>
        <w:ind w:left="1080"/>
      </w:pPr>
      <w:r w:rsidRPr="00B0731F">
        <w:t>the food we eat.</w:t>
      </w:r>
    </w:p>
    <w:p w14:paraId="478A567B" w14:textId="77777777" w:rsidR="00B0731F" w:rsidRPr="00B0731F" w:rsidRDefault="00B0731F" w:rsidP="00B0731F">
      <w:pPr>
        <w:numPr>
          <w:ilvl w:val="1"/>
          <w:numId w:val="80"/>
        </w:numPr>
        <w:tabs>
          <w:tab w:val="clear" w:pos="1440"/>
          <w:tab w:val="num" w:pos="1080"/>
        </w:tabs>
        <w:ind w:left="1080"/>
      </w:pPr>
      <w:r w:rsidRPr="00B0731F">
        <w:t>the clothes we wear.</w:t>
      </w:r>
    </w:p>
    <w:p w14:paraId="212485B3" w14:textId="77777777" w:rsidR="00B0731F" w:rsidRPr="00B0731F" w:rsidRDefault="00B0731F" w:rsidP="00B0731F">
      <w:pPr>
        <w:numPr>
          <w:ilvl w:val="0"/>
          <w:numId w:val="80"/>
        </w:numPr>
        <w:tabs>
          <w:tab w:val="clear" w:pos="720"/>
          <w:tab w:val="num" w:pos="360"/>
        </w:tabs>
        <w:ind w:left="360"/>
      </w:pPr>
      <w:r w:rsidRPr="00B0731F">
        <w:t>how temperature may affect the planning of the class picnic.</w:t>
      </w:r>
    </w:p>
    <w:p w14:paraId="1129F5C7" w14:textId="77777777" w:rsidR="00B0731F" w:rsidRPr="00B0731F" w:rsidRDefault="00B0731F" w:rsidP="00B0731F">
      <w:r w:rsidRPr="00B0731F">
        <w:t>Provide students with examples of activities, food and clothing and ask them to use their temperature tools to show the temperature best suited to each example.</w:t>
      </w:r>
    </w:p>
    <w:p w14:paraId="11C68D4A" w14:textId="5A71E1D9" w:rsidR="00B0731F" w:rsidRPr="00B0731F" w:rsidRDefault="00B0731F" w:rsidP="00B0731F">
      <w:r w:rsidRPr="00B0731F">
        <w:rPr>
          <w:b/>
          <w:bCs/>
        </w:rPr>
        <w:t>Potential discussion prompts</w:t>
      </w:r>
    </w:p>
    <w:p w14:paraId="092719FE" w14:textId="77777777" w:rsidR="00B0731F" w:rsidRPr="00B0731F" w:rsidRDefault="00B0731F" w:rsidP="00B0731F">
      <w:pPr>
        <w:numPr>
          <w:ilvl w:val="0"/>
          <w:numId w:val="81"/>
        </w:numPr>
        <w:tabs>
          <w:tab w:val="clear" w:pos="720"/>
          <w:tab w:val="num" w:pos="360"/>
        </w:tabs>
        <w:ind w:left="360"/>
      </w:pPr>
      <w:r w:rsidRPr="00B0731F">
        <w:rPr>
          <w:i/>
          <w:iCs/>
        </w:rPr>
        <w:t xml:space="preserve">What would be a suitable temperature for wearing gloves? </w:t>
      </w:r>
    </w:p>
    <w:p w14:paraId="3C1CCB0A" w14:textId="77777777" w:rsidR="00B0731F" w:rsidRPr="00B0731F" w:rsidRDefault="00B0731F" w:rsidP="00B0731F">
      <w:pPr>
        <w:numPr>
          <w:ilvl w:val="0"/>
          <w:numId w:val="81"/>
        </w:numPr>
        <w:tabs>
          <w:tab w:val="clear" w:pos="720"/>
          <w:tab w:val="num" w:pos="360"/>
        </w:tabs>
        <w:ind w:left="360"/>
      </w:pPr>
      <w:r w:rsidRPr="00B0731F">
        <w:rPr>
          <w:i/>
          <w:iCs/>
        </w:rPr>
        <w:t>What would be a suitable temperature for going swimming outside?</w:t>
      </w:r>
    </w:p>
    <w:p w14:paraId="37A60717" w14:textId="77777777" w:rsidR="00B0731F" w:rsidRPr="00B0731F" w:rsidRDefault="00B0731F" w:rsidP="00B0731F">
      <w:pPr>
        <w:numPr>
          <w:ilvl w:val="0"/>
          <w:numId w:val="81"/>
        </w:numPr>
        <w:tabs>
          <w:tab w:val="clear" w:pos="720"/>
          <w:tab w:val="num" w:pos="360"/>
        </w:tabs>
        <w:ind w:left="360"/>
      </w:pPr>
      <w:r w:rsidRPr="00B0731F">
        <w:rPr>
          <w:i/>
          <w:iCs/>
        </w:rPr>
        <w:t>What traditional clothes might tell us about where people came from?</w:t>
      </w:r>
    </w:p>
    <w:p w14:paraId="776AC9A1" w14:textId="77777777" w:rsidR="00B0731F" w:rsidRPr="00B0731F" w:rsidRDefault="00B0731F" w:rsidP="00B0731F">
      <w:r w:rsidRPr="00B0731F">
        <w:t>Discuss students’ suggestions and reasons and use them to create a decision tree for determining temperature. Link the different temperatures to how they might plan for a picnic.</w:t>
      </w:r>
    </w:p>
    <w:p w14:paraId="5EDB052F" w14:textId="77777777" w:rsidR="00B0731F" w:rsidRPr="00B0731F" w:rsidRDefault="00B0731F" w:rsidP="00B0731F">
      <w:r w:rsidRPr="00B0731F">
        <w:t>Allow students time to draw their decision tree in their science journals.</w:t>
      </w:r>
    </w:p>
    <w:p w14:paraId="108E46D7" w14:textId="615A8C43" w:rsidR="008540B5" w:rsidRPr="007E5D9A" w:rsidRDefault="007E1F1F" w:rsidP="007E1F1F">
      <w:pPr>
        <w:jc w:val="center"/>
      </w:pPr>
      <w:r>
        <w:rPr>
          <w:noProof/>
        </w:rPr>
        <w:drawing>
          <wp:inline distT="0" distB="0" distL="0" distR="0" wp14:anchorId="05654D3E" wp14:editId="11C4A120">
            <wp:extent cx="3552109" cy="2441750"/>
            <wp:effectExtent l="0" t="0" r="0" b="0"/>
            <wp:docPr id="121742259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7557" cy="2445495"/>
                    </a:xfrm>
                    <a:prstGeom prst="rect">
                      <a:avLst/>
                    </a:prstGeom>
                    <a:noFill/>
                    <a:ln>
                      <a:noFill/>
                    </a:ln>
                  </pic:spPr>
                </pic:pic>
              </a:graphicData>
            </a:graphic>
          </wp:inline>
        </w:drawing>
      </w:r>
    </w:p>
    <w:p w14:paraId="3BA093DE" w14:textId="77777777" w:rsidR="003E762B" w:rsidRPr="00F2784F" w:rsidRDefault="003E762B" w:rsidP="003E762B">
      <w:pPr>
        <w:rPr>
          <w:b/>
          <w:bCs/>
          <w:sz w:val="24"/>
          <w:szCs w:val="22"/>
        </w:rPr>
      </w:pPr>
      <w:r w:rsidRPr="00F2784F">
        <w:rPr>
          <w:b/>
          <w:bCs/>
          <w:sz w:val="24"/>
          <w:szCs w:val="22"/>
        </w:rPr>
        <w:t>Reflect on the lesson</w:t>
      </w:r>
    </w:p>
    <w:p w14:paraId="1A5586FD" w14:textId="77777777" w:rsidR="003E762B" w:rsidRPr="003E762B" w:rsidRDefault="003E762B" w:rsidP="007E1F1F">
      <w:r w:rsidRPr="003E762B">
        <w:t>You might:</w:t>
      </w:r>
    </w:p>
    <w:p w14:paraId="139F7A31" w14:textId="77777777" w:rsidR="007E1F1F" w:rsidRPr="007E1F1F" w:rsidRDefault="007E1F1F" w:rsidP="007E1F1F">
      <w:pPr>
        <w:widowControl/>
        <w:numPr>
          <w:ilvl w:val="0"/>
          <w:numId w:val="82"/>
        </w:numPr>
        <w:spacing w:after="0" w:line="240" w:lineRule="auto"/>
      </w:pPr>
      <w:r w:rsidRPr="007E1F1F">
        <w:t>add to/review the class word wall.</w:t>
      </w:r>
    </w:p>
    <w:p w14:paraId="681F6870" w14:textId="77777777" w:rsidR="007E1F1F" w:rsidRPr="007E1F1F" w:rsidRDefault="007E1F1F" w:rsidP="007E1F1F">
      <w:pPr>
        <w:widowControl/>
        <w:numPr>
          <w:ilvl w:val="0"/>
          <w:numId w:val="82"/>
        </w:numPr>
        <w:spacing w:after="0" w:line="240" w:lineRule="auto"/>
      </w:pPr>
      <w:r w:rsidRPr="007E1F1F">
        <w:t>review how temperature impacts on clothing and activity choices.</w:t>
      </w:r>
    </w:p>
    <w:p w14:paraId="17F68B33" w14:textId="77777777" w:rsidR="007E1F1F" w:rsidRPr="007E1F1F" w:rsidRDefault="007E1F1F" w:rsidP="007E1F1F">
      <w:pPr>
        <w:widowControl/>
        <w:numPr>
          <w:ilvl w:val="0"/>
          <w:numId w:val="82"/>
        </w:numPr>
        <w:spacing w:after="0" w:line="240" w:lineRule="auto"/>
      </w:pPr>
      <w:r w:rsidRPr="007E1F1F">
        <w:t>make predictions about tomorrow's weather.</w:t>
      </w:r>
    </w:p>
    <w:p w14:paraId="6846D654" w14:textId="77777777" w:rsidR="007E1F1F" w:rsidRPr="007E1F1F" w:rsidRDefault="007E1F1F" w:rsidP="007E1F1F">
      <w:pPr>
        <w:widowControl/>
        <w:numPr>
          <w:ilvl w:val="0"/>
          <w:numId w:val="82"/>
        </w:numPr>
        <w:spacing w:after="0" w:line="240" w:lineRule="auto"/>
      </w:pPr>
      <w:r w:rsidRPr="007E1F1F">
        <w:t>review the students’ question page in the class science journal and review the questions related to wind. Add any new questions students might have.</w:t>
      </w:r>
    </w:p>
    <w:p w14:paraId="475B14AE" w14:textId="77777777" w:rsidR="007E1F1F" w:rsidRDefault="007E1F1F" w:rsidP="007E1F1F">
      <w:pPr>
        <w:widowControl/>
        <w:spacing w:after="0" w:line="240" w:lineRule="auto"/>
      </w:pPr>
    </w:p>
    <w:p w14:paraId="00993434" w14:textId="07043467" w:rsidR="007E1F1F" w:rsidRPr="007E1F1F" w:rsidRDefault="007E1F1F" w:rsidP="007E1F1F">
      <w:pPr>
        <w:widowControl/>
        <w:spacing w:after="0" w:line="240" w:lineRule="auto"/>
      </w:pPr>
      <w:r w:rsidRPr="007E1F1F">
        <w:t>As you continue to fill in the weather watch table, refer back to the details about temperature explored in this lesson.</w:t>
      </w:r>
    </w:p>
    <w:p w14:paraId="5A125224" w14:textId="77777777" w:rsidR="002946C3" w:rsidRDefault="002946C3">
      <w:pPr>
        <w:widowControl/>
        <w:spacing w:after="0" w:line="240" w:lineRule="auto"/>
      </w:pPr>
      <w:r>
        <w:br w:type="page"/>
      </w:r>
    </w:p>
    <w:p w14:paraId="7B6345F3" w14:textId="26A2A96D" w:rsidR="003D2CBB" w:rsidRDefault="003D2CBB" w:rsidP="003D2CBB">
      <w:pPr>
        <w:spacing w:after="0"/>
        <w:rPr>
          <w:noProof/>
        </w:rPr>
      </w:pPr>
      <w:r w:rsidRPr="009C4336">
        <w:rPr>
          <w:noProof/>
        </w:rPr>
        <w:lastRenderedPageBreak/>
        <w:drawing>
          <wp:anchor distT="0" distB="0" distL="114300" distR="114300" simplePos="0" relativeHeight="251686912" behindDoc="0" locked="0" layoutInCell="1" allowOverlap="1" wp14:anchorId="7D39B4D6" wp14:editId="522BDFD2">
            <wp:simplePos x="0" y="0"/>
            <wp:positionH relativeFrom="column">
              <wp:posOffset>132715</wp:posOffset>
            </wp:positionH>
            <wp:positionV relativeFrom="paragraph">
              <wp:posOffset>-692785</wp:posOffset>
            </wp:positionV>
            <wp:extent cx="2377440" cy="459245"/>
            <wp:effectExtent l="0" t="0" r="3810" b="0"/>
            <wp:wrapNone/>
            <wp:docPr id="95767564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r>
        <w:rPr>
          <w:noProof/>
        </w:rPr>
        <mc:AlternateContent>
          <mc:Choice Requires="wps">
            <w:drawing>
              <wp:anchor distT="0" distB="0" distL="114300" distR="114300" simplePos="0" relativeHeight="251685888" behindDoc="0" locked="0" layoutInCell="1" allowOverlap="1" wp14:anchorId="483E287D" wp14:editId="749C59E0">
                <wp:simplePos x="0" y="0"/>
                <wp:positionH relativeFrom="column">
                  <wp:posOffset>5457825</wp:posOffset>
                </wp:positionH>
                <wp:positionV relativeFrom="paragraph">
                  <wp:posOffset>-972185</wp:posOffset>
                </wp:positionV>
                <wp:extent cx="1655445" cy="737870"/>
                <wp:effectExtent l="0" t="0" r="1905" b="5080"/>
                <wp:wrapNone/>
                <wp:docPr id="1600122099"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7C24B1" w14:textId="769891B7" w:rsidR="003D2CBB" w:rsidRDefault="003D2CBB" w:rsidP="003D2CBB">
                            <w:pPr>
                              <w:spacing w:before="40"/>
                            </w:pPr>
                            <w:r>
                              <w:rPr>
                                <w:b/>
                                <w:bCs/>
                                <w:sz w:val="48"/>
                                <w:szCs w:val="48"/>
                              </w:rPr>
                              <w:t xml:space="preserve">Year </w:t>
                            </w:r>
                            <w:r w:rsidR="006923C4">
                              <w:rPr>
                                <w:b/>
                                <w:bCs/>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3E287D" id="_x0000_s1034" style="position:absolute;margin-left:429.75pt;margin-top:-76.55pt;width:130.35pt;height:5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uX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PY85xpsNVPu1Iw766fGW3yp80Tvmw5o5HBccLFwB&#10;4QE/UkNbUhhOlNTgfn50H/HYxailpMXxK6n/sWVOUKK/Gezvi2I6jfOahOlsPkHBvdVs3mrMtrkG&#10;7JACl43l6RjxQR+O0kHzgptiFaOiihmOsUvKgzsI16FfC7hruFitEgxn1LJwZ54sj84jz7FZn7sX&#10;5uzQ1gEH4h4Oo8oW7xq7x0ZLA6ttAKlS1x95HV4A5zu10rCL4gJ5KyfUcWMufwEAAP//AwBQSwME&#10;FAAGAAgAAAAhAFeHEPjjAAAADQEAAA8AAABkcnMvZG93bnJldi54bWxMj8tOwzAQRfdI/IM1SOxa&#10;56GUNsSpKFAhIRBqyge48ZBExOM0dlPz97grWM7M0Z1zi7XXPZtwtJ0hAfE8AoZUG9VRI+Bzv50t&#10;gVknScneEAr4QQvr8vqqkLkyZ9rhVLmGhRCyuRTQOjfknNu6RS3t3AxI4fZlRi1dGMeGq1GeQ7ju&#10;eRJFC65lR+FDKwd8bLH+rk5awNM7Ph9T//qxoTv5sn07VpPfVELc3viHe2AOvfuD4aIf1KEMTgdz&#10;ImVZL2CZrbKACpjFWRoDuyBxEiXADmGXLlbAy4L/b1H+AgAA//8DAFBLAQItABQABgAIAAAAIQC2&#10;gziS/gAAAOEBAAATAAAAAAAAAAAAAAAAAAAAAABbQ29udGVudF9UeXBlc10ueG1sUEsBAi0AFAAG&#10;AAgAAAAhADj9If/WAAAAlAEAAAsAAAAAAAAAAAAAAAAALwEAAF9yZWxzLy5yZWxzUEsBAi0AFAAG&#10;AAgAAAAhAEFte5eIAgAAeQUAAA4AAAAAAAAAAAAAAAAALgIAAGRycy9lMm9Eb2MueG1sUEsBAi0A&#10;FAAGAAgAAAAhAFeHEPjjAAAADQEAAA8AAAAAAAAAAAAAAAAA4gQAAGRycy9kb3ducmV2LnhtbFBL&#10;BQYAAAAABAAEAPMAAADyBQAAAAA=&#10;" fillcolor="#dbd7d2 [3206]" stroked="f" strokeweight="2pt">
                <v:textbox>
                  <w:txbxContent>
                    <w:p w14:paraId="2B7C24B1" w14:textId="769891B7" w:rsidR="003D2CBB" w:rsidRDefault="003D2CBB" w:rsidP="003D2CBB">
                      <w:pPr>
                        <w:spacing w:before="40"/>
                      </w:pPr>
                      <w:r>
                        <w:rPr>
                          <w:b/>
                          <w:bCs/>
                          <w:sz w:val="48"/>
                          <w:szCs w:val="48"/>
                        </w:rPr>
                        <w:t xml:space="preserve">Year </w:t>
                      </w:r>
                      <w:r w:rsidR="006923C4">
                        <w:rPr>
                          <w:b/>
                          <w:bCs/>
                          <w:sz w:val="48"/>
                          <w:szCs w:val="48"/>
                        </w:rPr>
                        <w:t>1</w:t>
                      </w:r>
                    </w:p>
                  </w:txbxContent>
                </v:textbox>
              </v:roundrect>
            </w:pict>
          </mc:Fallback>
        </mc:AlternateContent>
      </w:r>
    </w:p>
    <w:p w14:paraId="2A7F811A" w14:textId="6F3C0D9E" w:rsidR="003D2CBB" w:rsidRDefault="003D2CBB" w:rsidP="003D2CBB">
      <w:pPr>
        <w:spacing w:after="30"/>
        <w:rPr>
          <w:noProof/>
        </w:rPr>
      </w:pPr>
      <w:r>
        <w:rPr>
          <w:noProof/>
        </w:rPr>
        <mc:AlternateContent>
          <mc:Choice Requires="wps">
            <w:drawing>
              <wp:anchor distT="0" distB="0" distL="114300" distR="114300" simplePos="0" relativeHeight="251683840" behindDoc="1" locked="0" layoutInCell="1" allowOverlap="1" wp14:anchorId="16082203" wp14:editId="510D812A">
                <wp:simplePos x="0" y="0"/>
                <wp:positionH relativeFrom="page">
                  <wp:posOffset>0</wp:posOffset>
                </wp:positionH>
                <wp:positionV relativeFrom="page">
                  <wp:posOffset>0</wp:posOffset>
                </wp:positionV>
                <wp:extent cx="7560000" cy="1728000"/>
                <wp:effectExtent l="0" t="0" r="3175" b="5715"/>
                <wp:wrapNone/>
                <wp:docPr id="137002723"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454DA" id="Rectangle 1" o:spid="_x0000_s1026" style="position:absolute;margin-left:0;margin-top:0;width:595.3pt;height:136.0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78889131" w14:textId="327215F8" w:rsidR="003D2CBB" w:rsidRPr="006923C4" w:rsidRDefault="003D2CBB" w:rsidP="003D2CBB">
      <w:pPr>
        <w:pStyle w:val="Title"/>
        <w:spacing w:after="0"/>
        <w:rPr>
          <w:noProof/>
          <w:szCs w:val="40"/>
        </w:rPr>
      </w:pPr>
      <w:r w:rsidRPr="00EA4B4B">
        <w:rPr>
          <w:noProof/>
          <w:sz w:val="36"/>
          <w:szCs w:val="48"/>
        </w:rPr>
        <mc:AlternateContent>
          <mc:Choice Requires="wps">
            <w:drawing>
              <wp:anchor distT="0" distB="0" distL="114300" distR="114300" simplePos="0" relativeHeight="251682816" behindDoc="0" locked="0" layoutInCell="1" allowOverlap="1" wp14:anchorId="0E210B51" wp14:editId="24BBDAD9">
                <wp:simplePos x="0" y="0"/>
                <wp:positionH relativeFrom="page">
                  <wp:posOffset>0</wp:posOffset>
                </wp:positionH>
                <wp:positionV relativeFrom="page">
                  <wp:posOffset>0</wp:posOffset>
                </wp:positionV>
                <wp:extent cx="540000" cy="1688400"/>
                <wp:effectExtent l="0" t="0" r="0" b="7620"/>
                <wp:wrapNone/>
                <wp:docPr id="1204230328"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5F93AD" w14:textId="77777777" w:rsidR="003D2CBB" w:rsidRDefault="003D2CBB" w:rsidP="003D2CBB">
                            <w:pPr>
                              <w:spacing w:after="0"/>
                              <w:jc w:val="center"/>
                              <w:rPr>
                                <w:b/>
                                <w:bCs/>
                                <w:caps/>
                                <w:color w:val="FFFFFF" w:themeColor="background1"/>
                                <w:sz w:val="24"/>
                                <w:szCs w:val="24"/>
                              </w:rPr>
                            </w:pPr>
                            <w:r w:rsidRPr="00222D04">
                              <w:rPr>
                                <w:b/>
                                <w:bCs/>
                                <w:caps/>
                                <w:color w:val="FFFFFF" w:themeColor="background1"/>
                                <w:sz w:val="24"/>
                                <w:szCs w:val="24"/>
                              </w:rPr>
                              <w:t>lesson 5</w:t>
                            </w:r>
                          </w:p>
                          <w:p w14:paraId="04B0FAAA" w14:textId="77777777" w:rsidR="003D2CBB" w:rsidRPr="00222D04" w:rsidRDefault="003D2CBB" w:rsidP="003D2CBB">
                            <w:pPr>
                              <w:spacing w:after="0"/>
                              <w:jc w:val="center"/>
                              <w:rPr>
                                <w:b/>
                                <w:bCs/>
                                <w:caps/>
                                <w:color w:val="FFFFFF" w:themeColor="background1"/>
                                <w:sz w:val="24"/>
                                <w:szCs w:val="24"/>
                              </w:rPr>
                            </w:pPr>
                            <w:r>
                              <w:rPr>
                                <w:b/>
                                <w:bCs/>
                                <w:caps/>
                                <w:color w:val="FFFFFF" w:themeColor="background1"/>
                                <w:sz w:val="24"/>
                                <w:szCs w:val="24"/>
                              </w:rPr>
                              <w:t>inquire</w:t>
                            </w:r>
                          </w:p>
                          <w:p w14:paraId="148D02AF" w14:textId="77777777" w:rsidR="003D2CBB" w:rsidRPr="00202FB6" w:rsidRDefault="003D2CBB" w:rsidP="003D2CBB">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10B51" id="_x0000_s1035" style="position:absolute;margin-left:0;margin-top:0;width:42.5pt;height:132.9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U9cQIAAEAFAAAOAAAAZHJzL2Uyb0RvYy54bWysVE1v2zAMvQ/YfxB0Xx0H6VdQpwhadBhQ&#10;tEXboWdFlmoDsqhRSpzs14+SHKdoix2G+SCTIvlEPpG6uNx2hm0U+hZsxcujCWfKSqhb+1rxn883&#10;384480HYWhiwquI75fnl4uuXi97N1RQaMLVCRiDWz3tX8SYENy8KLxvVCX8ETlkyasBOBFLxtahR&#10;9ITemWI6mZwUPWDtEKTynnavs5EvEr7WSoZ7rb0KzFSccgtpxbSu4losLsT8FYVrWjmkIf4hi060&#10;lg4doa5FEGyN7QeorpUIHnQ4ktAVoHUrVaqBqikn76p5aoRTqRYix7uRJv//YOXd5sk9INHQOz/3&#10;JMYqthq7+Kf82DaRtRvJUtvAJG0ezyb0cSbJVJ6cnZEa2SwO0Q59+K6gY1GoONJlJI7E5taH7Lp3&#10;iYcZG1cLN60x2Rp3ikNeSQo7o7L3o9KsrSmTaUJNLaOuDLKNoMsWUiobymxqRK3ydnkck87wY0TK&#10;2lgCjMiazh+xB4DYjh+xM8zgH0NV6rgxePK3xHLwGJFOBhvG4K61gJ8BGKpqODn770nK1ESWwna1&#10;JW4qfh49484K6t0DMoQ8Ad7Jm5Zu5Vb48CCQWp5uksY43NOiDfQVh0HirAH8/dl+9K94XKenFN7T&#10;FFXc/1oLVJyZH5ba9LyczeLYJWV2fDolBd9aVm8tdt1dAd1dSW+Gk0mM/sHsRY3QvdDAL+PBZBJW&#10;UnIVlwH3ylXI001PhlTLZXKjUXMi3NonJyN4pDo23vP2RaAbujNQX9/BfuLE/F2TZt8YaWG5DqDb&#10;1MEHaodLoDFN3TQ8KfEdeKsnr8PDt/gD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MrFlT1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035F93AD" w14:textId="77777777" w:rsidR="003D2CBB" w:rsidRDefault="003D2CBB" w:rsidP="003D2CBB">
                      <w:pPr>
                        <w:spacing w:after="0"/>
                        <w:jc w:val="center"/>
                        <w:rPr>
                          <w:b/>
                          <w:bCs/>
                          <w:caps/>
                          <w:color w:val="FFFFFF" w:themeColor="background1"/>
                          <w:sz w:val="24"/>
                          <w:szCs w:val="24"/>
                        </w:rPr>
                      </w:pPr>
                      <w:r w:rsidRPr="00222D04">
                        <w:rPr>
                          <w:b/>
                          <w:bCs/>
                          <w:caps/>
                          <w:color w:val="FFFFFF" w:themeColor="background1"/>
                          <w:sz w:val="24"/>
                          <w:szCs w:val="24"/>
                        </w:rPr>
                        <w:t>lesson 5</w:t>
                      </w:r>
                    </w:p>
                    <w:p w14:paraId="04B0FAAA" w14:textId="77777777" w:rsidR="003D2CBB" w:rsidRPr="00222D04" w:rsidRDefault="003D2CBB" w:rsidP="003D2CBB">
                      <w:pPr>
                        <w:spacing w:after="0"/>
                        <w:jc w:val="center"/>
                        <w:rPr>
                          <w:b/>
                          <w:bCs/>
                          <w:caps/>
                          <w:color w:val="FFFFFF" w:themeColor="background1"/>
                          <w:sz w:val="24"/>
                          <w:szCs w:val="24"/>
                        </w:rPr>
                      </w:pPr>
                      <w:r>
                        <w:rPr>
                          <w:b/>
                          <w:bCs/>
                          <w:caps/>
                          <w:color w:val="FFFFFF" w:themeColor="background1"/>
                          <w:sz w:val="24"/>
                          <w:szCs w:val="24"/>
                        </w:rPr>
                        <w:t>inquire</w:t>
                      </w:r>
                    </w:p>
                    <w:p w14:paraId="148D02AF" w14:textId="77777777" w:rsidR="003D2CBB" w:rsidRPr="00202FB6" w:rsidRDefault="003D2CBB" w:rsidP="003D2CBB">
                      <w:pPr>
                        <w:spacing w:before="60"/>
                        <w:jc w:val="center"/>
                        <w:rPr>
                          <w:b/>
                          <w:bCs/>
                          <w:caps/>
                          <w:color w:val="FFFFFF" w:themeColor="background1"/>
                          <w:sz w:val="32"/>
                          <w:szCs w:val="32"/>
                        </w:rPr>
                      </w:pPr>
                    </w:p>
                  </w:txbxContent>
                </v:textbox>
                <w10:wrap anchorx="page" anchory="page"/>
              </v:rect>
            </w:pict>
          </mc:Fallback>
        </mc:AlternateContent>
      </w:r>
      <w:r w:rsidR="006923C4" w:rsidRPr="006923C4">
        <w:rPr>
          <w:noProof/>
          <w:szCs w:val="40"/>
        </w:rPr>
        <w:t xml:space="preserve"> Any day outdoors </w:t>
      </w:r>
      <w:r w:rsidR="006923C4" w:rsidRPr="006923C4">
        <w:rPr>
          <w:rFonts w:cstheme="majorHAnsi"/>
          <w:color w:val="auto"/>
          <w:szCs w:val="40"/>
        </w:rPr>
        <w:t>•</w:t>
      </w:r>
      <w:r w:rsidRPr="006923C4">
        <w:rPr>
          <w:noProof/>
          <w:szCs w:val="40"/>
        </w:rPr>
        <w:t xml:space="preserve"> Lesson </w:t>
      </w:r>
      <w:r w:rsidRPr="001F6213">
        <w:rPr>
          <w:noProof/>
          <w:szCs w:val="40"/>
        </w:rPr>
        <w:t xml:space="preserve">5 </w:t>
      </w:r>
      <w:r w:rsidRPr="001F6213">
        <w:rPr>
          <w:rFonts w:cstheme="majorHAnsi"/>
          <w:color w:val="auto"/>
          <w:szCs w:val="40"/>
        </w:rPr>
        <w:t>•</w:t>
      </w:r>
      <w:r w:rsidRPr="006923C4">
        <w:rPr>
          <w:noProof/>
          <w:szCs w:val="40"/>
        </w:rPr>
        <w:t xml:space="preserve"> </w:t>
      </w:r>
      <w:r w:rsidR="008860B2">
        <w:rPr>
          <w:noProof/>
          <w:szCs w:val="40"/>
        </w:rPr>
        <w:t>Is it windy</w:t>
      </w:r>
      <w:r w:rsidR="00741F0C" w:rsidRPr="006923C4">
        <w:rPr>
          <w:noProof/>
          <w:szCs w:val="40"/>
        </w:rPr>
        <w:t>?</w:t>
      </w:r>
    </w:p>
    <w:p w14:paraId="2A370155" w14:textId="77777777" w:rsidR="003D2CBB" w:rsidRDefault="003D2CBB" w:rsidP="003D2CBB"/>
    <w:tbl>
      <w:tblPr>
        <w:tblStyle w:val="AASETable"/>
        <w:tblW w:w="0" w:type="auto"/>
        <w:tblLook w:val="04A0" w:firstRow="1" w:lastRow="0" w:firstColumn="1" w:lastColumn="0" w:noHBand="0" w:noVBand="1"/>
      </w:tblPr>
      <w:tblGrid>
        <w:gridCol w:w="9854"/>
      </w:tblGrid>
      <w:tr w:rsidR="003D2CBB" w14:paraId="0BED9678" w14:textId="77777777" w:rsidTr="007704F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B3AEF86" w14:textId="77777777" w:rsidR="003D2CBB" w:rsidRDefault="003D2CBB"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3F03B2C2" w14:textId="73CB9992" w:rsidR="003D2CBB" w:rsidRPr="00721C59" w:rsidRDefault="0047039C" w:rsidP="007704FB">
            <w:pPr>
              <w:rPr>
                <w:color w:val="000000" w:themeColor="text2"/>
              </w:rPr>
            </w:pPr>
            <w:hyperlink r:id="rId28" w:history="1">
              <w:r>
                <w:rPr>
                  <w:rStyle w:val="Hyperlink"/>
                  <w:sz w:val="20"/>
                </w:rPr>
                <w:t>https://primaryconnections.org.au/teaching-sequences/year-1/any-day-outdoors/lesson-5-it-windy</w:t>
              </w:r>
            </w:hyperlink>
            <w:r>
              <w:t xml:space="preserve"> </w:t>
            </w:r>
          </w:p>
        </w:tc>
      </w:tr>
    </w:tbl>
    <w:p w14:paraId="34B232D7" w14:textId="77777777" w:rsidR="003D2CBB" w:rsidRDefault="003D2CBB" w:rsidP="003D2CBB">
      <w:pPr>
        <w:pStyle w:val="Heading1"/>
      </w:pPr>
      <w:r>
        <w:t>Lesson overview</w:t>
      </w:r>
    </w:p>
    <w:p w14:paraId="5A30B4E3" w14:textId="77777777" w:rsidR="002404FF" w:rsidRPr="002404FF" w:rsidRDefault="002404FF" w:rsidP="002404FF">
      <w:r w:rsidRPr="002404FF">
        <w:t>Students identify and describe the impact of wind and test the level of wind in different parts of the school. </w:t>
      </w:r>
    </w:p>
    <w:p w14:paraId="669C1396" w14:textId="31A2DD78" w:rsidR="003D2CBB" w:rsidRDefault="003D2CBB" w:rsidP="003D2CBB">
      <w:pPr>
        <w:pStyle w:val="Heading2"/>
      </w:pPr>
      <w:r>
        <w:t>Key learning goals</w:t>
      </w:r>
    </w:p>
    <w:p w14:paraId="0CA84C91" w14:textId="77777777" w:rsidR="003D2CBB" w:rsidRPr="0054748A" w:rsidRDefault="003D2CBB" w:rsidP="003D2CBB">
      <w:pPr>
        <w:rPr>
          <w:rFonts w:ascii="Segoe UI" w:hAnsi="Segoe UI" w:cs="Segoe UI"/>
          <w:lang w:eastAsia="en-AU"/>
        </w:rPr>
      </w:pPr>
      <w:r w:rsidRPr="0054748A">
        <w:rPr>
          <w:lang w:eastAsia="en-AU"/>
        </w:rPr>
        <w:t>Students will: </w:t>
      </w:r>
    </w:p>
    <w:p w14:paraId="2F4EFD56" w14:textId="77777777" w:rsidR="002404FF" w:rsidRPr="002404FF" w:rsidRDefault="002404FF" w:rsidP="002404FF">
      <w:pPr>
        <w:pStyle w:val="ListBullet"/>
        <w:numPr>
          <w:ilvl w:val="0"/>
          <w:numId w:val="83"/>
        </w:numPr>
        <w:rPr>
          <w:lang w:eastAsia="en-AU"/>
        </w:rPr>
      </w:pPr>
      <w:r w:rsidRPr="002404FF">
        <w:rPr>
          <w:lang w:eastAsia="en-AU"/>
        </w:rPr>
        <w:t>identify wind strength as an important characteristic of weather.</w:t>
      </w:r>
    </w:p>
    <w:p w14:paraId="0459A051" w14:textId="77777777" w:rsidR="002404FF" w:rsidRPr="002404FF" w:rsidRDefault="002404FF" w:rsidP="002404FF">
      <w:pPr>
        <w:pStyle w:val="ListBullet"/>
        <w:numPr>
          <w:ilvl w:val="0"/>
          <w:numId w:val="83"/>
        </w:numPr>
        <w:rPr>
          <w:lang w:eastAsia="en-AU"/>
        </w:rPr>
      </w:pPr>
      <w:r w:rsidRPr="002404FF">
        <w:rPr>
          <w:lang w:eastAsia="en-AU"/>
        </w:rPr>
        <w:t>observe the effect of wind on different materials.</w:t>
      </w:r>
    </w:p>
    <w:p w14:paraId="7D67EF41" w14:textId="77777777" w:rsidR="002404FF" w:rsidRPr="002404FF" w:rsidRDefault="002404FF" w:rsidP="002404FF">
      <w:pPr>
        <w:pStyle w:val="ListBullet"/>
        <w:numPr>
          <w:ilvl w:val="0"/>
          <w:numId w:val="83"/>
        </w:numPr>
        <w:rPr>
          <w:lang w:eastAsia="en-AU"/>
        </w:rPr>
      </w:pPr>
      <w:r w:rsidRPr="002404FF">
        <w:rPr>
          <w:lang w:eastAsia="en-AU"/>
        </w:rPr>
        <w:t>use a selection of materials to investigate wind around the school.</w:t>
      </w:r>
    </w:p>
    <w:p w14:paraId="17529AC9" w14:textId="77777777" w:rsidR="002404FF" w:rsidRPr="002404FF" w:rsidRDefault="002404FF" w:rsidP="002404FF">
      <w:pPr>
        <w:pStyle w:val="ListBullet"/>
        <w:numPr>
          <w:ilvl w:val="0"/>
          <w:numId w:val="83"/>
        </w:numPr>
        <w:rPr>
          <w:lang w:eastAsia="en-AU"/>
        </w:rPr>
      </w:pPr>
      <w:r w:rsidRPr="002404FF">
        <w:rPr>
          <w:lang w:eastAsia="en-AU"/>
        </w:rPr>
        <w:t>use a wind meter to observe the strength of the wind.</w:t>
      </w:r>
    </w:p>
    <w:p w14:paraId="5D6FDAE5" w14:textId="77777777" w:rsidR="003D2CBB" w:rsidRPr="00C847C8" w:rsidRDefault="003D2CBB" w:rsidP="003D2CBB">
      <w:pPr>
        <w:pStyle w:val="ListBullet"/>
        <w:numPr>
          <w:ilvl w:val="0"/>
          <w:numId w:val="0"/>
        </w:numPr>
        <w:ind w:left="284" w:hanging="284"/>
        <w:rPr>
          <w:rFonts w:ascii="Segoe UI" w:hAnsi="Segoe UI" w:cs="Segoe UI"/>
          <w:lang w:eastAsia="en-AU"/>
        </w:rPr>
      </w:pPr>
      <w:r w:rsidRPr="00C847C8">
        <w:rPr>
          <w:lang w:eastAsia="en-AU"/>
        </w:rPr>
        <w:t> </w:t>
      </w:r>
    </w:p>
    <w:p w14:paraId="272D711D" w14:textId="77777777" w:rsidR="003D2CBB" w:rsidRPr="00C847C8" w:rsidRDefault="003D2CBB" w:rsidP="003D2CBB">
      <w:pPr>
        <w:rPr>
          <w:rFonts w:ascii="Segoe UI" w:hAnsi="Segoe UI" w:cs="Segoe UI"/>
          <w:lang w:eastAsia="en-AU"/>
        </w:rPr>
      </w:pPr>
      <w:r>
        <w:rPr>
          <w:lang w:eastAsia="en-AU"/>
        </w:rPr>
        <w:t>S</w:t>
      </w:r>
      <w:r w:rsidRPr="0054748A">
        <w:rPr>
          <w:lang w:eastAsia="en-AU"/>
        </w:rPr>
        <w:t xml:space="preserve">tudents will represent their understanding </w:t>
      </w:r>
      <w:r>
        <w:rPr>
          <w:lang w:eastAsia="en-AU"/>
        </w:rPr>
        <w:t>as they</w:t>
      </w:r>
      <w:r w:rsidRPr="00C847C8">
        <w:rPr>
          <w:lang w:eastAsia="en-AU"/>
        </w:rPr>
        <w:t>: </w:t>
      </w:r>
    </w:p>
    <w:p w14:paraId="081F4900" w14:textId="77777777" w:rsidR="002404FF" w:rsidRPr="002404FF" w:rsidRDefault="002404FF" w:rsidP="002404FF">
      <w:pPr>
        <w:pStyle w:val="ListBullet"/>
        <w:numPr>
          <w:ilvl w:val="0"/>
          <w:numId w:val="84"/>
        </w:numPr>
        <w:rPr>
          <w:lang w:eastAsia="en-AU"/>
        </w:rPr>
      </w:pPr>
      <w:r w:rsidRPr="002404FF">
        <w:rPr>
          <w:lang w:eastAsia="en-AU"/>
        </w:rPr>
        <w:t>discuss ideas and experiences of wind.</w:t>
      </w:r>
    </w:p>
    <w:p w14:paraId="3340376E" w14:textId="77777777" w:rsidR="002404FF" w:rsidRPr="002404FF" w:rsidRDefault="002404FF" w:rsidP="002404FF">
      <w:pPr>
        <w:pStyle w:val="ListBullet"/>
        <w:numPr>
          <w:ilvl w:val="0"/>
          <w:numId w:val="84"/>
        </w:numPr>
        <w:rPr>
          <w:lang w:eastAsia="en-AU"/>
        </w:rPr>
      </w:pPr>
      <w:r w:rsidRPr="002404FF">
        <w:rPr>
          <w:lang w:eastAsia="en-AU"/>
        </w:rPr>
        <w:t>record and report on an investigation of the wind.</w:t>
      </w:r>
    </w:p>
    <w:p w14:paraId="419B4ACC" w14:textId="77777777" w:rsidR="002404FF" w:rsidRPr="002404FF" w:rsidRDefault="002404FF" w:rsidP="002404FF">
      <w:pPr>
        <w:pStyle w:val="ListBullet"/>
        <w:numPr>
          <w:ilvl w:val="0"/>
          <w:numId w:val="84"/>
        </w:numPr>
        <w:rPr>
          <w:lang w:eastAsia="en-AU"/>
        </w:rPr>
      </w:pPr>
      <w:r w:rsidRPr="002404FF">
        <w:rPr>
          <w:lang w:eastAsia="en-AU"/>
        </w:rPr>
        <w:t>use language to make distinctions, speculate and question.</w:t>
      </w:r>
    </w:p>
    <w:p w14:paraId="31B0B3E3" w14:textId="77777777" w:rsidR="00875FBB" w:rsidRPr="00875FBB" w:rsidRDefault="00875FBB" w:rsidP="00875FBB">
      <w:pPr>
        <w:pStyle w:val="ListBullet"/>
        <w:numPr>
          <w:ilvl w:val="0"/>
          <w:numId w:val="0"/>
        </w:numPr>
        <w:ind w:left="284"/>
        <w:rPr>
          <w:lang w:eastAsia="en-AU"/>
        </w:rPr>
      </w:pPr>
    </w:p>
    <w:p w14:paraId="0C3A431A" w14:textId="77777777" w:rsidR="003D2CBB" w:rsidRDefault="003D2CBB" w:rsidP="003D2CBB">
      <w:pPr>
        <w:pStyle w:val="Heading2"/>
      </w:pPr>
      <w:r>
        <w:t>Assessment advice</w:t>
      </w:r>
    </w:p>
    <w:p w14:paraId="70BFBE59" w14:textId="77777777" w:rsidR="00AA006F" w:rsidRPr="00AA006F" w:rsidRDefault="00AA006F" w:rsidP="00AA006F">
      <w:r w:rsidRPr="00AA006F">
        <w:t>In this lesson, assessment is summative.</w:t>
      </w:r>
    </w:p>
    <w:p w14:paraId="06F65844" w14:textId="77777777" w:rsidR="00AA006F" w:rsidRPr="00AA006F" w:rsidRDefault="00AA006F" w:rsidP="00AA006F">
      <w:r w:rsidRPr="00AA006F">
        <w:t>Students working at the achievement standard (science inquiry) should:</w:t>
      </w:r>
    </w:p>
    <w:p w14:paraId="33A4ECF7" w14:textId="77777777" w:rsidR="00AA006F" w:rsidRPr="00AA006F" w:rsidRDefault="00AA006F" w:rsidP="00AA006F">
      <w:pPr>
        <w:pStyle w:val="ListParagraph"/>
        <w:numPr>
          <w:ilvl w:val="0"/>
          <w:numId w:val="86"/>
        </w:numPr>
      </w:pPr>
      <w:r w:rsidRPr="00AA006F">
        <w:t>be able to use their experience to predict windy places in the school.</w:t>
      </w:r>
    </w:p>
    <w:p w14:paraId="5923856A" w14:textId="77777777" w:rsidR="00AA006F" w:rsidRPr="00AA006F" w:rsidRDefault="00AA006F" w:rsidP="00AA006F">
      <w:pPr>
        <w:pStyle w:val="ListParagraph"/>
        <w:numPr>
          <w:ilvl w:val="0"/>
          <w:numId w:val="86"/>
        </w:numPr>
      </w:pPr>
      <w:r w:rsidRPr="00AA006F">
        <w:t>be able to make and record informal wind measurements.</w:t>
      </w:r>
    </w:p>
    <w:p w14:paraId="42C20A80" w14:textId="77777777" w:rsidR="00AA006F" w:rsidRPr="00AA006F" w:rsidRDefault="00AA006F" w:rsidP="00AA006F">
      <w:pPr>
        <w:pStyle w:val="ListParagraph"/>
        <w:numPr>
          <w:ilvl w:val="0"/>
          <w:numId w:val="86"/>
        </w:numPr>
      </w:pPr>
      <w:r w:rsidRPr="00AA006F">
        <w:t>be able to compare their observations with those of others and the predictions that were made.</w:t>
      </w:r>
    </w:p>
    <w:p w14:paraId="2919A5EC" w14:textId="03EB8756" w:rsidR="00AA006F" w:rsidRPr="00AA006F" w:rsidRDefault="00AA006F" w:rsidP="00AA006F">
      <w:r w:rsidRPr="00AA006F">
        <w:t xml:space="preserve">Refer to the Australian Curriculum content links on the </w:t>
      </w:r>
      <w:hyperlink r:id="rId29" w:history="1">
        <w:r w:rsidRPr="00AA006F">
          <w:rPr>
            <w:rStyle w:val="Hyperlink"/>
            <w:rFonts w:asciiTheme="majorHAnsi" w:hAnsiTheme="majorHAnsi"/>
            <w:sz w:val="20"/>
            <w:szCs w:val="20"/>
          </w:rPr>
          <w:t>Our design decisions tab</w:t>
        </w:r>
      </w:hyperlink>
      <w:r w:rsidRPr="00AA006F">
        <w:rPr>
          <w:szCs w:val="20"/>
        </w:rPr>
        <w:t xml:space="preserve"> f</w:t>
      </w:r>
      <w:r w:rsidRPr="00AA006F">
        <w:t>or further information.</w:t>
      </w:r>
    </w:p>
    <w:p w14:paraId="2B825F34" w14:textId="77777777" w:rsidR="003D2CBB" w:rsidRDefault="003D2CBB" w:rsidP="003D2CBB">
      <w:pPr>
        <w:pStyle w:val="Heading2"/>
      </w:pPr>
      <w:r>
        <w:t>List of materials</w:t>
      </w:r>
    </w:p>
    <w:p w14:paraId="438B1E5D" w14:textId="77777777" w:rsidR="003D2CBB" w:rsidRPr="00222D04" w:rsidRDefault="003D2CBB" w:rsidP="003D2CBB">
      <w:pPr>
        <w:rPr>
          <w:rFonts w:ascii="Segoe UI" w:hAnsi="Segoe UI" w:cs="Segoe UI"/>
          <w:b/>
          <w:bCs/>
          <w:lang w:eastAsia="en-AU"/>
        </w:rPr>
      </w:pPr>
      <w:r w:rsidRPr="00222D04">
        <w:rPr>
          <w:b/>
          <w:bCs/>
          <w:lang w:eastAsia="en-AU"/>
        </w:rPr>
        <w:t>Whole class </w:t>
      </w:r>
    </w:p>
    <w:p w14:paraId="1EC7E3B8" w14:textId="77777777" w:rsidR="004E3C4A" w:rsidRPr="004E3C4A" w:rsidRDefault="004E3C4A" w:rsidP="004E3C4A">
      <w:pPr>
        <w:pStyle w:val="ListParagraph"/>
        <w:numPr>
          <w:ilvl w:val="0"/>
          <w:numId w:val="88"/>
        </w:numPr>
        <w:rPr>
          <w:szCs w:val="20"/>
          <w:lang w:eastAsia="en-AU"/>
        </w:rPr>
      </w:pPr>
      <w:r w:rsidRPr="004E3C4A">
        <w:rPr>
          <w:szCs w:val="20"/>
          <w:lang w:eastAsia="en-AU"/>
        </w:rPr>
        <w:t>Class science journal (digital or hard-copy)</w:t>
      </w:r>
    </w:p>
    <w:p w14:paraId="7577BD3E" w14:textId="77777777" w:rsidR="004E3C4A" w:rsidRPr="004E3C4A" w:rsidRDefault="004E3C4A" w:rsidP="004E3C4A">
      <w:pPr>
        <w:pStyle w:val="ListParagraph"/>
        <w:numPr>
          <w:ilvl w:val="0"/>
          <w:numId w:val="88"/>
        </w:numPr>
        <w:rPr>
          <w:szCs w:val="20"/>
          <w:lang w:eastAsia="en-AU"/>
        </w:rPr>
      </w:pPr>
      <w:r w:rsidRPr="004E3C4A">
        <w:rPr>
          <w:szCs w:val="20"/>
          <w:lang w:eastAsia="en-AU"/>
        </w:rPr>
        <w:t xml:space="preserve">Word wall </w:t>
      </w:r>
    </w:p>
    <w:p w14:paraId="0DA3E498" w14:textId="77777777" w:rsidR="004E3C4A" w:rsidRPr="004E3C4A" w:rsidRDefault="004E3C4A" w:rsidP="004E3C4A">
      <w:pPr>
        <w:pStyle w:val="ListParagraph"/>
        <w:numPr>
          <w:ilvl w:val="0"/>
          <w:numId w:val="88"/>
        </w:numPr>
        <w:rPr>
          <w:szCs w:val="20"/>
          <w:lang w:eastAsia="en-AU"/>
        </w:rPr>
      </w:pPr>
      <w:r w:rsidRPr="004E3C4A">
        <w:rPr>
          <w:szCs w:val="20"/>
          <w:lang w:eastAsia="en-AU"/>
        </w:rPr>
        <w:t xml:space="preserve">Weather watch class table </w:t>
      </w:r>
    </w:p>
    <w:p w14:paraId="63855270" w14:textId="77777777" w:rsidR="004E3C4A" w:rsidRPr="004E3C4A" w:rsidRDefault="004E3C4A" w:rsidP="004E3C4A">
      <w:pPr>
        <w:pStyle w:val="ListParagraph"/>
        <w:numPr>
          <w:ilvl w:val="0"/>
          <w:numId w:val="88"/>
        </w:numPr>
        <w:spacing w:before="240" w:after="0"/>
        <w:rPr>
          <w:szCs w:val="20"/>
          <w:lang w:eastAsia="en-AU"/>
        </w:rPr>
      </w:pPr>
      <w:r w:rsidRPr="004E3C4A">
        <w:rPr>
          <w:szCs w:val="20"/>
          <w:lang w:eastAsia="en-AU"/>
        </w:rPr>
        <w:t>Range of differently weighted materials cut to the same size (e.g. 8 x 15 cm), including:</w:t>
      </w:r>
    </w:p>
    <w:p w14:paraId="0CB88DE0" w14:textId="77777777" w:rsidR="004E3C4A" w:rsidRPr="004E3C4A" w:rsidRDefault="004E3C4A" w:rsidP="004E3C4A">
      <w:pPr>
        <w:numPr>
          <w:ilvl w:val="1"/>
          <w:numId w:val="88"/>
        </w:numPr>
        <w:spacing w:after="0"/>
        <w:rPr>
          <w:szCs w:val="20"/>
          <w:lang w:eastAsia="en-AU"/>
        </w:rPr>
      </w:pPr>
      <w:r w:rsidRPr="004E3C4A">
        <w:rPr>
          <w:szCs w:val="20"/>
          <w:lang w:eastAsia="en-AU"/>
        </w:rPr>
        <w:t xml:space="preserve">lightweight materials that do not tear easily (thin card, calico, plastic from plastic bags) </w:t>
      </w:r>
    </w:p>
    <w:p w14:paraId="1F276F2B" w14:textId="77777777" w:rsidR="004E3C4A" w:rsidRPr="004E3C4A" w:rsidRDefault="004E3C4A" w:rsidP="004E3C4A">
      <w:pPr>
        <w:numPr>
          <w:ilvl w:val="1"/>
          <w:numId w:val="88"/>
        </w:numPr>
        <w:rPr>
          <w:szCs w:val="20"/>
          <w:lang w:eastAsia="en-AU"/>
        </w:rPr>
      </w:pPr>
      <w:r w:rsidRPr="004E3C4A">
        <w:rPr>
          <w:szCs w:val="20"/>
          <w:lang w:eastAsia="en-AU"/>
        </w:rPr>
        <w:t>heavyweight materials (heavy card, balsa wood, linoleum)</w:t>
      </w:r>
    </w:p>
    <w:p w14:paraId="46E07F37" w14:textId="77777777" w:rsidR="004E3C4A" w:rsidRPr="004E3C4A" w:rsidRDefault="004E3C4A" w:rsidP="004E3C4A">
      <w:pPr>
        <w:pStyle w:val="ListParagraph"/>
        <w:numPr>
          <w:ilvl w:val="0"/>
          <w:numId w:val="88"/>
        </w:numPr>
        <w:rPr>
          <w:szCs w:val="20"/>
          <w:lang w:eastAsia="en-AU"/>
        </w:rPr>
      </w:pPr>
      <w:r w:rsidRPr="004E3C4A">
        <w:rPr>
          <w:szCs w:val="20"/>
          <w:lang w:eastAsia="en-AU"/>
        </w:rPr>
        <w:lastRenderedPageBreak/>
        <w:t xml:space="preserve">Demonstration copy of </w:t>
      </w:r>
      <w:r w:rsidRPr="004E3C4A">
        <w:rPr>
          <w:b/>
          <w:bCs/>
          <w:szCs w:val="20"/>
          <w:lang w:eastAsia="en-AU"/>
        </w:rPr>
        <w:t>Moving materials</w:t>
      </w:r>
      <w:r w:rsidRPr="004E3C4A">
        <w:rPr>
          <w:szCs w:val="20"/>
          <w:lang w:eastAsia="en-AU"/>
        </w:rPr>
        <w:t xml:space="preserve"> </w:t>
      </w:r>
      <w:r w:rsidRPr="004E3C4A">
        <w:rPr>
          <w:b/>
          <w:bCs/>
          <w:szCs w:val="20"/>
          <w:lang w:eastAsia="en-AU"/>
        </w:rPr>
        <w:t>Resource sheet</w:t>
      </w:r>
    </w:p>
    <w:p w14:paraId="2D7D3C78" w14:textId="77777777" w:rsidR="004E3C4A" w:rsidRPr="004E3C4A" w:rsidRDefault="004E3C4A" w:rsidP="004E3C4A">
      <w:pPr>
        <w:pStyle w:val="ListParagraph"/>
        <w:numPr>
          <w:ilvl w:val="0"/>
          <w:numId w:val="88"/>
        </w:numPr>
        <w:rPr>
          <w:szCs w:val="20"/>
          <w:lang w:eastAsia="en-AU"/>
        </w:rPr>
      </w:pPr>
      <w:r w:rsidRPr="004E3C4A">
        <w:rPr>
          <w:szCs w:val="20"/>
          <w:lang w:eastAsia="en-AU"/>
        </w:rPr>
        <w:t xml:space="preserve">Demonstration copy of </w:t>
      </w:r>
      <w:r w:rsidRPr="004E3C4A">
        <w:rPr>
          <w:b/>
          <w:bCs/>
          <w:szCs w:val="20"/>
          <w:lang w:eastAsia="en-AU"/>
        </w:rPr>
        <w:t>Wind investigation planner Resource sheet</w:t>
      </w:r>
    </w:p>
    <w:p w14:paraId="7F75B55B" w14:textId="77777777" w:rsidR="003D2CBB" w:rsidRPr="00222D04" w:rsidRDefault="003D2CBB" w:rsidP="003D2CBB">
      <w:pPr>
        <w:rPr>
          <w:rFonts w:ascii="Segoe UI" w:hAnsi="Segoe UI" w:cs="Segoe UI"/>
          <w:b/>
          <w:bCs/>
          <w:lang w:eastAsia="en-AU"/>
        </w:rPr>
      </w:pPr>
      <w:r>
        <w:rPr>
          <w:b/>
          <w:bCs/>
          <w:lang w:eastAsia="en-AU"/>
        </w:rPr>
        <w:t>Each</w:t>
      </w:r>
      <w:r w:rsidRPr="00222D04">
        <w:rPr>
          <w:b/>
          <w:bCs/>
          <w:lang w:eastAsia="en-AU"/>
        </w:rPr>
        <w:t xml:space="preserve"> group </w:t>
      </w:r>
    </w:p>
    <w:p w14:paraId="742DBDFA" w14:textId="77777777" w:rsidR="007F20AD" w:rsidRPr="007F20AD" w:rsidRDefault="007F20AD" w:rsidP="007F20AD">
      <w:pPr>
        <w:pStyle w:val="ListBullet"/>
        <w:rPr>
          <w:lang w:eastAsia="en-AU"/>
        </w:rPr>
      </w:pPr>
      <w:r w:rsidRPr="007F20AD">
        <w:rPr>
          <w:lang w:eastAsia="en-AU"/>
        </w:rPr>
        <w:t xml:space="preserve">Hand-held fan (made from thin pleated cardboard or similar) </w:t>
      </w:r>
    </w:p>
    <w:p w14:paraId="19DE0AE5" w14:textId="77777777" w:rsidR="007F20AD" w:rsidRPr="007F20AD" w:rsidRDefault="007F20AD" w:rsidP="007F20AD">
      <w:pPr>
        <w:pStyle w:val="ListBullet"/>
        <w:rPr>
          <w:lang w:eastAsia="en-AU"/>
        </w:rPr>
      </w:pPr>
      <w:r w:rsidRPr="007F20AD">
        <w:rPr>
          <w:lang w:eastAsia="en-AU"/>
        </w:rPr>
        <w:t>2 Pegs</w:t>
      </w:r>
    </w:p>
    <w:p w14:paraId="7654BC65" w14:textId="77777777" w:rsidR="007F20AD" w:rsidRPr="007F20AD" w:rsidRDefault="007F20AD" w:rsidP="007F20AD">
      <w:pPr>
        <w:pStyle w:val="ListBullet"/>
        <w:rPr>
          <w:lang w:eastAsia="en-AU"/>
        </w:rPr>
      </w:pPr>
      <w:r w:rsidRPr="007F20AD">
        <w:rPr>
          <w:lang w:eastAsia="en-AU"/>
        </w:rPr>
        <w:t>Coat hanger</w:t>
      </w:r>
    </w:p>
    <w:p w14:paraId="2BCC5A4A" w14:textId="77777777" w:rsidR="007F20AD" w:rsidRPr="007F20AD" w:rsidRDefault="007F20AD" w:rsidP="007F20AD">
      <w:pPr>
        <w:pStyle w:val="ListBullet"/>
        <w:rPr>
          <w:lang w:eastAsia="en-AU"/>
        </w:rPr>
      </w:pPr>
      <w:r w:rsidRPr="007F20AD">
        <w:rPr>
          <w:b/>
          <w:bCs/>
          <w:lang w:eastAsia="en-AU"/>
        </w:rPr>
        <w:t>Moving materials</w:t>
      </w:r>
      <w:r w:rsidRPr="007F20AD">
        <w:rPr>
          <w:lang w:eastAsia="en-AU"/>
        </w:rPr>
        <w:t xml:space="preserve"> </w:t>
      </w:r>
      <w:r w:rsidRPr="007F20AD">
        <w:rPr>
          <w:b/>
          <w:bCs/>
          <w:lang w:eastAsia="en-AU"/>
        </w:rPr>
        <w:t>Resource sheet</w:t>
      </w:r>
    </w:p>
    <w:p w14:paraId="59B09C6D" w14:textId="77777777" w:rsidR="007F20AD" w:rsidRPr="007F20AD" w:rsidRDefault="007F20AD" w:rsidP="007F20AD">
      <w:pPr>
        <w:pStyle w:val="ListBullet"/>
        <w:rPr>
          <w:lang w:eastAsia="en-AU"/>
        </w:rPr>
      </w:pPr>
      <w:r w:rsidRPr="007F20AD">
        <w:rPr>
          <w:b/>
          <w:bCs/>
          <w:lang w:eastAsia="en-AU"/>
        </w:rPr>
        <w:t xml:space="preserve">Wind investigation planner Resource sheet </w:t>
      </w:r>
    </w:p>
    <w:p w14:paraId="55745641" w14:textId="77777777" w:rsidR="003D2CBB" w:rsidRDefault="003D2CBB" w:rsidP="003D2CBB">
      <w:pPr>
        <w:rPr>
          <w:lang w:eastAsia="en-AU"/>
        </w:rPr>
      </w:pPr>
    </w:p>
    <w:p w14:paraId="6B1DD5E6" w14:textId="77777777" w:rsidR="003D2CBB" w:rsidRPr="00222D04" w:rsidRDefault="003D2CBB" w:rsidP="003D2CBB">
      <w:pPr>
        <w:rPr>
          <w:rFonts w:ascii="Segoe UI" w:hAnsi="Segoe UI" w:cs="Segoe UI"/>
          <w:b/>
          <w:bCs/>
          <w:lang w:eastAsia="en-AU"/>
        </w:rPr>
      </w:pPr>
      <w:r>
        <w:rPr>
          <w:b/>
          <w:bCs/>
          <w:lang w:eastAsia="en-AU"/>
        </w:rPr>
        <w:t>Each</w:t>
      </w:r>
      <w:r w:rsidRPr="00222D04">
        <w:rPr>
          <w:b/>
          <w:bCs/>
          <w:lang w:eastAsia="en-AU"/>
        </w:rPr>
        <w:t xml:space="preserve"> student </w:t>
      </w:r>
    </w:p>
    <w:p w14:paraId="25978BE2" w14:textId="77777777" w:rsidR="007F20AD" w:rsidRPr="007F20AD" w:rsidRDefault="007F20AD" w:rsidP="007F20AD">
      <w:pPr>
        <w:pStyle w:val="ListBullet"/>
        <w:rPr>
          <w:lang w:eastAsia="en-AU"/>
        </w:rPr>
      </w:pPr>
      <w:r w:rsidRPr="007F20AD">
        <w:rPr>
          <w:lang w:eastAsia="en-AU"/>
        </w:rPr>
        <w:t>Individual science journal (digital or hard-copy)</w:t>
      </w:r>
    </w:p>
    <w:p w14:paraId="41DE27A8" w14:textId="77777777" w:rsidR="007F20AD" w:rsidRPr="007F20AD" w:rsidRDefault="007F20AD" w:rsidP="007F20AD">
      <w:pPr>
        <w:pStyle w:val="ListBullet"/>
        <w:rPr>
          <w:lang w:eastAsia="en-AU"/>
        </w:rPr>
      </w:pPr>
      <w:r w:rsidRPr="007F20AD">
        <w:rPr>
          <w:lang w:eastAsia="en-AU"/>
        </w:rPr>
        <w:t>Frame from Lesson 1</w:t>
      </w:r>
    </w:p>
    <w:p w14:paraId="2EEAE829" w14:textId="77777777" w:rsidR="003D2CBB" w:rsidRDefault="003D2CBB" w:rsidP="003D2CBB"/>
    <w:tbl>
      <w:tblPr>
        <w:tblStyle w:val="AASETable"/>
        <w:tblW w:w="0" w:type="auto"/>
        <w:tblLook w:val="04A0" w:firstRow="1" w:lastRow="0" w:firstColumn="1" w:lastColumn="0" w:noHBand="0" w:noVBand="1"/>
      </w:tblPr>
      <w:tblGrid>
        <w:gridCol w:w="3284"/>
        <w:gridCol w:w="3285"/>
        <w:gridCol w:w="3285"/>
      </w:tblGrid>
      <w:tr w:rsidR="003D2CBB" w14:paraId="6F4060D4"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04D92A7D" w14:textId="77777777" w:rsidR="003D2CBB" w:rsidRPr="00975818" w:rsidRDefault="003D2CBB" w:rsidP="007704FB">
            <w:pPr>
              <w:spacing w:after="0"/>
              <w:rPr>
                <w:b/>
                <w:bCs/>
              </w:rPr>
            </w:pPr>
            <w:r w:rsidRPr="00975818">
              <w:rPr>
                <w:b/>
                <w:bCs/>
              </w:rPr>
              <w:t>Lesson Routine</w:t>
            </w:r>
          </w:p>
        </w:tc>
        <w:tc>
          <w:tcPr>
            <w:tcW w:w="3285" w:type="dxa"/>
          </w:tcPr>
          <w:p w14:paraId="1A3FBCBA" w14:textId="77777777" w:rsidR="003D2CBB" w:rsidRPr="00975818" w:rsidRDefault="003D2CBB" w:rsidP="007704FB">
            <w:pPr>
              <w:spacing w:after="0"/>
              <w:rPr>
                <w:b/>
                <w:bCs/>
              </w:rPr>
            </w:pPr>
            <w:r w:rsidRPr="00975818">
              <w:rPr>
                <w:b/>
                <w:bCs/>
              </w:rPr>
              <w:t>Estimated time</w:t>
            </w:r>
          </w:p>
        </w:tc>
        <w:tc>
          <w:tcPr>
            <w:tcW w:w="3285" w:type="dxa"/>
          </w:tcPr>
          <w:p w14:paraId="1A37F1B5" w14:textId="77777777" w:rsidR="003D2CBB" w:rsidRPr="00975818" w:rsidRDefault="003D2CBB" w:rsidP="007704FB">
            <w:pPr>
              <w:spacing w:after="0"/>
              <w:rPr>
                <w:b/>
                <w:bCs/>
              </w:rPr>
            </w:pPr>
            <w:r w:rsidRPr="00975818">
              <w:rPr>
                <w:b/>
                <w:bCs/>
              </w:rPr>
              <w:t>Task type</w:t>
            </w:r>
          </w:p>
        </w:tc>
      </w:tr>
      <w:tr w:rsidR="003D2CBB" w14:paraId="190E2A9A"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3CF8813" w14:textId="77777777" w:rsidR="003D2CBB" w:rsidRDefault="003D2CBB" w:rsidP="007704FB">
            <w:pPr>
              <w:spacing w:after="0"/>
            </w:pPr>
            <w:r>
              <w:t>Re-orient</w:t>
            </w:r>
          </w:p>
        </w:tc>
        <w:tc>
          <w:tcPr>
            <w:tcW w:w="3285" w:type="dxa"/>
          </w:tcPr>
          <w:p w14:paraId="1BA3F97A" w14:textId="77777777" w:rsidR="003D2CBB" w:rsidRDefault="003D2CBB" w:rsidP="007704FB">
            <w:pPr>
              <w:spacing w:after="0"/>
            </w:pPr>
            <w:r>
              <w:t>5 minutes</w:t>
            </w:r>
          </w:p>
        </w:tc>
        <w:tc>
          <w:tcPr>
            <w:tcW w:w="3285" w:type="dxa"/>
          </w:tcPr>
          <w:p w14:paraId="7CA6761D" w14:textId="77777777" w:rsidR="003D2CBB" w:rsidRDefault="003D2CBB" w:rsidP="007704FB">
            <w:pPr>
              <w:spacing w:after="0"/>
            </w:pPr>
            <w:r>
              <w:t>Whole class</w:t>
            </w:r>
          </w:p>
        </w:tc>
      </w:tr>
      <w:tr w:rsidR="003D2CBB" w14:paraId="0C99106D"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4F85175B" w14:textId="77777777" w:rsidR="003D2CBB" w:rsidRDefault="003D2CBB" w:rsidP="007704FB">
            <w:pPr>
              <w:spacing w:after="0"/>
            </w:pPr>
            <w:r>
              <w:t>Question</w:t>
            </w:r>
          </w:p>
        </w:tc>
        <w:tc>
          <w:tcPr>
            <w:tcW w:w="3285" w:type="dxa"/>
          </w:tcPr>
          <w:p w14:paraId="3FDDEDDA" w14:textId="27AB5C5C" w:rsidR="003D2CBB" w:rsidRDefault="003D2CBB" w:rsidP="007704FB">
            <w:pPr>
              <w:spacing w:after="0"/>
            </w:pPr>
            <w:r>
              <w:t>1</w:t>
            </w:r>
            <w:r w:rsidR="0053137F">
              <w:t>0</w:t>
            </w:r>
            <w:r>
              <w:t xml:space="preserve"> minutes</w:t>
            </w:r>
          </w:p>
        </w:tc>
        <w:tc>
          <w:tcPr>
            <w:tcW w:w="3285" w:type="dxa"/>
          </w:tcPr>
          <w:p w14:paraId="3FFA9E56" w14:textId="684D937D" w:rsidR="003D2CBB" w:rsidRDefault="003D2CBB" w:rsidP="007704FB">
            <w:pPr>
              <w:spacing w:after="0"/>
            </w:pPr>
            <w:r>
              <w:t>Whole class</w:t>
            </w:r>
          </w:p>
        </w:tc>
      </w:tr>
      <w:tr w:rsidR="003D2CBB" w14:paraId="7925EAF6"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6717EE80" w14:textId="77777777" w:rsidR="003D2CBB" w:rsidRDefault="003D2CBB" w:rsidP="007704FB">
            <w:pPr>
              <w:spacing w:after="0"/>
            </w:pPr>
            <w:r>
              <w:t>Investigate</w:t>
            </w:r>
          </w:p>
        </w:tc>
        <w:tc>
          <w:tcPr>
            <w:tcW w:w="3285" w:type="dxa"/>
          </w:tcPr>
          <w:p w14:paraId="1C259A97" w14:textId="1110788E" w:rsidR="003D2CBB" w:rsidRDefault="003D2CBB" w:rsidP="007704FB">
            <w:pPr>
              <w:spacing w:after="0"/>
            </w:pPr>
            <w:r>
              <w:t>2</w:t>
            </w:r>
            <w:r w:rsidR="0053137F">
              <w:t>0</w:t>
            </w:r>
            <w:r>
              <w:t xml:space="preserve"> minutes</w:t>
            </w:r>
          </w:p>
        </w:tc>
        <w:tc>
          <w:tcPr>
            <w:tcW w:w="3285" w:type="dxa"/>
          </w:tcPr>
          <w:p w14:paraId="69A85085" w14:textId="30E173B3" w:rsidR="003D2CBB" w:rsidRDefault="003D2CBB" w:rsidP="007704FB">
            <w:pPr>
              <w:spacing w:after="0"/>
            </w:pPr>
            <w:r>
              <w:t>Whole class</w:t>
            </w:r>
          </w:p>
        </w:tc>
      </w:tr>
      <w:tr w:rsidR="003D2CBB" w14:paraId="092B72DE"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3EB3C7BE" w14:textId="77777777" w:rsidR="003D2CBB" w:rsidRDefault="003D2CBB" w:rsidP="007704FB">
            <w:pPr>
              <w:spacing w:after="0"/>
            </w:pPr>
            <w:r>
              <w:t>Integrate</w:t>
            </w:r>
          </w:p>
        </w:tc>
        <w:tc>
          <w:tcPr>
            <w:tcW w:w="3285" w:type="dxa"/>
          </w:tcPr>
          <w:p w14:paraId="12029EEA" w14:textId="4F63BF86" w:rsidR="003D2CBB" w:rsidRDefault="003D2CBB" w:rsidP="007704FB">
            <w:pPr>
              <w:spacing w:after="0"/>
            </w:pPr>
            <w:r>
              <w:t>5 minutes</w:t>
            </w:r>
          </w:p>
        </w:tc>
        <w:tc>
          <w:tcPr>
            <w:tcW w:w="3285" w:type="dxa"/>
          </w:tcPr>
          <w:p w14:paraId="09973726" w14:textId="77777777" w:rsidR="003D2CBB" w:rsidRDefault="003D2CBB" w:rsidP="007704FB">
            <w:pPr>
              <w:spacing w:after="0"/>
            </w:pPr>
            <w:r>
              <w:t>Whole class</w:t>
            </w:r>
          </w:p>
        </w:tc>
      </w:tr>
      <w:tr w:rsidR="007F20AD" w14:paraId="25C726DF"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4F2A5840" w14:textId="2D5EC736" w:rsidR="007F20AD" w:rsidRDefault="007F20AD" w:rsidP="007F20AD">
            <w:pPr>
              <w:spacing w:after="0"/>
            </w:pPr>
            <w:r>
              <w:t>Investigate</w:t>
            </w:r>
          </w:p>
        </w:tc>
        <w:tc>
          <w:tcPr>
            <w:tcW w:w="3285" w:type="dxa"/>
          </w:tcPr>
          <w:p w14:paraId="26886665" w14:textId="3B0EC293" w:rsidR="007F20AD" w:rsidRDefault="007F20AD" w:rsidP="007F20AD">
            <w:pPr>
              <w:spacing w:after="0"/>
            </w:pPr>
            <w:r>
              <w:t>25 minutes</w:t>
            </w:r>
          </w:p>
        </w:tc>
        <w:tc>
          <w:tcPr>
            <w:tcW w:w="3285" w:type="dxa"/>
          </w:tcPr>
          <w:p w14:paraId="59CCEDAF" w14:textId="76E58C2C" w:rsidR="007F20AD" w:rsidRDefault="007F20AD" w:rsidP="007F20AD">
            <w:pPr>
              <w:spacing w:after="0"/>
            </w:pPr>
            <w:r>
              <w:t>Collaborative teams, Whole class</w:t>
            </w:r>
          </w:p>
        </w:tc>
      </w:tr>
      <w:tr w:rsidR="007F20AD" w14:paraId="6B482DAA"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5E879E6D" w14:textId="52982FC9" w:rsidR="007F20AD" w:rsidRDefault="00A97DDE" w:rsidP="007F20AD">
            <w:pPr>
              <w:spacing w:after="0"/>
            </w:pPr>
            <w:r>
              <w:t>Integrate</w:t>
            </w:r>
          </w:p>
        </w:tc>
        <w:tc>
          <w:tcPr>
            <w:tcW w:w="3285" w:type="dxa"/>
          </w:tcPr>
          <w:p w14:paraId="13D5AB78" w14:textId="395EA1DC" w:rsidR="007F20AD" w:rsidRDefault="007F20AD" w:rsidP="007F20AD">
            <w:pPr>
              <w:spacing w:after="0"/>
            </w:pPr>
            <w:r>
              <w:t>10 minutes</w:t>
            </w:r>
          </w:p>
        </w:tc>
        <w:tc>
          <w:tcPr>
            <w:tcW w:w="3285" w:type="dxa"/>
          </w:tcPr>
          <w:p w14:paraId="071FD557" w14:textId="05C98FAD" w:rsidR="007F20AD" w:rsidRDefault="007F20AD" w:rsidP="007F20AD">
            <w:pPr>
              <w:spacing w:after="0"/>
            </w:pPr>
            <w:r>
              <w:t>Whole class</w:t>
            </w:r>
          </w:p>
        </w:tc>
      </w:tr>
    </w:tbl>
    <w:p w14:paraId="62E25BC1" w14:textId="77777777" w:rsidR="003D2CBB" w:rsidRDefault="003D2CBB" w:rsidP="003D2CBB"/>
    <w:p w14:paraId="20E6E24B" w14:textId="77777777" w:rsidR="003D2CBB" w:rsidRDefault="003D2CBB" w:rsidP="003D2CBB">
      <w:pPr>
        <w:pStyle w:val="Heading1"/>
      </w:pPr>
      <w:r>
        <w:t>Inquire</w:t>
      </w:r>
    </w:p>
    <w:p w14:paraId="54840F4B" w14:textId="77777777" w:rsidR="003D2CBB" w:rsidRDefault="003D2CBB" w:rsidP="003D2CBB">
      <w:pPr>
        <w:pStyle w:val="Heading2"/>
      </w:pPr>
      <w:r>
        <w:t>Re-orient</w:t>
      </w:r>
    </w:p>
    <w:p w14:paraId="60B2EF87" w14:textId="77777777" w:rsidR="00B84120" w:rsidRPr="00B84120" w:rsidRDefault="00B84120" w:rsidP="00B84120">
      <w:pPr>
        <w:rPr>
          <w:lang w:eastAsia="en-AU"/>
        </w:rPr>
      </w:pPr>
      <w:r w:rsidRPr="00B84120">
        <w:rPr>
          <w:lang w:eastAsia="en-AU"/>
        </w:rPr>
        <w:t>Review and add today's entry to the weather watch table. Discuss what the class has observed and recorded about the weather.</w:t>
      </w:r>
    </w:p>
    <w:p w14:paraId="4B9BF13F" w14:textId="77777777" w:rsidR="00B84120" w:rsidRPr="00B84120" w:rsidRDefault="00B84120" w:rsidP="00B84120">
      <w:pPr>
        <w:rPr>
          <w:lang w:eastAsia="en-AU"/>
        </w:rPr>
      </w:pPr>
      <w:r w:rsidRPr="00B84120">
        <w:rPr>
          <w:lang w:eastAsia="en-AU"/>
        </w:rPr>
        <w:t>Review the previous lesson, focusing on the decision tree that was created to decide how temperature impacts our clothing and activity choices.</w:t>
      </w:r>
    </w:p>
    <w:p w14:paraId="70CC1594" w14:textId="7547037E" w:rsidR="003D2CBB" w:rsidRDefault="003D2CBB" w:rsidP="003D2CBB">
      <w:pPr>
        <w:pStyle w:val="Heading2"/>
      </w:pPr>
      <w:r>
        <w:t xml:space="preserve">Question </w:t>
      </w:r>
      <w:r w:rsidRPr="000D0B5E">
        <w:rPr>
          <w:rFonts w:cstheme="majorHAnsi"/>
          <w:b w:val="0"/>
          <w:bCs/>
          <w:color w:val="auto"/>
          <w:szCs w:val="28"/>
        </w:rPr>
        <w:t>•</w:t>
      </w:r>
      <w:r>
        <w:rPr>
          <w:rFonts w:cstheme="majorHAnsi"/>
          <w:b w:val="0"/>
          <w:bCs/>
          <w:color w:val="auto"/>
          <w:szCs w:val="28"/>
        </w:rPr>
        <w:t xml:space="preserve"> </w:t>
      </w:r>
      <w:r w:rsidR="00EC25F1">
        <w:rPr>
          <w:rFonts w:cstheme="majorHAnsi"/>
          <w:b w:val="0"/>
          <w:bCs/>
          <w:color w:val="auto"/>
          <w:szCs w:val="28"/>
        </w:rPr>
        <w:t>What is wind?</w:t>
      </w:r>
    </w:p>
    <w:p w14:paraId="03056F7A" w14:textId="77777777" w:rsidR="00EC25F1" w:rsidRPr="00EC25F1" w:rsidRDefault="00EC25F1" w:rsidP="00EC25F1">
      <w:pPr>
        <w:rPr>
          <w:lang w:eastAsia="en-AU"/>
        </w:rPr>
      </w:pPr>
      <w:r w:rsidRPr="00EC25F1">
        <w:rPr>
          <w:lang w:eastAsia="en-AU"/>
        </w:rPr>
        <w:t xml:space="preserve">Recall the language about wind that students have used in previous discussions about the weather and when observing and recording for the weather watchers activity, using prompts such as </w:t>
      </w:r>
      <w:r w:rsidRPr="00EC25F1">
        <w:rPr>
          <w:i/>
          <w:iCs/>
          <w:lang w:eastAsia="en-AU"/>
        </w:rPr>
        <w:t>Do you remember when Yumi said it was windy yesterday morning?</w:t>
      </w:r>
    </w:p>
    <w:p w14:paraId="02923D6B" w14:textId="77777777" w:rsidR="00EC25F1" w:rsidRPr="00EC25F1" w:rsidRDefault="00EC25F1" w:rsidP="00EC25F1">
      <w:pPr>
        <w:rPr>
          <w:lang w:eastAsia="en-AU"/>
        </w:rPr>
      </w:pPr>
      <w:r w:rsidRPr="00EC25F1">
        <w:rPr>
          <w:lang w:eastAsia="en-AU"/>
        </w:rPr>
        <w:t>Invite students to wave their hands in front of their faces and to spin in a circle with their arms out to feel the movement of air around them.</w:t>
      </w:r>
    </w:p>
    <w:p w14:paraId="26028509" w14:textId="1A1EAB13" w:rsidR="00642879" w:rsidRDefault="00EC25F1" w:rsidP="00642879">
      <w:pPr>
        <w:rPr>
          <w:lang w:eastAsia="en-AU"/>
        </w:rPr>
      </w:pPr>
      <w:r w:rsidRPr="00EC25F1">
        <w:rPr>
          <w:b/>
          <w:bCs/>
          <w:lang w:eastAsia="en-AU"/>
        </w:rPr>
        <w:t>Ask:</w:t>
      </w:r>
      <w:r w:rsidRPr="00EC25F1">
        <w:rPr>
          <w:lang w:eastAsia="en-AU"/>
        </w:rPr>
        <w:t xml:space="preserve"> </w:t>
      </w:r>
      <w:r w:rsidRPr="00EC25F1">
        <w:rPr>
          <w:i/>
          <w:iCs/>
          <w:lang w:eastAsia="en-AU"/>
        </w:rPr>
        <w:t>What can you feel?</w:t>
      </w:r>
      <w:r w:rsidRPr="00EC25F1">
        <w:rPr>
          <w:lang w:eastAsia="en-AU"/>
        </w:rPr>
        <w:t xml:space="preserve"> Elicit the idea that they feel moving air. Discuss how when we experience moving air outside, it is part of the weather called ‘wind’.</w:t>
      </w:r>
    </w:p>
    <w:p w14:paraId="4287A7B7" w14:textId="6B00E033" w:rsidR="00A313BD" w:rsidRPr="007E7533" w:rsidRDefault="00642879" w:rsidP="007E7533">
      <w:pPr>
        <w:pStyle w:val="Heading2"/>
        <w:rPr>
          <w:rFonts w:cstheme="majorHAnsi"/>
          <w:b w:val="0"/>
          <w:bCs/>
          <w:color w:val="auto"/>
          <w:szCs w:val="28"/>
        </w:rPr>
      </w:pPr>
      <w:r>
        <w:t xml:space="preserve">Investigate </w:t>
      </w:r>
      <w:r w:rsidRPr="000D0B5E">
        <w:rPr>
          <w:rFonts w:cstheme="majorHAnsi"/>
          <w:b w:val="0"/>
          <w:bCs/>
          <w:color w:val="auto"/>
          <w:szCs w:val="28"/>
        </w:rPr>
        <w:t>•</w:t>
      </w:r>
      <w:r>
        <w:rPr>
          <w:rFonts w:cstheme="majorHAnsi"/>
          <w:b w:val="0"/>
          <w:bCs/>
          <w:color w:val="auto"/>
          <w:szCs w:val="28"/>
        </w:rPr>
        <w:t xml:space="preserve"> </w:t>
      </w:r>
      <w:r w:rsidR="007E7533">
        <w:rPr>
          <w:rFonts w:cstheme="majorHAnsi"/>
          <w:b w:val="0"/>
          <w:bCs/>
          <w:color w:val="auto"/>
          <w:szCs w:val="28"/>
        </w:rPr>
        <w:t>Investigating wind strength</w:t>
      </w:r>
    </w:p>
    <w:p w14:paraId="69ABBC38" w14:textId="77777777" w:rsidR="00413050" w:rsidRPr="00413050" w:rsidRDefault="00413050" w:rsidP="00413050">
      <w:pPr>
        <w:widowControl/>
        <w:spacing w:after="0" w:line="240" w:lineRule="auto"/>
        <w:rPr>
          <w:rFonts w:eastAsia="Times New Roman" w:cstheme="minorHAnsi"/>
          <w:color w:val="auto"/>
          <w:szCs w:val="20"/>
          <w:lang w:eastAsia="en-AU"/>
        </w:rPr>
      </w:pPr>
      <w:r w:rsidRPr="00413050">
        <w:rPr>
          <w:rFonts w:eastAsia="Times New Roman" w:cstheme="minorHAnsi"/>
          <w:color w:val="auto"/>
          <w:szCs w:val="20"/>
          <w:lang w:eastAsia="en-AU"/>
        </w:rPr>
        <w:t>Discuss students’ experiences with wind, including:</w:t>
      </w:r>
    </w:p>
    <w:p w14:paraId="7C609F9C" w14:textId="77777777" w:rsidR="00413050" w:rsidRPr="00413050" w:rsidRDefault="00413050" w:rsidP="00413050">
      <w:pPr>
        <w:widowControl/>
        <w:numPr>
          <w:ilvl w:val="0"/>
          <w:numId w:val="89"/>
        </w:numPr>
        <w:tabs>
          <w:tab w:val="clear" w:pos="720"/>
          <w:tab w:val="num" w:pos="360"/>
        </w:tabs>
        <w:spacing w:after="100" w:afterAutospacing="1" w:line="240" w:lineRule="auto"/>
        <w:ind w:left="360"/>
        <w:rPr>
          <w:rFonts w:eastAsia="Times New Roman" w:cstheme="minorHAnsi"/>
          <w:color w:val="auto"/>
          <w:szCs w:val="20"/>
          <w:lang w:eastAsia="en-AU"/>
        </w:rPr>
      </w:pPr>
      <w:r w:rsidRPr="00413050">
        <w:rPr>
          <w:rFonts w:eastAsia="Times New Roman" w:cstheme="minorHAnsi"/>
          <w:i/>
          <w:iCs/>
          <w:color w:val="auto"/>
          <w:szCs w:val="20"/>
          <w:lang w:eastAsia="en-AU"/>
        </w:rPr>
        <w:t>What types of activities work well when there is wind?</w:t>
      </w:r>
    </w:p>
    <w:p w14:paraId="21D819C3" w14:textId="77777777" w:rsidR="00413050" w:rsidRPr="00413050" w:rsidRDefault="00413050" w:rsidP="00413050">
      <w:pPr>
        <w:widowControl/>
        <w:numPr>
          <w:ilvl w:val="1"/>
          <w:numId w:val="89"/>
        </w:numPr>
        <w:tabs>
          <w:tab w:val="clear" w:pos="1440"/>
          <w:tab w:val="num" w:pos="1080"/>
        </w:tabs>
        <w:spacing w:after="100" w:afterAutospacing="1" w:line="240" w:lineRule="auto"/>
        <w:ind w:left="1080"/>
        <w:rPr>
          <w:rFonts w:eastAsia="Times New Roman" w:cstheme="minorHAnsi"/>
          <w:color w:val="auto"/>
          <w:szCs w:val="20"/>
          <w:lang w:eastAsia="en-AU"/>
        </w:rPr>
      </w:pPr>
      <w:r w:rsidRPr="00413050">
        <w:rPr>
          <w:rFonts w:eastAsia="Times New Roman" w:cstheme="minorHAnsi"/>
          <w:color w:val="auto"/>
          <w:szCs w:val="20"/>
          <w:lang w:eastAsia="en-AU"/>
        </w:rPr>
        <w:t xml:space="preserve">For example, flying kites, kite surfing, wind chimes, wind socks at airports. </w:t>
      </w:r>
    </w:p>
    <w:p w14:paraId="7A610B81" w14:textId="77777777" w:rsidR="00413050" w:rsidRPr="00413050" w:rsidRDefault="00413050" w:rsidP="00413050">
      <w:pPr>
        <w:widowControl/>
        <w:numPr>
          <w:ilvl w:val="0"/>
          <w:numId w:val="89"/>
        </w:numPr>
        <w:tabs>
          <w:tab w:val="clear" w:pos="720"/>
          <w:tab w:val="num" w:pos="360"/>
        </w:tabs>
        <w:spacing w:after="100" w:afterAutospacing="1" w:line="240" w:lineRule="auto"/>
        <w:ind w:left="360"/>
        <w:rPr>
          <w:rFonts w:eastAsia="Times New Roman" w:cstheme="minorHAnsi"/>
          <w:color w:val="auto"/>
          <w:szCs w:val="20"/>
          <w:lang w:eastAsia="en-AU"/>
        </w:rPr>
      </w:pPr>
      <w:r w:rsidRPr="00413050">
        <w:rPr>
          <w:rFonts w:eastAsia="Times New Roman" w:cstheme="minorHAnsi"/>
          <w:i/>
          <w:iCs/>
          <w:color w:val="auto"/>
          <w:szCs w:val="20"/>
          <w:lang w:eastAsia="en-AU"/>
        </w:rPr>
        <w:t>How can you tell when there is wind?</w:t>
      </w:r>
    </w:p>
    <w:p w14:paraId="78034082" w14:textId="77777777" w:rsidR="00413050" w:rsidRPr="00413050" w:rsidRDefault="00413050" w:rsidP="00413050">
      <w:pPr>
        <w:widowControl/>
        <w:numPr>
          <w:ilvl w:val="1"/>
          <w:numId w:val="89"/>
        </w:numPr>
        <w:tabs>
          <w:tab w:val="clear" w:pos="1440"/>
          <w:tab w:val="num" w:pos="1080"/>
        </w:tabs>
        <w:spacing w:after="100" w:afterAutospacing="1" w:line="240" w:lineRule="auto"/>
        <w:ind w:left="1080"/>
        <w:rPr>
          <w:rFonts w:eastAsia="Times New Roman" w:cstheme="minorHAnsi"/>
          <w:color w:val="auto"/>
          <w:szCs w:val="20"/>
          <w:lang w:eastAsia="en-AU"/>
        </w:rPr>
      </w:pPr>
      <w:r w:rsidRPr="00413050">
        <w:rPr>
          <w:rFonts w:eastAsia="Times New Roman" w:cstheme="minorHAnsi"/>
          <w:color w:val="auto"/>
          <w:szCs w:val="20"/>
          <w:lang w:eastAsia="en-AU"/>
        </w:rPr>
        <w:lastRenderedPageBreak/>
        <w:t xml:space="preserve">Possible answers or observations might include that they can hear it and they see things, such as moving tree branches, waving flags and flapping laundry on a clothesline. </w:t>
      </w:r>
    </w:p>
    <w:p w14:paraId="2FCEA3C1" w14:textId="77777777" w:rsidR="00413050" w:rsidRPr="00413050" w:rsidRDefault="00413050" w:rsidP="00413050">
      <w:pPr>
        <w:widowControl/>
        <w:numPr>
          <w:ilvl w:val="0"/>
          <w:numId w:val="89"/>
        </w:numPr>
        <w:tabs>
          <w:tab w:val="clear" w:pos="720"/>
          <w:tab w:val="num" w:pos="360"/>
        </w:tabs>
        <w:spacing w:after="100" w:afterAutospacing="1" w:line="240" w:lineRule="auto"/>
        <w:ind w:left="360"/>
        <w:rPr>
          <w:rFonts w:eastAsia="Times New Roman" w:cstheme="minorHAnsi"/>
          <w:color w:val="auto"/>
          <w:szCs w:val="20"/>
          <w:lang w:eastAsia="en-AU"/>
        </w:rPr>
      </w:pPr>
      <w:r w:rsidRPr="00413050">
        <w:rPr>
          <w:rFonts w:eastAsia="Times New Roman" w:cstheme="minorHAnsi"/>
          <w:i/>
          <w:iCs/>
          <w:color w:val="auto"/>
          <w:szCs w:val="20"/>
          <w:lang w:eastAsia="en-AU"/>
        </w:rPr>
        <w:t>How can you tell what direction the wind is coming from?</w:t>
      </w:r>
    </w:p>
    <w:p w14:paraId="256CE594" w14:textId="77777777" w:rsidR="00413050" w:rsidRPr="00413050" w:rsidRDefault="00413050" w:rsidP="00413050">
      <w:pPr>
        <w:widowControl/>
        <w:numPr>
          <w:ilvl w:val="1"/>
          <w:numId w:val="89"/>
        </w:numPr>
        <w:tabs>
          <w:tab w:val="clear" w:pos="1440"/>
          <w:tab w:val="num" w:pos="1080"/>
        </w:tabs>
        <w:spacing w:after="100" w:afterAutospacing="1" w:line="240" w:lineRule="auto"/>
        <w:ind w:left="1080"/>
        <w:rPr>
          <w:rFonts w:eastAsia="Times New Roman" w:cstheme="minorHAnsi"/>
          <w:color w:val="auto"/>
          <w:szCs w:val="20"/>
          <w:lang w:eastAsia="en-AU"/>
        </w:rPr>
      </w:pPr>
      <w:r w:rsidRPr="00413050">
        <w:rPr>
          <w:rFonts w:eastAsia="Times New Roman" w:cstheme="minorHAnsi"/>
          <w:color w:val="auto"/>
          <w:szCs w:val="20"/>
          <w:lang w:eastAsia="en-AU"/>
        </w:rPr>
        <w:t>Possible answers might include wind vanes, the direction hair/ribbons/streams move.</w:t>
      </w:r>
    </w:p>
    <w:p w14:paraId="5DB016A9" w14:textId="77777777" w:rsidR="00413050" w:rsidRPr="00413050" w:rsidRDefault="00413050" w:rsidP="00413050">
      <w:pPr>
        <w:widowControl/>
        <w:numPr>
          <w:ilvl w:val="0"/>
          <w:numId w:val="89"/>
        </w:numPr>
        <w:tabs>
          <w:tab w:val="clear" w:pos="720"/>
          <w:tab w:val="num" w:pos="360"/>
        </w:tabs>
        <w:spacing w:after="100" w:afterAutospacing="1" w:line="240" w:lineRule="auto"/>
        <w:ind w:left="360"/>
        <w:rPr>
          <w:rFonts w:eastAsia="Times New Roman" w:cstheme="minorHAnsi"/>
          <w:color w:val="auto"/>
          <w:szCs w:val="20"/>
          <w:lang w:eastAsia="en-AU"/>
        </w:rPr>
      </w:pPr>
      <w:r w:rsidRPr="00413050">
        <w:rPr>
          <w:rFonts w:eastAsia="Times New Roman" w:cstheme="minorHAnsi"/>
          <w:i/>
          <w:iCs/>
          <w:color w:val="auto"/>
          <w:szCs w:val="20"/>
          <w:lang w:eastAsia="en-AU"/>
        </w:rPr>
        <w:t xml:space="preserve">Are there different types of wind? </w:t>
      </w:r>
    </w:p>
    <w:p w14:paraId="47623E91" w14:textId="77777777" w:rsidR="00413050" w:rsidRPr="00413050" w:rsidRDefault="00413050" w:rsidP="00413050">
      <w:pPr>
        <w:widowControl/>
        <w:numPr>
          <w:ilvl w:val="1"/>
          <w:numId w:val="89"/>
        </w:numPr>
        <w:tabs>
          <w:tab w:val="clear" w:pos="1440"/>
          <w:tab w:val="num" w:pos="1080"/>
        </w:tabs>
        <w:spacing w:after="100" w:afterAutospacing="1" w:line="240" w:lineRule="auto"/>
        <w:ind w:left="1080"/>
        <w:rPr>
          <w:rFonts w:eastAsia="Times New Roman" w:cstheme="minorHAnsi"/>
          <w:color w:val="auto"/>
          <w:szCs w:val="20"/>
          <w:lang w:eastAsia="en-AU"/>
        </w:rPr>
      </w:pPr>
      <w:r w:rsidRPr="00413050">
        <w:rPr>
          <w:rFonts w:eastAsia="Times New Roman" w:cstheme="minorHAnsi"/>
          <w:color w:val="auto"/>
          <w:szCs w:val="20"/>
          <w:lang w:eastAsia="en-AU"/>
        </w:rPr>
        <w:t>Give names/symbols to the different strengths of wind (light wind, gentle, moderate, strong, gale)</w:t>
      </w:r>
    </w:p>
    <w:p w14:paraId="1F070D1B" w14:textId="77777777" w:rsidR="00413050" w:rsidRPr="00413050" w:rsidRDefault="00413050" w:rsidP="00413050">
      <w:pPr>
        <w:widowControl/>
        <w:numPr>
          <w:ilvl w:val="0"/>
          <w:numId w:val="89"/>
        </w:numPr>
        <w:tabs>
          <w:tab w:val="clear" w:pos="720"/>
          <w:tab w:val="num" w:pos="360"/>
        </w:tabs>
        <w:spacing w:after="100" w:afterAutospacing="1" w:line="240" w:lineRule="auto"/>
        <w:ind w:left="360"/>
        <w:rPr>
          <w:rFonts w:eastAsia="Times New Roman" w:cstheme="minorHAnsi"/>
          <w:color w:val="auto"/>
          <w:szCs w:val="20"/>
          <w:lang w:eastAsia="en-AU"/>
        </w:rPr>
      </w:pPr>
      <w:r w:rsidRPr="00413050">
        <w:rPr>
          <w:rFonts w:eastAsia="Times New Roman" w:cstheme="minorHAnsi"/>
          <w:i/>
          <w:iCs/>
          <w:color w:val="auto"/>
          <w:szCs w:val="20"/>
          <w:lang w:eastAsia="en-AU"/>
        </w:rPr>
        <w:t>Where have you experienced wind around the school?</w:t>
      </w:r>
    </w:p>
    <w:p w14:paraId="6C8E82C6" w14:textId="77777777" w:rsidR="00413050" w:rsidRPr="00413050" w:rsidRDefault="00413050" w:rsidP="00413050">
      <w:pPr>
        <w:widowControl/>
        <w:spacing w:after="100" w:afterAutospacing="1" w:line="240" w:lineRule="auto"/>
        <w:rPr>
          <w:rFonts w:eastAsia="Times New Roman" w:cstheme="minorHAnsi"/>
          <w:color w:val="auto"/>
          <w:szCs w:val="20"/>
          <w:lang w:eastAsia="en-AU"/>
        </w:rPr>
      </w:pPr>
      <w:r w:rsidRPr="00413050">
        <w:rPr>
          <w:rFonts w:eastAsia="Times New Roman" w:cstheme="minorHAnsi"/>
          <w:color w:val="auto"/>
          <w:szCs w:val="20"/>
          <w:lang w:eastAsia="en-AU"/>
        </w:rPr>
        <w:t xml:space="preserve">Record students’ ideas in the class science journal. </w:t>
      </w:r>
    </w:p>
    <w:p w14:paraId="323BC816" w14:textId="77777777" w:rsidR="00413050" w:rsidRPr="00413050" w:rsidRDefault="00413050" w:rsidP="00413050">
      <w:pPr>
        <w:widowControl/>
        <w:spacing w:after="100" w:afterAutospacing="1" w:line="240" w:lineRule="auto"/>
        <w:rPr>
          <w:rFonts w:eastAsia="Times New Roman" w:cstheme="minorHAnsi"/>
          <w:color w:val="auto"/>
          <w:szCs w:val="20"/>
          <w:lang w:eastAsia="en-AU"/>
        </w:rPr>
      </w:pPr>
      <w:r w:rsidRPr="00413050">
        <w:rPr>
          <w:rFonts w:eastAsia="Times New Roman" w:cstheme="minorHAnsi"/>
          <w:b/>
          <w:bCs/>
          <w:color w:val="auto"/>
          <w:szCs w:val="20"/>
          <w:lang w:eastAsia="en-AU"/>
        </w:rPr>
        <w:t>Pose the question:</w:t>
      </w:r>
      <w:r w:rsidRPr="00413050">
        <w:rPr>
          <w:rFonts w:eastAsia="Times New Roman" w:cstheme="minorHAnsi"/>
          <w:color w:val="auto"/>
          <w:szCs w:val="20"/>
          <w:lang w:eastAsia="en-AU"/>
        </w:rPr>
        <w:t xml:space="preserve"> </w:t>
      </w:r>
      <w:r w:rsidRPr="00413050">
        <w:rPr>
          <w:rFonts w:eastAsia="Times New Roman" w:cstheme="minorHAnsi"/>
          <w:i/>
          <w:iCs/>
          <w:color w:val="auto"/>
          <w:szCs w:val="20"/>
          <w:lang w:eastAsia="en-AU"/>
        </w:rPr>
        <w:t>How can we measure if it is windy? And how can we measure how strong the wind is?</w:t>
      </w:r>
    </w:p>
    <w:p w14:paraId="3A77CC09" w14:textId="77777777" w:rsidR="00413050" w:rsidRPr="00413050" w:rsidRDefault="00413050" w:rsidP="00413050">
      <w:pPr>
        <w:widowControl/>
        <w:spacing w:after="100" w:afterAutospacing="1" w:line="240" w:lineRule="auto"/>
        <w:rPr>
          <w:rFonts w:eastAsia="Times New Roman" w:cstheme="minorHAnsi"/>
          <w:color w:val="auto"/>
          <w:szCs w:val="20"/>
          <w:lang w:eastAsia="en-AU"/>
        </w:rPr>
      </w:pPr>
      <w:r w:rsidRPr="00413050">
        <w:rPr>
          <w:rFonts w:eastAsia="Times New Roman" w:cstheme="minorHAnsi"/>
          <w:color w:val="auto"/>
          <w:szCs w:val="20"/>
          <w:lang w:eastAsia="en-AU"/>
        </w:rPr>
        <w:t>Students suggest how they could investigate these questions. Record ideas in the class science journal.</w:t>
      </w:r>
    </w:p>
    <w:p w14:paraId="60178BBF" w14:textId="77777777" w:rsidR="00413050" w:rsidRDefault="00413050" w:rsidP="00413050">
      <w:pPr>
        <w:widowControl/>
        <w:spacing w:after="100" w:afterAutospacing="1" w:line="240" w:lineRule="auto"/>
        <w:rPr>
          <w:rFonts w:eastAsia="Times New Roman" w:cstheme="minorHAnsi"/>
          <w:color w:val="auto"/>
          <w:szCs w:val="20"/>
          <w:lang w:eastAsia="en-AU"/>
        </w:rPr>
      </w:pPr>
      <w:r w:rsidRPr="00413050">
        <w:rPr>
          <w:rFonts w:eastAsia="Times New Roman" w:cstheme="minorHAnsi"/>
          <w:color w:val="auto"/>
          <w:szCs w:val="20"/>
          <w:lang w:eastAsia="en-AU"/>
        </w:rPr>
        <w:t>Through discussion establish that a light/weak/gentle wind might move light objects, but couldn't move heavy ones.</w:t>
      </w:r>
    </w:p>
    <w:p w14:paraId="152C7CBD" w14:textId="5B12E00D" w:rsidR="00413050" w:rsidRPr="00413050" w:rsidRDefault="00413050" w:rsidP="00413050">
      <w:pPr>
        <w:widowControl/>
        <w:spacing w:after="0" w:line="240" w:lineRule="auto"/>
        <w:rPr>
          <w:rFonts w:eastAsia="Times New Roman" w:cstheme="minorHAnsi"/>
          <w:b/>
          <w:bCs/>
          <w:color w:val="auto"/>
          <w:szCs w:val="20"/>
          <w:lang w:eastAsia="en-AU"/>
        </w:rPr>
      </w:pPr>
      <w:r w:rsidRPr="00413050">
        <w:rPr>
          <w:rFonts w:eastAsia="Times New Roman" w:cstheme="minorHAnsi"/>
          <w:b/>
          <w:bCs/>
          <w:color w:val="auto"/>
          <w:szCs w:val="20"/>
          <w:lang w:eastAsia="en-AU"/>
        </w:rPr>
        <w:t>Potential discussion prompts</w:t>
      </w:r>
    </w:p>
    <w:p w14:paraId="66BA23E4" w14:textId="77777777" w:rsidR="00413050" w:rsidRPr="00413050" w:rsidRDefault="00413050" w:rsidP="00413050">
      <w:pPr>
        <w:widowControl/>
        <w:numPr>
          <w:ilvl w:val="0"/>
          <w:numId w:val="90"/>
        </w:numPr>
        <w:tabs>
          <w:tab w:val="clear" w:pos="720"/>
          <w:tab w:val="num" w:pos="360"/>
        </w:tabs>
        <w:spacing w:after="100" w:afterAutospacing="1" w:line="240" w:lineRule="auto"/>
        <w:ind w:left="360"/>
        <w:rPr>
          <w:rFonts w:eastAsia="Times New Roman" w:cstheme="minorHAnsi"/>
          <w:color w:val="auto"/>
          <w:szCs w:val="20"/>
          <w:lang w:eastAsia="en-AU"/>
        </w:rPr>
      </w:pPr>
      <w:r w:rsidRPr="00413050">
        <w:rPr>
          <w:rFonts w:eastAsia="Times New Roman" w:cstheme="minorHAnsi"/>
          <w:i/>
          <w:iCs/>
          <w:color w:val="auto"/>
          <w:szCs w:val="20"/>
          <w:lang w:eastAsia="en-AU"/>
        </w:rPr>
        <w:t>Could a light/weak/gentle wind move an empty plastic bag?</w:t>
      </w:r>
    </w:p>
    <w:p w14:paraId="0DFFDBBD" w14:textId="77777777" w:rsidR="00413050" w:rsidRPr="00413050" w:rsidRDefault="00413050" w:rsidP="00413050">
      <w:pPr>
        <w:widowControl/>
        <w:numPr>
          <w:ilvl w:val="0"/>
          <w:numId w:val="90"/>
        </w:numPr>
        <w:tabs>
          <w:tab w:val="clear" w:pos="720"/>
          <w:tab w:val="num" w:pos="360"/>
        </w:tabs>
        <w:spacing w:after="100" w:afterAutospacing="1" w:line="240" w:lineRule="auto"/>
        <w:ind w:left="360"/>
        <w:rPr>
          <w:rFonts w:eastAsia="Times New Roman" w:cstheme="minorHAnsi"/>
          <w:color w:val="auto"/>
          <w:szCs w:val="20"/>
          <w:lang w:eastAsia="en-AU"/>
        </w:rPr>
      </w:pPr>
      <w:r w:rsidRPr="00413050">
        <w:rPr>
          <w:rFonts w:eastAsia="Times New Roman" w:cstheme="minorHAnsi"/>
          <w:i/>
          <w:iCs/>
          <w:color w:val="auto"/>
          <w:szCs w:val="20"/>
          <w:lang w:eastAsia="en-AU"/>
        </w:rPr>
        <w:t>What about the lunch order box? Or a tub full of books?</w:t>
      </w:r>
    </w:p>
    <w:p w14:paraId="2B9DA971" w14:textId="77777777" w:rsidR="00413050" w:rsidRPr="00413050" w:rsidRDefault="00413050" w:rsidP="00413050">
      <w:pPr>
        <w:widowControl/>
        <w:numPr>
          <w:ilvl w:val="0"/>
          <w:numId w:val="90"/>
        </w:numPr>
        <w:tabs>
          <w:tab w:val="clear" w:pos="720"/>
          <w:tab w:val="num" w:pos="360"/>
        </w:tabs>
        <w:spacing w:after="100" w:afterAutospacing="1" w:line="240" w:lineRule="auto"/>
        <w:ind w:left="360"/>
        <w:rPr>
          <w:rFonts w:eastAsia="Times New Roman" w:cstheme="minorHAnsi"/>
          <w:color w:val="auto"/>
          <w:szCs w:val="20"/>
          <w:lang w:eastAsia="en-AU"/>
        </w:rPr>
      </w:pPr>
      <w:r w:rsidRPr="00413050">
        <w:rPr>
          <w:rFonts w:eastAsia="Times New Roman" w:cstheme="minorHAnsi"/>
          <w:i/>
          <w:iCs/>
          <w:color w:val="auto"/>
          <w:szCs w:val="20"/>
          <w:lang w:eastAsia="en-AU"/>
        </w:rPr>
        <w:t>Why do you think that think that?</w:t>
      </w:r>
    </w:p>
    <w:p w14:paraId="5A7A2E57" w14:textId="77777777" w:rsidR="00413050" w:rsidRPr="00413050" w:rsidRDefault="00413050" w:rsidP="00413050">
      <w:pPr>
        <w:widowControl/>
        <w:numPr>
          <w:ilvl w:val="0"/>
          <w:numId w:val="90"/>
        </w:numPr>
        <w:tabs>
          <w:tab w:val="clear" w:pos="720"/>
          <w:tab w:val="num" w:pos="360"/>
        </w:tabs>
        <w:spacing w:after="100" w:afterAutospacing="1" w:line="240" w:lineRule="auto"/>
        <w:ind w:left="360"/>
        <w:rPr>
          <w:rFonts w:eastAsia="Times New Roman" w:cstheme="minorHAnsi"/>
          <w:color w:val="auto"/>
          <w:szCs w:val="20"/>
          <w:lang w:eastAsia="en-AU"/>
        </w:rPr>
      </w:pPr>
      <w:r w:rsidRPr="00413050">
        <w:rPr>
          <w:rFonts w:eastAsia="Times New Roman" w:cstheme="minorHAnsi"/>
          <w:i/>
          <w:iCs/>
          <w:color w:val="auto"/>
          <w:szCs w:val="20"/>
          <w:lang w:eastAsia="en-AU"/>
        </w:rPr>
        <w:t>Would a strong wind also move an empty plastic bag?</w:t>
      </w:r>
    </w:p>
    <w:p w14:paraId="1C5094BA" w14:textId="77777777" w:rsidR="00413050" w:rsidRPr="00413050" w:rsidRDefault="00413050" w:rsidP="00413050">
      <w:pPr>
        <w:widowControl/>
        <w:numPr>
          <w:ilvl w:val="1"/>
          <w:numId w:val="90"/>
        </w:numPr>
        <w:tabs>
          <w:tab w:val="clear" w:pos="1440"/>
          <w:tab w:val="num" w:pos="1080"/>
        </w:tabs>
        <w:spacing w:after="100" w:afterAutospacing="1" w:line="240" w:lineRule="auto"/>
        <w:ind w:left="1080"/>
        <w:rPr>
          <w:rFonts w:eastAsia="Times New Roman" w:cstheme="minorHAnsi"/>
          <w:color w:val="auto"/>
          <w:szCs w:val="20"/>
          <w:lang w:eastAsia="en-AU"/>
        </w:rPr>
      </w:pPr>
      <w:r w:rsidRPr="00413050">
        <w:rPr>
          <w:rFonts w:eastAsia="Times New Roman" w:cstheme="minorHAnsi"/>
          <w:i/>
          <w:iCs/>
          <w:color w:val="auto"/>
          <w:szCs w:val="20"/>
          <w:lang w:eastAsia="en-AU"/>
        </w:rPr>
        <w:t>How far might it move in a strong wind as compared to a weak wind?</w:t>
      </w:r>
    </w:p>
    <w:p w14:paraId="5A66643B" w14:textId="77777777" w:rsidR="00413050" w:rsidRPr="00413050" w:rsidRDefault="00413050" w:rsidP="00413050">
      <w:pPr>
        <w:widowControl/>
        <w:numPr>
          <w:ilvl w:val="1"/>
          <w:numId w:val="90"/>
        </w:numPr>
        <w:tabs>
          <w:tab w:val="clear" w:pos="1440"/>
          <w:tab w:val="num" w:pos="1080"/>
        </w:tabs>
        <w:spacing w:after="100" w:afterAutospacing="1" w:line="240" w:lineRule="auto"/>
        <w:ind w:left="1080"/>
        <w:rPr>
          <w:rFonts w:eastAsia="Times New Roman" w:cstheme="minorHAnsi"/>
          <w:color w:val="auto"/>
          <w:szCs w:val="20"/>
          <w:lang w:eastAsia="en-AU"/>
        </w:rPr>
      </w:pPr>
      <w:r w:rsidRPr="00413050">
        <w:rPr>
          <w:rFonts w:eastAsia="Times New Roman" w:cstheme="minorHAnsi"/>
          <w:i/>
          <w:iCs/>
          <w:color w:val="auto"/>
          <w:szCs w:val="20"/>
          <w:lang w:eastAsia="en-AU"/>
        </w:rPr>
        <w:t>How fast might it move in a strong wind as compared to a weak wind?</w:t>
      </w:r>
    </w:p>
    <w:p w14:paraId="25202246" w14:textId="77777777" w:rsidR="00413050" w:rsidRPr="00413050" w:rsidRDefault="00413050" w:rsidP="00413050">
      <w:pPr>
        <w:widowControl/>
        <w:spacing w:before="100" w:beforeAutospacing="1" w:after="100" w:afterAutospacing="1" w:line="240" w:lineRule="auto"/>
        <w:rPr>
          <w:rFonts w:eastAsia="Times New Roman" w:cstheme="minorHAnsi"/>
          <w:color w:val="auto"/>
          <w:szCs w:val="20"/>
          <w:lang w:eastAsia="en-AU"/>
        </w:rPr>
      </w:pPr>
      <w:r w:rsidRPr="00413050">
        <w:rPr>
          <w:rFonts w:eastAsia="Times New Roman" w:cstheme="minorHAnsi"/>
          <w:color w:val="auto"/>
          <w:szCs w:val="20"/>
          <w:lang w:eastAsia="en-AU"/>
        </w:rPr>
        <w:t>Discuss the idea that students could make a wind meter to investigate how strong wind is.</w:t>
      </w:r>
    </w:p>
    <w:p w14:paraId="5CCF8E0D" w14:textId="77777777" w:rsidR="00413050" w:rsidRPr="00413050" w:rsidRDefault="00413050" w:rsidP="00413050">
      <w:pPr>
        <w:widowControl/>
        <w:spacing w:before="100" w:beforeAutospacing="1" w:after="100" w:afterAutospacing="1" w:line="240" w:lineRule="auto"/>
        <w:rPr>
          <w:rFonts w:eastAsia="Times New Roman" w:cstheme="minorHAnsi"/>
          <w:color w:val="auto"/>
          <w:szCs w:val="20"/>
          <w:lang w:eastAsia="en-AU"/>
        </w:rPr>
      </w:pPr>
      <w:r w:rsidRPr="00413050">
        <w:rPr>
          <w:rFonts w:eastAsia="Times New Roman" w:cstheme="minorHAnsi"/>
          <w:color w:val="auto"/>
          <w:szCs w:val="20"/>
          <w:lang w:eastAsia="en-AU"/>
        </w:rPr>
        <w:t>Show a lightweight material and ask students the strength of wind that would be required to move it. Use a manual hand-held fan to demonstrate, fan lightly to simulate a gentle wind. Repeat with a heavyweight material and strong wind.</w:t>
      </w:r>
    </w:p>
    <w:p w14:paraId="21897286" w14:textId="77777777" w:rsidR="00413050" w:rsidRPr="00413050" w:rsidRDefault="00413050" w:rsidP="00413050">
      <w:pPr>
        <w:widowControl/>
        <w:spacing w:before="100" w:beforeAutospacing="1" w:after="100" w:afterAutospacing="1" w:line="240" w:lineRule="auto"/>
        <w:rPr>
          <w:rFonts w:eastAsia="Times New Roman" w:cstheme="minorHAnsi"/>
          <w:color w:val="auto"/>
          <w:szCs w:val="20"/>
          <w:lang w:eastAsia="en-AU"/>
        </w:rPr>
      </w:pPr>
      <w:r w:rsidRPr="00413050">
        <w:rPr>
          <w:rFonts w:eastAsia="Times New Roman" w:cstheme="minorHAnsi"/>
          <w:color w:val="auto"/>
          <w:szCs w:val="20"/>
          <w:lang w:eastAsia="en-AU"/>
        </w:rPr>
        <w:t>Introduce the selection of lightweight and heavyweight materials that teams can test. Write material names in the class science journal or add to the word wall for students to refer to.</w:t>
      </w:r>
    </w:p>
    <w:p w14:paraId="30FB4470" w14:textId="77777777" w:rsidR="00413050" w:rsidRPr="00413050" w:rsidRDefault="00413050" w:rsidP="00413050">
      <w:pPr>
        <w:widowControl/>
        <w:spacing w:before="100" w:beforeAutospacing="1" w:after="100" w:afterAutospacing="1" w:line="240" w:lineRule="auto"/>
        <w:rPr>
          <w:rFonts w:eastAsia="Times New Roman" w:cstheme="minorHAnsi"/>
          <w:color w:val="auto"/>
          <w:szCs w:val="20"/>
          <w:lang w:eastAsia="en-AU"/>
        </w:rPr>
      </w:pPr>
      <w:r w:rsidRPr="00413050">
        <w:rPr>
          <w:rFonts w:eastAsia="Times New Roman" w:cstheme="minorHAnsi"/>
          <w:color w:val="auto"/>
          <w:szCs w:val="20"/>
          <w:lang w:eastAsia="en-AU"/>
        </w:rPr>
        <w:t>Students use hand-held fans to test up to six materials, to select the two 'best' ones use for their wind meter: one that moves with a light wind and one that needs a strong wind to move.</w:t>
      </w:r>
    </w:p>
    <w:p w14:paraId="327D5AA6" w14:textId="77777777" w:rsidR="00413050" w:rsidRPr="00413050" w:rsidRDefault="00413050" w:rsidP="00413050">
      <w:pPr>
        <w:widowControl/>
        <w:spacing w:before="100" w:beforeAutospacing="1" w:after="100" w:afterAutospacing="1" w:line="240" w:lineRule="auto"/>
        <w:rPr>
          <w:rFonts w:eastAsia="Times New Roman" w:cstheme="minorHAnsi"/>
          <w:color w:val="auto"/>
          <w:szCs w:val="20"/>
          <w:lang w:eastAsia="en-AU"/>
        </w:rPr>
      </w:pPr>
      <w:r w:rsidRPr="00413050">
        <w:rPr>
          <w:rFonts w:eastAsia="Times New Roman" w:cstheme="minorHAnsi"/>
          <w:color w:val="auto"/>
          <w:szCs w:val="20"/>
          <w:lang w:eastAsia="en-AU"/>
        </w:rPr>
        <w:t xml:space="preserve">Introduce the table on the demonstration copy of </w:t>
      </w:r>
      <w:r w:rsidRPr="00413050">
        <w:rPr>
          <w:rFonts w:eastAsia="Times New Roman" w:cstheme="minorHAnsi"/>
          <w:b/>
          <w:bCs/>
          <w:color w:val="auto"/>
          <w:szCs w:val="20"/>
          <w:lang w:eastAsia="en-AU"/>
        </w:rPr>
        <w:t>Moving materials Resource sheet</w:t>
      </w:r>
      <w:r w:rsidRPr="00413050">
        <w:rPr>
          <w:rFonts w:eastAsia="Times New Roman" w:cstheme="minorHAnsi"/>
          <w:color w:val="auto"/>
          <w:szCs w:val="20"/>
          <w:lang w:eastAsia="en-AU"/>
        </w:rPr>
        <w:t xml:space="preserve"> to record results. Teams will record items that move in a 'gentle' wind, and items that need a 'strong' wind to move them in the table.</w:t>
      </w:r>
    </w:p>
    <w:p w14:paraId="0E0B639B" w14:textId="77777777" w:rsidR="00413050" w:rsidRPr="00413050" w:rsidRDefault="00413050" w:rsidP="00413050">
      <w:pPr>
        <w:widowControl/>
        <w:spacing w:before="100" w:beforeAutospacing="1" w:after="100" w:afterAutospacing="1" w:line="240" w:lineRule="auto"/>
        <w:rPr>
          <w:rFonts w:eastAsia="Times New Roman" w:cstheme="minorHAnsi"/>
          <w:color w:val="auto"/>
          <w:szCs w:val="20"/>
          <w:lang w:eastAsia="en-AU"/>
        </w:rPr>
      </w:pPr>
      <w:r w:rsidRPr="00413050">
        <w:rPr>
          <w:rFonts w:eastAsia="Times New Roman" w:cstheme="minorHAnsi"/>
          <w:b/>
          <w:bCs/>
          <w:color w:val="auto"/>
          <w:szCs w:val="20"/>
          <w:lang w:eastAsia="en-AU"/>
        </w:rPr>
        <w:t>Optional:</w:t>
      </w:r>
      <w:r w:rsidRPr="00413050">
        <w:rPr>
          <w:rFonts w:eastAsia="Times New Roman" w:cstheme="minorHAnsi"/>
          <w:color w:val="auto"/>
          <w:szCs w:val="20"/>
          <w:lang w:eastAsia="en-AU"/>
        </w:rPr>
        <w:t xml:space="preserve"> Review the purpose of a table (to organise information so that we can understanding it more easily) and its features.</w:t>
      </w:r>
    </w:p>
    <w:p w14:paraId="65F8E7DB" w14:textId="77777777" w:rsidR="00413050" w:rsidRPr="00413050" w:rsidRDefault="00413050" w:rsidP="00413050">
      <w:pPr>
        <w:widowControl/>
        <w:spacing w:before="100" w:beforeAutospacing="1" w:after="100" w:afterAutospacing="1" w:line="240" w:lineRule="auto"/>
        <w:rPr>
          <w:rFonts w:eastAsia="Times New Roman" w:cstheme="minorHAnsi"/>
          <w:color w:val="auto"/>
          <w:szCs w:val="20"/>
          <w:lang w:eastAsia="en-AU"/>
        </w:rPr>
      </w:pPr>
      <w:r w:rsidRPr="00413050">
        <w:rPr>
          <w:rFonts w:eastAsia="Times New Roman" w:cstheme="minorHAnsi"/>
          <w:b/>
          <w:bCs/>
          <w:color w:val="auto"/>
          <w:szCs w:val="20"/>
          <w:lang w:eastAsia="en-AU"/>
        </w:rPr>
        <w:t>Optional:</w:t>
      </w:r>
      <w:r w:rsidRPr="00413050">
        <w:rPr>
          <w:rFonts w:eastAsia="Times New Roman" w:cstheme="minorHAnsi"/>
          <w:color w:val="auto"/>
          <w:szCs w:val="20"/>
          <w:lang w:eastAsia="en-AU"/>
        </w:rPr>
        <w:t xml:space="preserve"> If students are working in collaborative teams for the first time, consider taking time to discuss/model the expectations and conventions of working in a team.</w:t>
      </w:r>
    </w:p>
    <w:p w14:paraId="2336E03E" w14:textId="42157C8A" w:rsidR="009958A2" w:rsidRDefault="009958A2" w:rsidP="009958A2">
      <w:pPr>
        <w:pStyle w:val="Heading2"/>
        <w:rPr>
          <w:rFonts w:cstheme="majorHAnsi"/>
          <w:b w:val="0"/>
          <w:bCs/>
          <w:color w:val="auto"/>
          <w:szCs w:val="28"/>
        </w:rPr>
      </w:pPr>
      <w:r>
        <w:t xml:space="preserve">Integrate </w:t>
      </w:r>
      <w:r w:rsidRPr="000D0B5E">
        <w:rPr>
          <w:rFonts w:cstheme="majorHAnsi"/>
          <w:b w:val="0"/>
          <w:bCs/>
          <w:color w:val="auto"/>
          <w:szCs w:val="28"/>
        </w:rPr>
        <w:t>•</w:t>
      </w:r>
      <w:r>
        <w:rPr>
          <w:rFonts w:cstheme="majorHAnsi"/>
          <w:b w:val="0"/>
          <w:bCs/>
          <w:color w:val="auto"/>
          <w:szCs w:val="28"/>
        </w:rPr>
        <w:t xml:space="preserve"> </w:t>
      </w:r>
      <w:r w:rsidR="00B105CA">
        <w:rPr>
          <w:rFonts w:cstheme="majorHAnsi"/>
          <w:b w:val="0"/>
          <w:bCs/>
          <w:color w:val="auto"/>
          <w:szCs w:val="28"/>
        </w:rPr>
        <w:t>Discussing wind strength investigation</w:t>
      </w:r>
    </w:p>
    <w:p w14:paraId="6EC0D77B" w14:textId="77777777" w:rsidR="00B105CA" w:rsidRPr="00B105CA" w:rsidRDefault="00B105CA" w:rsidP="00B105CA">
      <w:r w:rsidRPr="00B105CA">
        <w:t xml:space="preserve">After the investigation, discuss what teams found out about the wind strength needed to move different materials. </w:t>
      </w:r>
    </w:p>
    <w:p w14:paraId="77176AA3" w14:textId="77777777" w:rsidR="00B105CA" w:rsidRPr="00B105CA" w:rsidRDefault="00B105CA" w:rsidP="00B105CA">
      <w:r w:rsidRPr="00B105CA">
        <w:t>Collate the results of the materials that moved in different wind strengths in the class science journal. Discuss/retest any materials that teams may have placed in different categories.</w:t>
      </w:r>
    </w:p>
    <w:p w14:paraId="5D6BE9F3" w14:textId="77777777" w:rsidR="003C1C94" w:rsidRDefault="003C1C94" w:rsidP="003C1C94"/>
    <w:p w14:paraId="1B90B953" w14:textId="77777777" w:rsidR="003C1C94" w:rsidRDefault="003C1C94" w:rsidP="003C1C94"/>
    <w:p w14:paraId="7C4A0CB4" w14:textId="79E03558" w:rsidR="003C1C94" w:rsidRPr="003C1C94" w:rsidRDefault="003C1C94" w:rsidP="003C1C94"/>
    <w:p w14:paraId="5253D235" w14:textId="2407E1BE" w:rsidR="00B105CA" w:rsidRPr="007E7533" w:rsidRDefault="00B105CA" w:rsidP="00B105CA">
      <w:pPr>
        <w:pStyle w:val="Heading2"/>
        <w:rPr>
          <w:rFonts w:cstheme="majorHAnsi"/>
          <w:b w:val="0"/>
          <w:bCs/>
          <w:color w:val="auto"/>
          <w:szCs w:val="28"/>
        </w:rPr>
      </w:pPr>
      <w:r>
        <w:lastRenderedPageBreak/>
        <w:t xml:space="preserve">Investigate </w:t>
      </w:r>
      <w:r w:rsidRPr="000D0B5E">
        <w:rPr>
          <w:rFonts w:cstheme="majorHAnsi"/>
          <w:b w:val="0"/>
          <w:bCs/>
          <w:color w:val="auto"/>
          <w:szCs w:val="28"/>
        </w:rPr>
        <w:t>•</w:t>
      </w:r>
      <w:r>
        <w:rPr>
          <w:rFonts w:cstheme="majorHAnsi"/>
          <w:b w:val="0"/>
          <w:bCs/>
          <w:color w:val="auto"/>
          <w:szCs w:val="28"/>
        </w:rPr>
        <w:t xml:space="preserve"> </w:t>
      </w:r>
      <w:r w:rsidR="00575699">
        <w:rPr>
          <w:rFonts w:cstheme="majorHAnsi"/>
          <w:b w:val="0"/>
          <w:bCs/>
          <w:color w:val="auto"/>
          <w:szCs w:val="28"/>
        </w:rPr>
        <w:t>Is wind different in different places?</w:t>
      </w:r>
    </w:p>
    <w:p w14:paraId="0FC84548" w14:textId="77777777" w:rsidR="003C1C94" w:rsidRPr="003C1C94" w:rsidRDefault="003C1C94" w:rsidP="003C1C94">
      <w:r w:rsidRPr="003C1C94">
        <w:rPr>
          <w:b/>
          <w:bCs/>
        </w:rPr>
        <w:t>Pose the question:</w:t>
      </w:r>
      <w:r w:rsidRPr="003C1C94">
        <w:t xml:space="preserve"> </w:t>
      </w:r>
      <w:r w:rsidRPr="003C1C94">
        <w:rPr>
          <w:i/>
          <w:iCs/>
        </w:rPr>
        <w:t>Is the wind different in different places around the school?</w:t>
      </w:r>
    </w:p>
    <w:p w14:paraId="11168D23" w14:textId="77777777" w:rsidR="003C1C94" w:rsidRPr="003C1C94" w:rsidRDefault="003C1C94" w:rsidP="003C1C94">
      <w:r w:rsidRPr="003C1C94">
        <w:t>Record students’ ideas of different locations around the school in the class science journal.</w:t>
      </w:r>
    </w:p>
    <w:p w14:paraId="2931311D" w14:textId="77777777" w:rsidR="003C1C94" w:rsidRPr="003C1C94" w:rsidRDefault="003C1C94" w:rsidP="003C1C94">
      <w:r w:rsidRPr="003C1C94">
        <w:t xml:space="preserve">Discuss how students could use materials to investigate wind strength in different places in the school, for example, by attaching the materials to a coat-hanger or length of bamboo and taking the wind meter to the different places. </w:t>
      </w:r>
    </w:p>
    <w:p w14:paraId="5F35DE41" w14:textId="77777777" w:rsidR="003C1C94" w:rsidRPr="003C1C94" w:rsidRDefault="003C1C94" w:rsidP="003C1C94">
      <w:r w:rsidRPr="003C1C94">
        <w:t xml:space="preserve">Invite each team to select one material that moves in a ‘light’ wind and one that moves in a ‘strong’ wind to use for their wind meters. </w:t>
      </w:r>
    </w:p>
    <w:p w14:paraId="763CFF48" w14:textId="102B7743" w:rsidR="00461218" w:rsidRDefault="004B121C" w:rsidP="00433B50">
      <w:pPr>
        <w:jc w:val="center"/>
      </w:pPr>
      <w:r>
        <w:rPr>
          <w:noProof/>
        </w:rPr>
        <w:drawing>
          <wp:inline distT="0" distB="0" distL="0" distR="0" wp14:anchorId="6E8AF824" wp14:editId="74F63078">
            <wp:extent cx="1858645" cy="1466850"/>
            <wp:effectExtent l="0" t="0" r="8255" b="0"/>
            <wp:docPr id="1715553665" name="Picture 32" descr="A black swinger with blue tag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53665" name="Picture 32" descr="A black swinger with blue tags on i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58645" cy="1466850"/>
                    </a:xfrm>
                    <a:prstGeom prst="rect">
                      <a:avLst/>
                    </a:prstGeom>
                    <a:noFill/>
                    <a:ln>
                      <a:noFill/>
                    </a:ln>
                  </pic:spPr>
                </pic:pic>
              </a:graphicData>
            </a:graphic>
          </wp:inline>
        </w:drawing>
      </w:r>
    </w:p>
    <w:p w14:paraId="06B2AD2D" w14:textId="29D95CEC" w:rsidR="004B121C" w:rsidRDefault="004B121C" w:rsidP="00433B50">
      <w:pPr>
        <w:jc w:val="center"/>
      </w:pPr>
      <w:r>
        <w:t>Example of a wind meter</w:t>
      </w:r>
    </w:p>
    <w:p w14:paraId="4BF977B0" w14:textId="77777777" w:rsidR="00433B50" w:rsidRDefault="00433B50" w:rsidP="00433B50"/>
    <w:p w14:paraId="22E1E48B" w14:textId="24F0FBD2" w:rsidR="00433B50" w:rsidRPr="00433B50" w:rsidRDefault="00433B50" w:rsidP="00433B50">
      <w:r w:rsidRPr="00433B50">
        <w:t xml:space="preserve">Form teams and allow time for students to construct their wind meters. </w:t>
      </w:r>
    </w:p>
    <w:p w14:paraId="4F09651D" w14:textId="77777777" w:rsidR="00433B50" w:rsidRPr="00433B50" w:rsidRDefault="00433B50" w:rsidP="00433B50">
      <w:r w:rsidRPr="00433B50">
        <w:t>After teams have constructed their wind meter, discuss how they will be able to tell how strong the wind is in different places.</w:t>
      </w:r>
    </w:p>
    <w:p w14:paraId="3678E15A" w14:textId="24631011" w:rsidR="00433B50" w:rsidRPr="00433B50" w:rsidRDefault="00433B50" w:rsidP="00433B50">
      <w:r w:rsidRPr="00433B50">
        <w:rPr>
          <w:b/>
          <w:bCs/>
        </w:rPr>
        <w:t xml:space="preserve">Potential discussion prompts: </w:t>
      </w:r>
    </w:p>
    <w:p w14:paraId="566A0F0A" w14:textId="77777777" w:rsidR="00433B50" w:rsidRPr="00433B50" w:rsidRDefault="00433B50" w:rsidP="00433B50">
      <w:pPr>
        <w:numPr>
          <w:ilvl w:val="0"/>
          <w:numId w:val="91"/>
        </w:numPr>
        <w:tabs>
          <w:tab w:val="clear" w:pos="720"/>
          <w:tab w:val="num" w:pos="360"/>
        </w:tabs>
        <w:ind w:left="360"/>
      </w:pPr>
      <w:r w:rsidRPr="00433B50">
        <w:rPr>
          <w:i/>
          <w:iCs/>
        </w:rPr>
        <w:t xml:space="preserve">Using your wind meter, how will you know the wind is blowing? </w:t>
      </w:r>
    </w:p>
    <w:p w14:paraId="3DCFC834" w14:textId="77777777" w:rsidR="00433B50" w:rsidRPr="00433B50" w:rsidRDefault="00433B50" w:rsidP="00433B50">
      <w:pPr>
        <w:numPr>
          <w:ilvl w:val="0"/>
          <w:numId w:val="91"/>
        </w:numPr>
        <w:tabs>
          <w:tab w:val="clear" w:pos="720"/>
          <w:tab w:val="num" w:pos="360"/>
        </w:tabs>
        <w:ind w:left="360"/>
      </w:pPr>
      <w:r w:rsidRPr="00433B50">
        <w:rPr>
          <w:i/>
          <w:iCs/>
        </w:rPr>
        <w:t xml:space="preserve">What will happen if there is no wind? </w:t>
      </w:r>
    </w:p>
    <w:p w14:paraId="67403700" w14:textId="77777777" w:rsidR="00433B50" w:rsidRPr="00433B50" w:rsidRDefault="00433B50" w:rsidP="00433B50">
      <w:pPr>
        <w:numPr>
          <w:ilvl w:val="0"/>
          <w:numId w:val="91"/>
        </w:numPr>
        <w:tabs>
          <w:tab w:val="clear" w:pos="720"/>
          <w:tab w:val="num" w:pos="360"/>
        </w:tabs>
        <w:ind w:left="360"/>
      </w:pPr>
      <w:r w:rsidRPr="00433B50">
        <w:rPr>
          <w:i/>
          <w:iCs/>
        </w:rPr>
        <w:t xml:space="preserve">What will happen if there is a strong wind? </w:t>
      </w:r>
    </w:p>
    <w:p w14:paraId="258AD91D" w14:textId="77777777" w:rsidR="00433B50" w:rsidRPr="00433B50" w:rsidRDefault="00433B50" w:rsidP="00433B50">
      <w:r w:rsidRPr="00433B50">
        <w:t xml:space="preserve">Discuss what teams will: </w:t>
      </w:r>
    </w:p>
    <w:p w14:paraId="5AB7E668" w14:textId="77777777" w:rsidR="00433B50" w:rsidRPr="00433B50" w:rsidRDefault="00433B50" w:rsidP="00433B50">
      <w:pPr>
        <w:numPr>
          <w:ilvl w:val="0"/>
          <w:numId w:val="92"/>
        </w:numPr>
        <w:tabs>
          <w:tab w:val="clear" w:pos="720"/>
          <w:tab w:val="num" w:pos="360"/>
        </w:tabs>
        <w:ind w:left="360"/>
      </w:pPr>
      <w:r w:rsidRPr="00433B50">
        <w:t>change: where the wind is tested.</w:t>
      </w:r>
    </w:p>
    <w:p w14:paraId="5C0EF873" w14:textId="77777777" w:rsidR="00433B50" w:rsidRPr="00433B50" w:rsidRDefault="00433B50" w:rsidP="00433B50">
      <w:pPr>
        <w:numPr>
          <w:ilvl w:val="0"/>
          <w:numId w:val="92"/>
        </w:numPr>
        <w:tabs>
          <w:tab w:val="clear" w:pos="720"/>
          <w:tab w:val="num" w:pos="360"/>
        </w:tabs>
        <w:ind w:left="360"/>
      </w:pPr>
      <w:r w:rsidRPr="00433B50">
        <w:t>observe: how much the materials move.</w:t>
      </w:r>
    </w:p>
    <w:p w14:paraId="455E375B" w14:textId="77777777" w:rsidR="00433B50" w:rsidRPr="00433B50" w:rsidRDefault="00433B50" w:rsidP="00433B50">
      <w:pPr>
        <w:numPr>
          <w:ilvl w:val="1"/>
          <w:numId w:val="92"/>
        </w:numPr>
        <w:tabs>
          <w:tab w:val="clear" w:pos="1440"/>
          <w:tab w:val="num" w:pos="1080"/>
        </w:tabs>
        <w:ind w:left="1080"/>
      </w:pPr>
      <w:r w:rsidRPr="00433B50">
        <w:t xml:space="preserve">For Year 1 learners the teacher provides the information for the ‘observe’ section, as this is usually the hardest part of the planner to decide. </w:t>
      </w:r>
    </w:p>
    <w:p w14:paraId="4A7E8742" w14:textId="77777777" w:rsidR="00433B50" w:rsidRPr="00433B50" w:rsidRDefault="00433B50" w:rsidP="00433B50">
      <w:pPr>
        <w:numPr>
          <w:ilvl w:val="0"/>
          <w:numId w:val="92"/>
        </w:numPr>
        <w:tabs>
          <w:tab w:val="clear" w:pos="720"/>
          <w:tab w:val="num" w:pos="360"/>
        </w:tabs>
        <w:ind w:left="360"/>
      </w:pPr>
      <w:r w:rsidRPr="00433B50">
        <w:t xml:space="preserve">keep the same: the actual wind meter and the materials, the size of the materials, the way the materials are attached to the coat-hanger or bamboo, the height at which the wind meter is held. </w:t>
      </w:r>
    </w:p>
    <w:p w14:paraId="7317C9B6" w14:textId="77777777" w:rsidR="00433B50" w:rsidRPr="00433B50" w:rsidRDefault="00433B50" w:rsidP="00433B50">
      <w:r w:rsidRPr="00433B50">
        <w:t xml:space="preserve">Record ideas on </w:t>
      </w:r>
      <w:r w:rsidRPr="00433B50">
        <w:rPr>
          <w:b/>
          <w:bCs/>
        </w:rPr>
        <w:t>Wind investigation planner Resource sheet</w:t>
      </w:r>
      <w:r w:rsidRPr="00433B50">
        <w:t xml:space="preserve"> or in the class science journal. </w:t>
      </w:r>
    </w:p>
    <w:p w14:paraId="4C3F850E" w14:textId="60E6BA6F" w:rsidR="004B121C" w:rsidRPr="00461218" w:rsidRDefault="00D77232" w:rsidP="00D77232">
      <w:pPr>
        <w:jc w:val="center"/>
      </w:pPr>
      <w:r>
        <w:rPr>
          <w:noProof/>
        </w:rPr>
        <w:drawing>
          <wp:inline distT="0" distB="0" distL="0" distR="0" wp14:anchorId="1C1172A8" wp14:editId="642D4491">
            <wp:extent cx="4310743" cy="1838251"/>
            <wp:effectExtent l="0" t="0" r="0" b="0"/>
            <wp:docPr id="32799066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6553" cy="1840729"/>
                    </a:xfrm>
                    <a:prstGeom prst="rect">
                      <a:avLst/>
                    </a:prstGeom>
                    <a:noFill/>
                    <a:ln>
                      <a:noFill/>
                    </a:ln>
                  </pic:spPr>
                </pic:pic>
              </a:graphicData>
            </a:graphic>
          </wp:inline>
        </w:drawing>
      </w:r>
    </w:p>
    <w:p w14:paraId="695D96F8" w14:textId="77777777" w:rsidR="00D77232" w:rsidRPr="00D77232" w:rsidRDefault="00D77232" w:rsidP="00D77232">
      <w:r w:rsidRPr="00D77232">
        <w:lastRenderedPageBreak/>
        <w:t>Model how to attach materials to the coat-hanger or bamboo.</w:t>
      </w:r>
    </w:p>
    <w:p w14:paraId="46759677" w14:textId="77777777" w:rsidR="00D77232" w:rsidRPr="00D77232" w:rsidRDefault="00D77232" w:rsidP="00D77232">
      <w:r w:rsidRPr="00D77232">
        <w:t xml:space="preserve">Discuss why it is important to change only one thing at a time to keep the investigation fair. </w:t>
      </w:r>
    </w:p>
    <w:p w14:paraId="281A1C10" w14:textId="77777777" w:rsidR="00D77232" w:rsidRPr="00D77232" w:rsidRDefault="00D77232" w:rsidP="00D77232">
      <w:r w:rsidRPr="00D77232">
        <w:t xml:space="preserve">Brainstorm places around the school where teams could test the wind. Discuss how to be safe when testing the wind around the school. </w:t>
      </w:r>
    </w:p>
    <w:p w14:paraId="0CB35A92" w14:textId="77777777" w:rsidR="00D77232" w:rsidRPr="00D77232" w:rsidRDefault="00D77232" w:rsidP="00D77232">
      <w:r w:rsidRPr="00D77232">
        <w:t>Discuss how teams will be able to find out if there is no wind, a light wind or a strong wind using their wind meters.</w:t>
      </w:r>
    </w:p>
    <w:p w14:paraId="57A654D3" w14:textId="77777777" w:rsidR="00D77232" w:rsidRPr="00D77232" w:rsidRDefault="00D77232" w:rsidP="00D77232">
      <w:r w:rsidRPr="00D77232">
        <w:t xml:space="preserve">Record their predictions about wind strength in different areas in the class science journal. </w:t>
      </w:r>
    </w:p>
    <w:p w14:paraId="23110EED" w14:textId="77777777" w:rsidR="00D77232" w:rsidRPr="00D77232" w:rsidRDefault="00D77232" w:rsidP="00D77232">
      <w:r w:rsidRPr="00D77232">
        <w:t>Move outside so teams can use their wind meters to observe the strength of the wind in three different places.</w:t>
      </w:r>
    </w:p>
    <w:p w14:paraId="5AAC1248" w14:textId="33197017" w:rsidR="00D77232" w:rsidRDefault="00D77232" w:rsidP="00D77232">
      <w:pPr>
        <w:pStyle w:val="Heading2"/>
        <w:rPr>
          <w:rFonts w:cstheme="majorHAnsi"/>
          <w:b w:val="0"/>
          <w:bCs/>
          <w:color w:val="auto"/>
          <w:szCs w:val="28"/>
        </w:rPr>
      </w:pPr>
      <w:r>
        <w:t xml:space="preserve">Integrate </w:t>
      </w:r>
      <w:r w:rsidRPr="000D0B5E">
        <w:rPr>
          <w:rFonts w:cstheme="majorHAnsi"/>
          <w:b w:val="0"/>
          <w:bCs/>
          <w:color w:val="auto"/>
          <w:szCs w:val="28"/>
        </w:rPr>
        <w:t>•</w:t>
      </w:r>
      <w:r>
        <w:rPr>
          <w:rFonts w:cstheme="majorHAnsi"/>
          <w:b w:val="0"/>
          <w:bCs/>
          <w:color w:val="auto"/>
          <w:szCs w:val="28"/>
        </w:rPr>
        <w:t xml:space="preserve"> </w:t>
      </w:r>
      <w:r w:rsidR="00BD4A6E">
        <w:rPr>
          <w:rFonts w:cstheme="majorHAnsi"/>
          <w:b w:val="0"/>
          <w:bCs/>
          <w:color w:val="auto"/>
          <w:szCs w:val="28"/>
        </w:rPr>
        <w:t>Will wind affect our picnic?</w:t>
      </w:r>
    </w:p>
    <w:p w14:paraId="68F462A2" w14:textId="77777777" w:rsidR="00BD4A6E" w:rsidRPr="00BD4A6E" w:rsidRDefault="00BD4A6E" w:rsidP="00BD4A6E">
      <w:r w:rsidRPr="00BD4A6E">
        <w:t xml:space="preserve">Invite students to record their findings. For example, students might: </w:t>
      </w:r>
    </w:p>
    <w:p w14:paraId="0278C050" w14:textId="77777777" w:rsidR="00BD4A6E" w:rsidRPr="00BD4A6E" w:rsidRDefault="00BD4A6E" w:rsidP="00BD4A6E">
      <w:pPr>
        <w:numPr>
          <w:ilvl w:val="0"/>
          <w:numId w:val="93"/>
        </w:numPr>
        <w:tabs>
          <w:tab w:val="num" w:pos="720"/>
        </w:tabs>
      </w:pPr>
      <w:r w:rsidRPr="00BD4A6E">
        <w:t>draw a picture of the wind meter at each place, showing how much the materials moved.</w:t>
      </w:r>
    </w:p>
    <w:p w14:paraId="6D768045" w14:textId="77777777" w:rsidR="00BD4A6E" w:rsidRPr="00BD4A6E" w:rsidRDefault="00BD4A6E" w:rsidP="00BD4A6E">
      <w:pPr>
        <w:numPr>
          <w:ilvl w:val="0"/>
          <w:numId w:val="93"/>
        </w:numPr>
        <w:tabs>
          <w:tab w:val="num" w:pos="720"/>
        </w:tabs>
      </w:pPr>
      <w:r w:rsidRPr="00BD4A6E">
        <w:t xml:space="preserve">write the names of the places and the wind strength observed in each place. </w:t>
      </w:r>
    </w:p>
    <w:p w14:paraId="7623D4A5" w14:textId="77777777" w:rsidR="00BD4A6E" w:rsidRPr="00BD4A6E" w:rsidRDefault="00BD4A6E" w:rsidP="00BD4A6E">
      <w:pPr>
        <w:numPr>
          <w:ilvl w:val="0"/>
          <w:numId w:val="93"/>
        </w:numPr>
        <w:tabs>
          <w:tab w:val="num" w:pos="720"/>
        </w:tabs>
      </w:pPr>
      <w:r w:rsidRPr="00BD4A6E">
        <w:t xml:space="preserve">annotate copies of photographs taken in the different locations. </w:t>
      </w:r>
    </w:p>
    <w:p w14:paraId="24F3E24E" w14:textId="77777777" w:rsidR="00BD4A6E" w:rsidRDefault="00BD4A6E" w:rsidP="00BD4A6E"/>
    <w:p w14:paraId="57A1BF57" w14:textId="65706C34" w:rsidR="00BD4A6E" w:rsidRPr="00BD4A6E" w:rsidRDefault="00BD4A6E" w:rsidP="00BD4A6E">
      <w:r w:rsidRPr="00BD4A6E">
        <w:t>Discuss the teams’ investigation findings and why it can be important to know about the wind when planning for a picnic. Discuss the impact of a strong wind (e.g. falling trees, food blowing away, erosion of soil, throwing a ball).</w:t>
      </w:r>
    </w:p>
    <w:p w14:paraId="062D0D0C" w14:textId="77777777" w:rsidR="00BD4A6E" w:rsidRDefault="00BD4A6E" w:rsidP="00BD4A6E"/>
    <w:p w14:paraId="7336611E" w14:textId="358146CE" w:rsidR="00BD4A6E" w:rsidRPr="00BD4A6E" w:rsidRDefault="00BD4A6E" w:rsidP="00BD4A6E">
      <w:r w:rsidRPr="00BD4A6E">
        <w:t>Prepare a decision tree of what to do if their picnic is a windy day. Discuss if the direction of the wind will be important (if playing games or if there is protection in one direction).</w:t>
      </w:r>
    </w:p>
    <w:p w14:paraId="4DCC1E5E" w14:textId="2D168BD2" w:rsidR="00D77232" w:rsidRDefault="00BD4A6E" w:rsidP="00BD4A6E">
      <w:pPr>
        <w:jc w:val="center"/>
        <w:rPr>
          <w:b/>
          <w:bCs/>
        </w:rPr>
      </w:pPr>
      <w:r>
        <w:rPr>
          <w:noProof/>
        </w:rPr>
        <w:drawing>
          <wp:inline distT="0" distB="0" distL="0" distR="0" wp14:anchorId="54FEB507" wp14:editId="0139B858">
            <wp:extent cx="3441066" cy="1597688"/>
            <wp:effectExtent l="0" t="0" r="6985" b="2540"/>
            <wp:docPr id="506347483" name="Picture 3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47483" name="Picture 35" descr="A diagram of a diagram&#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45180" cy="1599598"/>
                    </a:xfrm>
                    <a:prstGeom prst="rect">
                      <a:avLst/>
                    </a:prstGeom>
                    <a:noFill/>
                    <a:ln>
                      <a:noFill/>
                    </a:ln>
                  </pic:spPr>
                </pic:pic>
              </a:graphicData>
            </a:graphic>
          </wp:inline>
        </w:drawing>
      </w:r>
    </w:p>
    <w:p w14:paraId="1D1A5F33" w14:textId="2616A531" w:rsidR="00461218" w:rsidRPr="00461218" w:rsidRDefault="00461218" w:rsidP="00461218">
      <w:pPr>
        <w:rPr>
          <w:b/>
          <w:bCs/>
        </w:rPr>
      </w:pPr>
      <w:r w:rsidRPr="00461218">
        <w:rPr>
          <w:b/>
          <w:bCs/>
        </w:rPr>
        <w:t>Reflect on the lesson</w:t>
      </w:r>
    </w:p>
    <w:p w14:paraId="17C2ECB0" w14:textId="77777777" w:rsidR="00461218" w:rsidRPr="00461218" w:rsidRDefault="00461218" w:rsidP="00461218">
      <w:r w:rsidRPr="00461218">
        <w:t>You might:</w:t>
      </w:r>
    </w:p>
    <w:p w14:paraId="29A06465" w14:textId="77777777" w:rsidR="0020643B" w:rsidRPr="0020643B" w:rsidRDefault="0020643B" w:rsidP="0020643B">
      <w:pPr>
        <w:widowControl/>
        <w:numPr>
          <w:ilvl w:val="0"/>
          <w:numId w:val="94"/>
        </w:numPr>
        <w:spacing w:after="0" w:line="276" w:lineRule="auto"/>
      </w:pPr>
      <w:r w:rsidRPr="0020643B">
        <w:t>add to/review the class word wall.</w:t>
      </w:r>
    </w:p>
    <w:p w14:paraId="09382D2B" w14:textId="77777777" w:rsidR="0020643B" w:rsidRPr="0020643B" w:rsidRDefault="0020643B" w:rsidP="0020643B">
      <w:pPr>
        <w:widowControl/>
        <w:numPr>
          <w:ilvl w:val="0"/>
          <w:numId w:val="94"/>
        </w:numPr>
        <w:spacing w:after="0" w:line="276" w:lineRule="auto"/>
      </w:pPr>
      <w:r w:rsidRPr="0020643B">
        <w:t xml:space="preserve">share a text about wind, for example </w:t>
      </w:r>
      <w:r w:rsidRPr="0020643B">
        <w:rPr>
          <w:i/>
          <w:iCs/>
        </w:rPr>
        <w:t>The wind blew</w:t>
      </w:r>
      <w:r w:rsidRPr="0020643B">
        <w:t xml:space="preserve"> by Pat Hutchins.</w:t>
      </w:r>
    </w:p>
    <w:p w14:paraId="4B29801F" w14:textId="77777777" w:rsidR="0020643B" w:rsidRPr="0020643B" w:rsidRDefault="0020643B" w:rsidP="0020643B">
      <w:pPr>
        <w:widowControl/>
        <w:numPr>
          <w:ilvl w:val="0"/>
          <w:numId w:val="94"/>
        </w:numPr>
        <w:spacing w:after="0" w:line="276" w:lineRule="auto"/>
      </w:pPr>
      <w:r w:rsidRPr="0020643B">
        <w:t>make predictions about tomorrow's weather.</w:t>
      </w:r>
    </w:p>
    <w:p w14:paraId="1224F344" w14:textId="77777777" w:rsidR="0020643B" w:rsidRPr="0020643B" w:rsidRDefault="0020643B" w:rsidP="0020643B">
      <w:pPr>
        <w:widowControl/>
        <w:numPr>
          <w:ilvl w:val="0"/>
          <w:numId w:val="94"/>
        </w:numPr>
        <w:spacing w:after="0" w:line="276" w:lineRule="auto"/>
      </w:pPr>
      <w:r w:rsidRPr="0020643B">
        <w:t>discuss what students learned about working in a team.</w:t>
      </w:r>
    </w:p>
    <w:p w14:paraId="2E952E8D" w14:textId="77777777" w:rsidR="0020643B" w:rsidRPr="0020643B" w:rsidRDefault="0020643B" w:rsidP="0020643B">
      <w:pPr>
        <w:widowControl/>
        <w:numPr>
          <w:ilvl w:val="0"/>
          <w:numId w:val="94"/>
        </w:numPr>
        <w:spacing w:after="0" w:line="276" w:lineRule="auto"/>
      </w:pPr>
      <w:r w:rsidRPr="0020643B">
        <w:t>relate the new information about wind to the decisions that will be made about the picnic.</w:t>
      </w:r>
    </w:p>
    <w:p w14:paraId="2C27AF91" w14:textId="77777777" w:rsidR="0020643B" w:rsidRPr="0020643B" w:rsidRDefault="0020643B" w:rsidP="0020643B">
      <w:pPr>
        <w:widowControl/>
        <w:numPr>
          <w:ilvl w:val="0"/>
          <w:numId w:val="94"/>
        </w:numPr>
        <w:spacing w:after="0" w:line="276" w:lineRule="auto"/>
      </w:pPr>
      <w:r w:rsidRPr="0020643B">
        <w:t>review the students’ question page in the class science journal and review the questions related to wind. Add any new questions students might have.</w:t>
      </w:r>
    </w:p>
    <w:p w14:paraId="0AB8FB00" w14:textId="463CC54C" w:rsidR="00F96981" w:rsidRDefault="00F96981">
      <w:pPr>
        <w:widowControl/>
        <w:spacing w:after="0" w:line="240" w:lineRule="auto"/>
      </w:pPr>
      <w:r>
        <w:br w:type="page"/>
      </w:r>
    </w:p>
    <w:p w14:paraId="700F6220" w14:textId="527DCBE9" w:rsidR="00F96981" w:rsidRDefault="002A538A" w:rsidP="00F96981">
      <w:pPr>
        <w:spacing w:after="0"/>
        <w:rPr>
          <w:noProof/>
        </w:rPr>
      </w:pPr>
      <w:r>
        <w:rPr>
          <w:noProof/>
        </w:rPr>
        <w:lastRenderedPageBreak/>
        <mc:AlternateContent>
          <mc:Choice Requires="wps">
            <w:drawing>
              <wp:anchor distT="0" distB="0" distL="114300" distR="114300" simplePos="0" relativeHeight="251695104" behindDoc="0" locked="0" layoutInCell="1" allowOverlap="1" wp14:anchorId="3F047ED7" wp14:editId="30AFE80A">
                <wp:simplePos x="0" y="0"/>
                <wp:positionH relativeFrom="column">
                  <wp:posOffset>5314315</wp:posOffset>
                </wp:positionH>
                <wp:positionV relativeFrom="paragraph">
                  <wp:posOffset>-981075</wp:posOffset>
                </wp:positionV>
                <wp:extent cx="1655445" cy="737870"/>
                <wp:effectExtent l="0" t="0" r="1905" b="5080"/>
                <wp:wrapNone/>
                <wp:docPr id="2066192943"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A1FCCF" w14:textId="70858E45" w:rsidR="002A538A" w:rsidRDefault="002A538A" w:rsidP="002A538A">
                            <w:pPr>
                              <w:spacing w:before="40"/>
                              <w:ind w:left="57"/>
                            </w:pPr>
                            <w:r>
                              <w:rPr>
                                <w:b/>
                                <w:bCs/>
                                <w:sz w:val="48"/>
                                <w:szCs w:val="48"/>
                              </w:rPr>
                              <w:t xml:space="preserve">Year </w:t>
                            </w:r>
                            <w:r w:rsidR="001F6213">
                              <w:rPr>
                                <w:b/>
                                <w:bCs/>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47ED7" id="_x0000_s1036" style="position:absolute;margin-left:418.45pt;margin-top:-77.25pt;width:130.35pt;height:5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63hg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ucao1PG6j2a0cc9OvjLb9V2NI75sOaOdwX3Cy8AeEB&#10;P1JDW1IYKEpqcD8/eo/6OMYopaTF/Sup/7FlTlCivxkc8ItiOo0Lm5jpbD5Bxr2VbN5KzLa5BhyR&#10;Aq+N5YmM+kEfSOmgecFTsYpRUcQMx9gl5cEdmOvQ3wU8NlysVkkNl9SycGeeLI/OI9BxWp+7F+bs&#10;MNcBN+IeDrvKFu8mu9eNlgZW2wBSpbE/4jq0ABc8zdJwjOIFecsnrePJXP4CAAD//wMAUEsDBBQA&#10;BgAIAAAAIQCAF/Km4wAAAA0BAAAPAAAAZHJzL2Rvd25yZXYueG1sTI9BTsMwEEX3SNzBGiR2rVNC&#10;0zTEqShQVUKgqoEDuPGQRMTjNHZTc3vcFSxn5unP+/nK646NONjWkIDZNAKGVBnVUi3g82MzSYFZ&#10;J0nJzhAK+EELq+L6KpeZMmfa41i6moUQspkU0DjXZ5zbqkEt7dT0SOH2ZQYtXRiHmqtBnkO47vhd&#10;FCVcy5bCh0b2+NRg9V2etIDnd3w5xv51t6aF3G7ejuXo16UQtzf+8QGYQ+/+YLjoB3UogtPBnEhZ&#10;1glI42QZUAGT2fx+DuyCRMtFAuwQdnEaAy9y/r9F8QsAAP//AwBQSwECLQAUAAYACAAAACEAtoM4&#10;kv4AAADhAQAAEwAAAAAAAAAAAAAAAAAAAAAAW0NvbnRlbnRfVHlwZXNdLnhtbFBLAQItABQABgAI&#10;AAAAIQA4/SH/1gAAAJQBAAALAAAAAAAAAAAAAAAAAC8BAABfcmVscy8ucmVsc1BLAQItABQABgAI&#10;AAAAIQCyuw63hgIAAHoFAAAOAAAAAAAAAAAAAAAAAC4CAABkcnMvZTJvRG9jLnhtbFBLAQItABQA&#10;BgAIAAAAIQCAF/Km4wAAAA0BAAAPAAAAAAAAAAAAAAAAAOAEAABkcnMvZG93bnJldi54bWxQSwUG&#10;AAAAAAQABADzAAAA8AUAAAAA&#10;" fillcolor="#dbd7d2 [3206]" stroked="f" strokeweight="2pt">
                <v:textbox>
                  <w:txbxContent>
                    <w:p w14:paraId="78A1FCCF" w14:textId="70858E45" w:rsidR="002A538A" w:rsidRDefault="002A538A" w:rsidP="002A538A">
                      <w:pPr>
                        <w:spacing w:before="40"/>
                        <w:ind w:left="57"/>
                      </w:pPr>
                      <w:r>
                        <w:rPr>
                          <w:b/>
                          <w:bCs/>
                          <w:sz w:val="48"/>
                          <w:szCs w:val="48"/>
                        </w:rPr>
                        <w:t xml:space="preserve">Year </w:t>
                      </w:r>
                      <w:r w:rsidR="001F6213">
                        <w:rPr>
                          <w:b/>
                          <w:bCs/>
                          <w:sz w:val="48"/>
                          <w:szCs w:val="48"/>
                        </w:rPr>
                        <w:t>1</w:t>
                      </w:r>
                    </w:p>
                  </w:txbxContent>
                </v:textbox>
              </v:roundrect>
            </w:pict>
          </mc:Fallback>
        </mc:AlternateContent>
      </w:r>
      <w:r w:rsidR="006141FF" w:rsidRPr="009C4336">
        <w:rPr>
          <w:noProof/>
        </w:rPr>
        <w:drawing>
          <wp:anchor distT="0" distB="0" distL="114300" distR="114300" simplePos="0" relativeHeight="251693056" behindDoc="0" locked="0" layoutInCell="1" allowOverlap="1" wp14:anchorId="1E02E817" wp14:editId="13522A42">
            <wp:simplePos x="0" y="0"/>
            <wp:positionH relativeFrom="column">
              <wp:posOffset>123190</wp:posOffset>
            </wp:positionH>
            <wp:positionV relativeFrom="paragraph">
              <wp:posOffset>-695325</wp:posOffset>
            </wp:positionV>
            <wp:extent cx="2377440" cy="459245"/>
            <wp:effectExtent l="0" t="0" r="3810" b="0"/>
            <wp:wrapNone/>
            <wp:docPr id="1731938152"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p w14:paraId="1934659B" w14:textId="77777777" w:rsidR="00F96981" w:rsidRDefault="00F96981" w:rsidP="00F96981">
      <w:pPr>
        <w:spacing w:after="30"/>
        <w:rPr>
          <w:noProof/>
        </w:rPr>
      </w:pPr>
      <w:r>
        <w:rPr>
          <w:noProof/>
        </w:rPr>
        <mc:AlternateContent>
          <mc:Choice Requires="wps">
            <w:drawing>
              <wp:anchor distT="0" distB="0" distL="114300" distR="114300" simplePos="0" relativeHeight="251691008" behindDoc="1" locked="0" layoutInCell="1" allowOverlap="1" wp14:anchorId="6EF1302F" wp14:editId="35D2604E">
                <wp:simplePos x="0" y="0"/>
                <wp:positionH relativeFrom="page">
                  <wp:posOffset>0</wp:posOffset>
                </wp:positionH>
                <wp:positionV relativeFrom="page">
                  <wp:posOffset>0</wp:posOffset>
                </wp:positionV>
                <wp:extent cx="7560000" cy="1728000"/>
                <wp:effectExtent l="0" t="0" r="3175" b="5715"/>
                <wp:wrapNone/>
                <wp:docPr id="1524471190"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E618B" id="Rectangle 1" o:spid="_x0000_s1026" style="position:absolute;margin-left:0;margin-top:0;width:595.3pt;height:136.0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0A2AA814" w14:textId="3B182AA2" w:rsidR="00F96981" w:rsidRPr="00071C6D" w:rsidRDefault="00F96981" w:rsidP="00F96981">
      <w:pPr>
        <w:pStyle w:val="Title"/>
        <w:spacing w:after="0"/>
        <w:rPr>
          <w:noProof/>
          <w:szCs w:val="40"/>
        </w:rPr>
      </w:pPr>
      <w:r w:rsidRPr="00EA4B4B">
        <w:rPr>
          <w:noProof/>
          <w:sz w:val="36"/>
          <w:szCs w:val="48"/>
        </w:rPr>
        <mc:AlternateContent>
          <mc:Choice Requires="wps">
            <w:drawing>
              <wp:anchor distT="0" distB="0" distL="114300" distR="114300" simplePos="0" relativeHeight="251692032" behindDoc="0" locked="0" layoutInCell="1" allowOverlap="1" wp14:anchorId="62C55318" wp14:editId="4711B9DA">
                <wp:simplePos x="0" y="0"/>
                <wp:positionH relativeFrom="page">
                  <wp:posOffset>0</wp:posOffset>
                </wp:positionH>
                <wp:positionV relativeFrom="page">
                  <wp:posOffset>0</wp:posOffset>
                </wp:positionV>
                <wp:extent cx="540000" cy="1688400"/>
                <wp:effectExtent l="0" t="0" r="0" b="7620"/>
                <wp:wrapNone/>
                <wp:docPr id="1985915580"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9AB3EA" w14:textId="77777777" w:rsidR="00F96981" w:rsidRDefault="00F96981" w:rsidP="00F96981">
                            <w:pPr>
                              <w:spacing w:after="0"/>
                              <w:jc w:val="center"/>
                              <w:rPr>
                                <w:b/>
                                <w:bCs/>
                                <w:caps/>
                                <w:color w:val="FFFFFF" w:themeColor="background1"/>
                                <w:sz w:val="24"/>
                                <w:szCs w:val="24"/>
                              </w:rPr>
                            </w:pPr>
                            <w:r w:rsidRPr="00F84F84">
                              <w:rPr>
                                <w:b/>
                                <w:bCs/>
                                <w:caps/>
                                <w:color w:val="FFFFFF" w:themeColor="background1"/>
                                <w:sz w:val="24"/>
                                <w:szCs w:val="24"/>
                              </w:rPr>
                              <w:t>lesson 6</w:t>
                            </w:r>
                          </w:p>
                          <w:p w14:paraId="2CF4F9B7" w14:textId="77777777" w:rsidR="00F96981" w:rsidRPr="00F84F84" w:rsidRDefault="00F96981" w:rsidP="00F96981">
                            <w:pPr>
                              <w:spacing w:after="0"/>
                              <w:jc w:val="center"/>
                              <w:rPr>
                                <w:b/>
                                <w:bCs/>
                                <w:caps/>
                                <w:color w:val="FFFFFF" w:themeColor="background1"/>
                                <w:sz w:val="24"/>
                                <w:szCs w:val="24"/>
                              </w:rPr>
                            </w:pPr>
                            <w:r>
                              <w:rPr>
                                <w:b/>
                                <w:bCs/>
                                <w:caps/>
                                <w:color w:val="FFFFFF" w:themeColor="background1"/>
                                <w:sz w:val="24"/>
                                <w:szCs w:val="24"/>
                              </w:rPr>
                              <w:t>inquire</w:t>
                            </w:r>
                          </w:p>
                          <w:p w14:paraId="4D1CB5ED" w14:textId="77777777" w:rsidR="00F96981" w:rsidRPr="00202FB6" w:rsidRDefault="00F96981" w:rsidP="00F96981">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55318" id="_x0000_s1037" style="position:absolute;margin-left:0;margin-top:0;width:42.5pt;height:132.9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33DcQIAAEE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CpNM49Ea6v0jMoQ8At7J25bKcid8eBRIPU+lpDkOD7RoA33FYdhx1gD+/ug82lc8rtNzcu9p&#10;jCruf20EKs7Md0t9+rWczeLcJWF2ej4lAV9r1q81dtNdAxWvpEfDybSN9sEcthqhe6aJX8bApBJW&#10;UnIVlwEPwnXI401vhlTLZTKjWXMi3NmVkxE8ch0772n3LNAN7Rmose/hMHJi/qZLs230tLDcBNBt&#10;auEjtUMVaE5TOw1vSnwIXsvJ6vjyLf4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A8vfcNxAgAAQQ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3F9AB3EA" w14:textId="77777777" w:rsidR="00F96981" w:rsidRDefault="00F96981" w:rsidP="00F96981">
                      <w:pPr>
                        <w:spacing w:after="0"/>
                        <w:jc w:val="center"/>
                        <w:rPr>
                          <w:b/>
                          <w:bCs/>
                          <w:caps/>
                          <w:color w:val="FFFFFF" w:themeColor="background1"/>
                          <w:sz w:val="24"/>
                          <w:szCs w:val="24"/>
                        </w:rPr>
                      </w:pPr>
                      <w:r w:rsidRPr="00F84F84">
                        <w:rPr>
                          <w:b/>
                          <w:bCs/>
                          <w:caps/>
                          <w:color w:val="FFFFFF" w:themeColor="background1"/>
                          <w:sz w:val="24"/>
                          <w:szCs w:val="24"/>
                        </w:rPr>
                        <w:t>lesson 6</w:t>
                      </w:r>
                    </w:p>
                    <w:p w14:paraId="2CF4F9B7" w14:textId="77777777" w:rsidR="00F96981" w:rsidRPr="00F84F84" w:rsidRDefault="00F96981" w:rsidP="00F96981">
                      <w:pPr>
                        <w:spacing w:after="0"/>
                        <w:jc w:val="center"/>
                        <w:rPr>
                          <w:b/>
                          <w:bCs/>
                          <w:caps/>
                          <w:color w:val="FFFFFF" w:themeColor="background1"/>
                          <w:sz w:val="24"/>
                          <w:szCs w:val="24"/>
                        </w:rPr>
                      </w:pPr>
                      <w:r>
                        <w:rPr>
                          <w:b/>
                          <w:bCs/>
                          <w:caps/>
                          <w:color w:val="FFFFFF" w:themeColor="background1"/>
                          <w:sz w:val="24"/>
                          <w:szCs w:val="24"/>
                        </w:rPr>
                        <w:t>inquire</w:t>
                      </w:r>
                    </w:p>
                    <w:p w14:paraId="4D1CB5ED" w14:textId="77777777" w:rsidR="00F96981" w:rsidRPr="00202FB6" w:rsidRDefault="00F96981" w:rsidP="00F96981">
                      <w:pPr>
                        <w:spacing w:before="60"/>
                        <w:jc w:val="center"/>
                        <w:rPr>
                          <w:b/>
                          <w:bCs/>
                          <w:caps/>
                          <w:color w:val="FFFFFF" w:themeColor="background1"/>
                          <w:sz w:val="32"/>
                          <w:szCs w:val="32"/>
                        </w:rPr>
                      </w:pPr>
                    </w:p>
                  </w:txbxContent>
                </v:textbox>
                <w10:wrap anchorx="page" anchory="page"/>
              </v:rect>
            </w:pict>
          </mc:Fallback>
        </mc:AlternateContent>
      </w:r>
      <w:r w:rsidR="001F6213" w:rsidRPr="00071C6D">
        <w:rPr>
          <w:noProof/>
          <w:szCs w:val="40"/>
        </w:rPr>
        <w:t xml:space="preserve">Any day outdoors </w:t>
      </w:r>
      <w:r w:rsidR="001F6213" w:rsidRPr="00071C6D">
        <w:rPr>
          <w:rFonts w:cstheme="majorHAnsi"/>
          <w:color w:val="auto"/>
          <w:szCs w:val="40"/>
        </w:rPr>
        <w:t>•</w:t>
      </w:r>
      <w:r w:rsidR="001F6213" w:rsidRPr="00071C6D">
        <w:rPr>
          <w:noProof/>
          <w:szCs w:val="40"/>
        </w:rPr>
        <w:t xml:space="preserve"> </w:t>
      </w:r>
      <w:r w:rsidRPr="00071C6D">
        <w:rPr>
          <w:noProof/>
          <w:szCs w:val="40"/>
        </w:rPr>
        <w:t xml:space="preserve">Lesson 6 </w:t>
      </w:r>
      <w:r w:rsidRPr="00071C6D">
        <w:rPr>
          <w:rFonts w:cstheme="majorHAnsi"/>
          <w:b w:val="0"/>
          <w:bCs/>
          <w:color w:val="auto"/>
          <w:szCs w:val="40"/>
        </w:rPr>
        <w:t>•</w:t>
      </w:r>
      <w:r w:rsidRPr="00071C6D">
        <w:rPr>
          <w:noProof/>
          <w:szCs w:val="40"/>
        </w:rPr>
        <w:t xml:space="preserve"> </w:t>
      </w:r>
      <w:r w:rsidR="00071C6D">
        <w:rPr>
          <w:noProof/>
          <w:szCs w:val="40"/>
        </w:rPr>
        <w:t>Seasons</w:t>
      </w:r>
    </w:p>
    <w:p w14:paraId="217EC6A8" w14:textId="77777777" w:rsidR="00F96981" w:rsidRDefault="00F96981" w:rsidP="00F96981"/>
    <w:tbl>
      <w:tblPr>
        <w:tblStyle w:val="AASETable"/>
        <w:tblW w:w="0" w:type="auto"/>
        <w:tblLook w:val="04A0" w:firstRow="1" w:lastRow="0" w:firstColumn="1" w:lastColumn="0" w:noHBand="0" w:noVBand="1"/>
      </w:tblPr>
      <w:tblGrid>
        <w:gridCol w:w="9854"/>
      </w:tblGrid>
      <w:tr w:rsidR="00F96981" w14:paraId="5E8B218D" w14:textId="77777777" w:rsidTr="007704F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797E823" w14:textId="26781A59" w:rsidR="00F96981" w:rsidRDefault="00F96981"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r>
              <w:rPr>
                <w:color w:val="000000" w:themeColor="text1"/>
              </w:rPr>
              <w:t xml:space="preserve"> </w:t>
            </w:r>
          </w:p>
          <w:p w14:paraId="39B136AB" w14:textId="4873BB6A" w:rsidR="00F96981" w:rsidRPr="00721C59" w:rsidRDefault="00C100E6" w:rsidP="007704FB">
            <w:pPr>
              <w:rPr>
                <w:color w:val="000000" w:themeColor="text2"/>
              </w:rPr>
            </w:pPr>
            <w:hyperlink r:id="rId33" w:history="1">
              <w:r w:rsidRPr="00C100E6">
                <w:rPr>
                  <w:rStyle w:val="Hyperlink"/>
                  <w:sz w:val="20"/>
                </w:rPr>
                <w:t>https://primaryconnections.org.au/teaching-sequences/year-1/any-day-outdoors/lesson-6-seasons</w:t>
              </w:r>
            </w:hyperlink>
          </w:p>
        </w:tc>
      </w:tr>
    </w:tbl>
    <w:p w14:paraId="1A92F97D" w14:textId="77777777" w:rsidR="00F96981" w:rsidRPr="00E63CC3" w:rsidRDefault="00F96981" w:rsidP="00F96981"/>
    <w:p w14:paraId="1379ED08" w14:textId="77777777" w:rsidR="00F96981" w:rsidRDefault="00F96981" w:rsidP="00F96981">
      <w:pPr>
        <w:pStyle w:val="Heading1"/>
      </w:pPr>
      <w:r>
        <w:t>Lesson overview</w:t>
      </w:r>
    </w:p>
    <w:p w14:paraId="4E1FF2ED" w14:textId="77777777" w:rsidR="00AC2D2B" w:rsidRPr="00AC2D2B" w:rsidRDefault="00AC2D2B" w:rsidP="00AC2D2B">
      <w:r w:rsidRPr="00AC2D2B">
        <w:t>Students identify changes that occur in the world around them and classify the changes according to the length of time. </w:t>
      </w:r>
    </w:p>
    <w:p w14:paraId="20B287C4" w14:textId="1F02D7BB" w:rsidR="00F96981" w:rsidRDefault="00F96981" w:rsidP="00F96981">
      <w:pPr>
        <w:pStyle w:val="Heading2"/>
      </w:pPr>
      <w:r>
        <w:t>Key learning goals</w:t>
      </w:r>
    </w:p>
    <w:p w14:paraId="7C0F3FC5" w14:textId="77777777" w:rsidR="00F96981" w:rsidRPr="0054748A" w:rsidRDefault="00F96981" w:rsidP="00F96981">
      <w:pPr>
        <w:rPr>
          <w:rFonts w:ascii="Segoe UI" w:hAnsi="Segoe UI" w:cs="Segoe UI"/>
          <w:lang w:eastAsia="en-AU"/>
        </w:rPr>
      </w:pPr>
      <w:r w:rsidRPr="0054748A">
        <w:rPr>
          <w:lang w:eastAsia="en-AU"/>
        </w:rPr>
        <w:t>Students will: </w:t>
      </w:r>
    </w:p>
    <w:p w14:paraId="550DF30B" w14:textId="77777777" w:rsidR="00AC2D2B" w:rsidRPr="00AC2D2B" w:rsidRDefault="00AC2D2B" w:rsidP="00F3671D">
      <w:pPr>
        <w:pStyle w:val="ListBullet"/>
        <w:rPr>
          <w:lang w:eastAsia="en-AU"/>
        </w:rPr>
      </w:pPr>
      <w:r w:rsidRPr="00AC2D2B">
        <w:rPr>
          <w:lang w:eastAsia="en-AU"/>
        </w:rPr>
        <w:t>identify that changes in weather and seasons can be observed and described.</w:t>
      </w:r>
    </w:p>
    <w:p w14:paraId="1331CC15" w14:textId="77777777" w:rsidR="00AC2D2B" w:rsidRPr="00AC2D2B" w:rsidRDefault="00AC2D2B" w:rsidP="00F3671D">
      <w:pPr>
        <w:pStyle w:val="ListBullet"/>
        <w:rPr>
          <w:lang w:eastAsia="en-AU"/>
        </w:rPr>
      </w:pPr>
      <w:r w:rsidRPr="00AC2D2B">
        <w:rPr>
          <w:lang w:eastAsia="en-AU"/>
        </w:rPr>
        <w:t>describe seasonal patterns can be observed and described.</w:t>
      </w:r>
    </w:p>
    <w:p w14:paraId="709484D1" w14:textId="77777777" w:rsidR="00F96981" w:rsidRPr="00C847C8" w:rsidRDefault="00F96981" w:rsidP="00F96981">
      <w:pPr>
        <w:pStyle w:val="ListBullet"/>
        <w:numPr>
          <w:ilvl w:val="0"/>
          <w:numId w:val="0"/>
        </w:numPr>
        <w:ind w:left="284" w:hanging="284"/>
        <w:rPr>
          <w:rFonts w:ascii="Segoe UI" w:hAnsi="Segoe UI" w:cs="Segoe UI"/>
          <w:lang w:eastAsia="en-AU"/>
        </w:rPr>
      </w:pPr>
      <w:r w:rsidRPr="00C847C8">
        <w:rPr>
          <w:lang w:eastAsia="en-AU"/>
        </w:rPr>
        <w:t> </w:t>
      </w:r>
    </w:p>
    <w:p w14:paraId="0CB82C35" w14:textId="77777777" w:rsidR="00F96981" w:rsidRPr="00C847C8" w:rsidRDefault="00F96981" w:rsidP="00F96981">
      <w:pPr>
        <w:rPr>
          <w:rFonts w:ascii="Segoe UI" w:hAnsi="Segoe UI" w:cs="Segoe UI"/>
          <w:lang w:eastAsia="en-AU"/>
        </w:rPr>
      </w:pPr>
      <w:r>
        <w:rPr>
          <w:lang w:eastAsia="en-AU"/>
        </w:rPr>
        <w:t>S</w:t>
      </w:r>
      <w:r w:rsidRPr="00C847C8">
        <w:rPr>
          <w:lang w:eastAsia="en-AU"/>
        </w:rPr>
        <w:t xml:space="preserve">tudents will represent their understanding </w:t>
      </w:r>
      <w:r>
        <w:rPr>
          <w:lang w:eastAsia="en-AU"/>
        </w:rPr>
        <w:t>as they</w:t>
      </w:r>
      <w:r w:rsidRPr="00C847C8">
        <w:rPr>
          <w:lang w:eastAsia="en-AU"/>
        </w:rPr>
        <w:t>: </w:t>
      </w:r>
    </w:p>
    <w:p w14:paraId="6500522E" w14:textId="77777777" w:rsidR="00F3671D" w:rsidRPr="00F3671D" w:rsidRDefault="00F3671D" w:rsidP="00F3671D">
      <w:pPr>
        <w:pStyle w:val="ListBullet"/>
        <w:rPr>
          <w:lang w:eastAsia="en-AU"/>
        </w:rPr>
      </w:pPr>
      <w:r w:rsidRPr="00F3671D">
        <w:rPr>
          <w:lang w:eastAsia="en-AU"/>
        </w:rPr>
        <w:t>discuss ideas and experiences of change.</w:t>
      </w:r>
    </w:p>
    <w:p w14:paraId="585D9284" w14:textId="77777777" w:rsidR="00F3671D" w:rsidRPr="00F3671D" w:rsidRDefault="00F3671D" w:rsidP="00F3671D">
      <w:pPr>
        <w:pStyle w:val="ListBullet"/>
        <w:rPr>
          <w:lang w:eastAsia="en-AU"/>
        </w:rPr>
      </w:pPr>
      <w:r w:rsidRPr="00F3671D">
        <w:rPr>
          <w:lang w:eastAsia="en-AU"/>
        </w:rPr>
        <w:t>identify how phenomena can change at different rates.</w:t>
      </w:r>
    </w:p>
    <w:p w14:paraId="18CAA9B2" w14:textId="77777777" w:rsidR="00F3671D" w:rsidRPr="00F3671D" w:rsidRDefault="00F3671D" w:rsidP="00F3671D">
      <w:pPr>
        <w:pStyle w:val="ListBullet"/>
        <w:rPr>
          <w:lang w:eastAsia="en-AU"/>
        </w:rPr>
      </w:pPr>
      <w:r w:rsidRPr="00F3671D">
        <w:rPr>
          <w:lang w:eastAsia="en-AU"/>
        </w:rPr>
        <w:t>use language to make distinctions, speculate and question.</w:t>
      </w:r>
    </w:p>
    <w:p w14:paraId="2F4D874C" w14:textId="77777777" w:rsidR="00F96981" w:rsidRDefault="00F96981" w:rsidP="00F96981">
      <w:pPr>
        <w:pStyle w:val="Heading2"/>
      </w:pPr>
      <w:r>
        <w:t>Assessment advice</w:t>
      </w:r>
    </w:p>
    <w:p w14:paraId="01C80AA2" w14:textId="77777777" w:rsidR="00F3671D" w:rsidRPr="00F3671D" w:rsidRDefault="00F3671D" w:rsidP="00F3671D">
      <w:pPr>
        <w:rPr>
          <w:lang w:eastAsia="en-AU"/>
        </w:rPr>
      </w:pPr>
      <w:r w:rsidRPr="00F3671D">
        <w:rPr>
          <w:lang w:eastAsia="en-AU"/>
        </w:rPr>
        <w:t>In this lesson, assessment is summative.</w:t>
      </w:r>
    </w:p>
    <w:p w14:paraId="724C9B80" w14:textId="77777777" w:rsidR="00F3671D" w:rsidRPr="00F3671D" w:rsidRDefault="00F3671D" w:rsidP="00F3671D">
      <w:pPr>
        <w:rPr>
          <w:lang w:eastAsia="en-AU"/>
        </w:rPr>
      </w:pPr>
      <w:r w:rsidRPr="00F3671D">
        <w:rPr>
          <w:lang w:eastAsia="en-AU"/>
        </w:rPr>
        <w:t>Take note of:</w:t>
      </w:r>
    </w:p>
    <w:p w14:paraId="7FF6759C" w14:textId="77777777" w:rsidR="00F3671D" w:rsidRPr="00F3671D" w:rsidRDefault="00F3671D" w:rsidP="00F3671D">
      <w:pPr>
        <w:numPr>
          <w:ilvl w:val="0"/>
          <w:numId w:val="97"/>
        </w:numPr>
        <w:tabs>
          <w:tab w:val="num" w:pos="720"/>
        </w:tabs>
        <w:rPr>
          <w:lang w:eastAsia="en-AU"/>
        </w:rPr>
      </w:pPr>
      <w:r w:rsidRPr="00F3671D">
        <w:rPr>
          <w:lang w:eastAsia="en-AU"/>
        </w:rPr>
        <w:t>Are students able to order images of changes across a time scale?</w:t>
      </w:r>
    </w:p>
    <w:p w14:paraId="2D0AD909" w14:textId="77777777" w:rsidR="00F3671D" w:rsidRPr="00F3671D" w:rsidRDefault="00F3671D" w:rsidP="00F3671D">
      <w:pPr>
        <w:numPr>
          <w:ilvl w:val="0"/>
          <w:numId w:val="97"/>
        </w:numPr>
        <w:tabs>
          <w:tab w:val="num" w:pos="720"/>
        </w:tabs>
        <w:rPr>
          <w:lang w:eastAsia="en-AU"/>
        </w:rPr>
      </w:pPr>
      <w:r w:rsidRPr="00F3671D">
        <w:rPr>
          <w:lang w:eastAsia="en-AU"/>
        </w:rPr>
        <w:t>Are students able to identify the conditions that signify a change in seasons?</w:t>
      </w:r>
    </w:p>
    <w:p w14:paraId="1434EF63" w14:textId="77777777" w:rsidR="00F3671D" w:rsidRPr="00F3671D" w:rsidRDefault="00F3671D" w:rsidP="00F3671D">
      <w:pPr>
        <w:numPr>
          <w:ilvl w:val="0"/>
          <w:numId w:val="97"/>
        </w:numPr>
        <w:tabs>
          <w:tab w:val="num" w:pos="720"/>
        </w:tabs>
        <w:rPr>
          <w:lang w:eastAsia="en-AU"/>
        </w:rPr>
      </w:pPr>
      <w:r w:rsidRPr="00F3671D">
        <w:rPr>
          <w:lang w:eastAsia="en-AU"/>
        </w:rPr>
        <w:t>Are students able to recognise the extensive knowledges of daily and seasonal changes in weather patterns and landscape held by First Nations Australians?</w:t>
      </w:r>
    </w:p>
    <w:p w14:paraId="4DD05685" w14:textId="37E55386" w:rsidR="00F3671D" w:rsidRPr="00F3671D" w:rsidRDefault="00F3671D" w:rsidP="00F3671D">
      <w:pPr>
        <w:rPr>
          <w:lang w:eastAsia="en-AU"/>
        </w:rPr>
      </w:pPr>
      <w:r w:rsidRPr="00F3671D">
        <w:rPr>
          <w:lang w:eastAsia="en-AU"/>
        </w:rPr>
        <w:t xml:space="preserve">Refer to the Australian Curriculum content links on the </w:t>
      </w:r>
      <w:hyperlink r:id="rId34" w:history="1">
        <w:r w:rsidRPr="00F3671D">
          <w:rPr>
            <w:rStyle w:val="Hyperlink"/>
            <w:sz w:val="20"/>
            <w:lang w:eastAsia="en-AU"/>
          </w:rPr>
          <w:t>Our design decisions tab</w:t>
        </w:r>
      </w:hyperlink>
      <w:r w:rsidRPr="00F3671D">
        <w:rPr>
          <w:lang w:eastAsia="en-AU"/>
        </w:rPr>
        <w:t xml:space="preserve"> for further information.</w:t>
      </w:r>
    </w:p>
    <w:p w14:paraId="529737DC" w14:textId="77777777" w:rsidR="00F96981" w:rsidRPr="00B80F82" w:rsidRDefault="00F96981" w:rsidP="00F96981"/>
    <w:p w14:paraId="0E46D29C" w14:textId="77777777" w:rsidR="00F96981" w:rsidRDefault="00F96981" w:rsidP="00F96981">
      <w:pPr>
        <w:pStyle w:val="Heading2"/>
      </w:pPr>
      <w:r>
        <w:t>Resources</w:t>
      </w:r>
    </w:p>
    <w:p w14:paraId="4E0A5C6C" w14:textId="77777777" w:rsidR="00F96981" w:rsidRPr="00F84F84" w:rsidRDefault="00F96981" w:rsidP="00F96981">
      <w:pPr>
        <w:rPr>
          <w:rFonts w:ascii="Segoe UI" w:hAnsi="Segoe UI" w:cs="Segoe UI"/>
          <w:b/>
          <w:bCs/>
          <w:lang w:eastAsia="en-AU"/>
        </w:rPr>
      </w:pPr>
      <w:r w:rsidRPr="00F84F84">
        <w:rPr>
          <w:b/>
          <w:bCs/>
          <w:lang w:eastAsia="en-AU"/>
        </w:rPr>
        <w:t>Whole class </w:t>
      </w:r>
    </w:p>
    <w:p w14:paraId="016445BF" w14:textId="77777777" w:rsidR="003E030D" w:rsidRPr="003E030D" w:rsidRDefault="003E030D" w:rsidP="003E030D">
      <w:pPr>
        <w:pStyle w:val="ListBullet"/>
        <w:rPr>
          <w:lang w:eastAsia="en-AU"/>
        </w:rPr>
      </w:pPr>
      <w:r w:rsidRPr="003E030D">
        <w:rPr>
          <w:lang w:eastAsia="en-AU"/>
        </w:rPr>
        <w:t>Class science journal (digital or hard-copy)</w:t>
      </w:r>
    </w:p>
    <w:p w14:paraId="7ED46C07" w14:textId="77777777" w:rsidR="003E030D" w:rsidRPr="003E030D" w:rsidRDefault="003E030D" w:rsidP="003E030D">
      <w:pPr>
        <w:pStyle w:val="ListBullet"/>
        <w:rPr>
          <w:lang w:eastAsia="en-AU"/>
        </w:rPr>
      </w:pPr>
      <w:r w:rsidRPr="003E030D">
        <w:rPr>
          <w:lang w:eastAsia="en-AU"/>
        </w:rPr>
        <w:t xml:space="preserve">Weather watch class table </w:t>
      </w:r>
    </w:p>
    <w:p w14:paraId="364138DD" w14:textId="77777777" w:rsidR="003E030D" w:rsidRPr="003E030D" w:rsidRDefault="003E030D" w:rsidP="003E030D">
      <w:pPr>
        <w:pStyle w:val="ListBullet"/>
        <w:rPr>
          <w:lang w:eastAsia="en-AU"/>
        </w:rPr>
      </w:pPr>
      <w:r w:rsidRPr="003E030D">
        <w:rPr>
          <w:lang w:eastAsia="en-AU"/>
        </w:rPr>
        <w:t xml:space="preserve">Enlarged demonstration copy of </w:t>
      </w:r>
      <w:r w:rsidRPr="003E030D">
        <w:rPr>
          <w:b/>
          <w:bCs/>
          <w:lang w:eastAsia="en-AU"/>
        </w:rPr>
        <w:t>Natural changes</w:t>
      </w:r>
      <w:r w:rsidRPr="003E030D">
        <w:rPr>
          <w:lang w:eastAsia="en-AU"/>
        </w:rPr>
        <w:t xml:space="preserve"> </w:t>
      </w:r>
      <w:r w:rsidRPr="003E030D">
        <w:rPr>
          <w:b/>
          <w:bCs/>
          <w:lang w:eastAsia="en-AU"/>
        </w:rPr>
        <w:t xml:space="preserve">Resource sheet </w:t>
      </w:r>
      <w:r w:rsidRPr="003E030D">
        <w:rPr>
          <w:lang w:eastAsia="en-AU"/>
        </w:rPr>
        <w:t>cards, individually cut out</w:t>
      </w:r>
    </w:p>
    <w:p w14:paraId="7F2F4016" w14:textId="77777777" w:rsidR="003E030D" w:rsidRPr="003E030D" w:rsidRDefault="003E030D" w:rsidP="003E030D">
      <w:pPr>
        <w:pStyle w:val="ListBullet"/>
        <w:rPr>
          <w:lang w:eastAsia="en-AU"/>
        </w:rPr>
      </w:pPr>
      <w:r w:rsidRPr="003E030D">
        <w:rPr>
          <w:b/>
          <w:bCs/>
          <w:lang w:eastAsia="en-AU"/>
        </w:rPr>
        <w:t>Natural changes Resource sheet</w:t>
      </w:r>
      <w:r w:rsidRPr="003E030D">
        <w:rPr>
          <w:lang w:eastAsia="en-AU"/>
        </w:rPr>
        <w:t xml:space="preserve"> cards, individually cut out</w:t>
      </w:r>
    </w:p>
    <w:p w14:paraId="52BA88F9" w14:textId="77777777" w:rsidR="003E030D" w:rsidRPr="003E030D" w:rsidRDefault="003E030D" w:rsidP="003E030D">
      <w:pPr>
        <w:pStyle w:val="ListBullet"/>
        <w:rPr>
          <w:lang w:eastAsia="en-AU"/>
        </w:rPr>
      </w:pPr>
      <w:r w:rsidRPr="003E030D">
        <w:rPr>
          <w:lang w:eastAsia="en-AU"/>
        </w:rPr>
        <w:lastRenderedPageBreak/>
        <w:t>Three signs showing the words 'Yes', 'No' and 'I don't know'</w:t>
      </w:r>
    </w:p>
    <w:p w14:paraId="59259165" w14:textId="77777777" w:rsidR="003E030D" w:rsidRPr="003E030D" w:rsidRDefault="003E030D" w:rsidP="003E030D">
      <w:pPr>
        <w:pStyle w:val="ListBullet"/>
        <w:rPr>
          <w:lang w:eastAsia="en-AU"/>
        </w:rPr>
      </w:pPr>
      <w:r w:rsidRPr="003E030D">
        <w:rPr>
          <w:lang w:eastAsia="en-AU"/>
        </w:rPr>
        <w:t xml:space="preserve">Enlarged demonstration copy of </w:t>
      </w:r>
      <w:r w:rsidRPr="003E030D">
        <w:rPr>
          <w:b/>
          <w:bCs/>
          <w:lang w:eastAsia="en-AU"/>
        </w:rPr>
        <w:t>Calendar Wheel</w:t>
      </w:r>
      <w:r w:rsidRPr="003E030D">
        <w:rPr>
          <w:lang w:eastAsia="en-AU"/>
        </w:rPr>
        <w:t xml:space="preserve"> </w:t>
      </w:r>
      <w:r w:rsidRPr="003E030D">
        <w:rPr>
          <w:b/>
          <w:bCs/>
          <w:lang w:eastAsia="en-AU"/>
        </w:rPr>
        <w:t>Resource sheet</w:t>
      </w:r>
    </w:p>
    <w:p w14:paraId="1147C0D6" w14:textId="77777777" w:rsidR="003E030D" w:rsidRPr="003E030D" w:rsidRDefault="003E030D" w:rsidP="003E030D">
      <w:pPr>
        <w:pStyle w:val="ListBullet"/>
        <w:rPr>
          <w:lang w:eastAsia="en-AU"/>
        </w:rPr>
      </w:pPr>
      <w:r w:rsidRPr="003E030D">
        <w:rPr>
          <w:b/>
          <w:bCs/>
          <w:lang w:eastAsia="en-AU"/>
        </w:rPr>
        <w:t>Optional:</w:t>
      </w:r>
      <w:r w:rsidRPr="003E030D">
        <w:rPr>
          <w:lang w:eastAsia="en-AU"/>
        </w:rPr>
        <w:t xml:space="preserve"> two photographs of different features around the school at the potential locations for the picnic that you think will have seasonal change.</w:t>
      </w:r>
    </w:p>
    <w:p w14:paraId="08BD8FDD" w14:textId="77777777" w:rsidR="003E030D" w:rsidRPr="003E030D" w:rsidRDefault="003E030D" w:rsidP="003E030D">
      <w:pPr>
        <w:pStyle w:val="ListBullet"/>
        <w:rPr>
          <w:lang w:eastAsia="en-AU"/>
        </w:rPr>
      </w:pPr>
      <w:r w:rsidRPr="003E030D">
        <w:rPr>
          <w:lang w:eastAsia="en-AU"/>
        </w:rPr>
        <w:t>Time-lapse videos of natural and constructed changes. These could include:</w:t>
      </w:r>
    </w:p>
    <w:p w14:paraId="6B44B4A6" w14:textId="77777777" w:rsidR="003E030D" w:rsidRPr="003E030D" w:rsidRDefault="003E030D" w:rsidP="003E030D">
      <w:pPr>
        <w:pStyle w:val="ListBullet"/>
        <w:numPr>
          <w:ilvl w:val="0"/>
          <w:numId w:val="99"/>
        </w:numPr>
        <w:rPr>
          <w:lang w:eastAsia="en-AU"/>
        </w:rPr>
      </w:pPr>
      <w:r w:rsidRPr="003E030D">
        <w:rPr>
          <w:lang w:eastAsia="en-AU"/>
        </w:rPr>
        <w:t xml:space="preserve">the sky changing from night to day, e.g. </w:t>
      </w:r>
      <w:hyperlink r:id="rId35" w:history="1">
        <w:r w:rsidRPr="003E030D">
          <w:rPr>
            <w:rStyle w:val="Hyperlink"/>
            <w:sz w:val="20"/>
            <w:lang w:eastAsia="en-AU"/>
          </w:rPr>
          <w:t>March 12 Farm Sunset Timelapse</w:t>
        </w:r>
      </w:hyperlink>
      <w:r w:rsidRPr="003E030D">
        <w:rPr>
          <w:lang w:eastAsia="en-AU"/>
        </w:rPr>
        <w:t>.</w:t>
      </w:r>
    </w:p>
    <w:p w14:paraId="45D33A51" w14:textId="77777777" w:rsidR="003E030D" w:rsidRPr="003E030D" w:rsidRDefault="003E030D" w:rsidP="003E030D">
      <w:pPr>
        <w:pStyle w:val="ListBullet"/>
        <w:numPr>
          <w:ilvl w:val="0"/>
          <w:numId w:val="99"/>
        </w:numPr>
        <w:rPr>
          <w:lang w:eastAsia="en-AU"/>
        </w:rPr>
      </w:pPr>
      <w:r w:rsidRPr="003E030D">
        <w:rPr>
          <w:lang w:eastAsia="en-AU"/>
        </w:rPr>
        <w:t xml:space="preserve">a construction site, e.g. </w:t>
      </w:r>
      <w:hyperlink r:id="rId36" w:history="1">
        <w:r w:rsidRPr="003E030D">
          <w:rPr>
            <w:rStyle w:val="Hyperlink"/>
            <w:sz w:val="20"/>
            <w:lang w:eastAsia="en-AU"/>
          </w:rPr>
          <w:t>Construction Time-Lapse: Single Family Home Built in 5 Months</w:t>
        </w:r>
      </w:hyperlink>
      <w:r w:rsidRPr="003E030D">
        <w:rPr>
          <w:lang w:eastAsia="en-AU"/>
        </w:rPr>
        <w:t>.</w:t>
      </w:r>
    </w:p>
    <w:p w14:paraId="53711290" w14:textId="77777777" w:rsidR="003E030D" w:rsidRPr="003E030D" w:rsidRDefault="003E030D" w:rsidP="003E030D">
      <w:pPr>
        <w:pStyle w:val="ListBullet"/>
        <w:numPr>
          <w:ilvl w:val="0"/>
          <w:numId w:val="99"/>
        </w:numPr>
        <w:rPr>
          <w:lang w:eastAsia="en-AU"/>
        </w:rPr>
      </w:pPr>
      <w:r w:rsidRPr="003E030D">
        <w:rPr>
          <w:lang w:eastAsia="en-AU"/>
        </w:rPr>
        <w:t xml:space="preserve">tree changing with the seasons, e.g. </w:t>
      </w:r>
      <w:hyperlink r:id="rId37" w:history="1">
        <w:r w:rsidRPr="003E030D">
          <w:rPr>
            <w:rStyle w:val="Hyperlink"/>
            <w:sz w:val="20"/>
            <w:lang w:eastAsia="en-AU"/>
          </w:rPr>
          <w:t>One year in 2 minutes</w:t>
        </w:r>
      </w:hyperlink>
      <w:r w:rsidRPr="003E030D">
        <w:rPr>
          <w:lang w:eastAsia="en-AU"/>
        </w:rPr>
        <w:t>.</w:t>
      </w:r>
    </w:p>
    <w:p w14:paraId="33E1EFB0" w14:textId="77777777" w:rsidR="003E030D" w:rsidRPr="003E030D" w:rsidRDefault="003E030D" w:rsidP="003E030D">
      <w:pPr>
        <w:pStyle w:val="ListBullet"/>
        <w:numPr>
          <w:ilvl w:val="0"/>
          <w:numId w:val="99"/>
        </w:numPr>
        <w:rPr>
          <w:lang w:eastAsia="en-AU"/>
        </w:rPr>
      </w:pPr>
      <w:r w:rsidRPr="003E030D">
        <w:rPr>
          <w:lang w:eastAsia="en-AU"/>
        </w:rPr>
        <w:t xml:space="preserve">ants building a nest, e.g. </w:t>
      </w:r>
      <w:hyperlink r:id="rId38" w:history="1">
        <w:r w:rsidRPr="003E030D">
          <w:rPr>
            <w:rStyle w:val="Hyperlink"/>
            <w:sz w:val="20"/>
            <w:lang w:eastAsia="en-AU"/>
          </w:rPr>
          <w:t>Busy Ants Timelapse</w:t>
        </w:r>
      </w:hyperlink>
      <w:r w:rsidRPr="003E030D">
        <w:rPr>
          <w:lang w:eastAsia="en-AU"/>
        </w:rPr>
        <w:t>.</w:t>
      </w:r>
    </w:p>
    <w:p w14:paraId="7DB4F073" w14:textId="77777777" w:rsidR="003E030D" w:rsidRPr="003E030D" w:rsidRDefault="003E030D" w:rsidP="003E030D">
      <w:pPr>
        <w:pStyle w:val="ListBullet"/>
        <w:numPr>
          <w:ilvl w:val="0"/>
          <w:numId w:val="99"/>
        </w:numPr>
        <w:rPr>
          <w:lang w:eastAsia="en-AU"/>
        </w:rPr>
      </w:pPr>
      <w:r w:rsidRPr="003E030D">
        <w:rPr>
          <w:lang w:eastAsia="en-AU"/>
        </w:rPr>
        <w:t xml:space="preserve">a spider building a web, e.g. </w:t>
      </w:r>
      <w:hyperlink r:id="rId39" w:history="1">
        <w:r w:rsidRPr="003E030D">
          <w:rPr>
            <w:rStyle w:val="Hyperlink"/>
            <w:sz w:val="20"/>
            <w:lang w:eastAsia="en-AU"/>
          </w:rPr>
          <w:t>Spider Net Building Timelapse.</w:t>
        </w:r>
      </w:hyperlink>
    </w:p>
    <w:p w14:paraId="217970DA" w14:textId="77777777" w:rsidR="003E030D" w:rsidRPr="003E030D" w:rsidRDefault="003E030D" w:rsidP="003E030D">
      <w:pPr>
        <w:pStyle w:val="ListBullet"/>
        <w:numPr>
          <w:ilvl w:val="0"/>
          <w:numId w:val="99"/>
        </w:numPr>
        <w:rPr>
          <w:lang w:eastAsia="en-AU"/>
        </w:rPr>
      </w:pPr>
      <w:r w:rsidRPr="003E030D">
        <w:rPr>
          <w:lang w:eastAsia="en-AU"/>
        </w:rPr>
        <w:t xml:space="preserve">a flower unfurling, e.g. </w:t>
      </w:r>
      <w:hyperlink r:id="rId40" w:history="1">
        <w:r w:rsidRPr="003E030D">
          <w:rPr>
            <w:rStyle w:val="Hyperlink"/>
            <w:sz w:val="20"/>
            <w:lang w:eastAsia="en-AU"/>
          </w:rPr>
          <w:t>Time lapse Dandelion flower to seed head.</w:t>
        </w:r>
      </w:hyperlink>
    </w:p>
    <w:p w14:paraId="4AEB2573" w14:textId="77777777" w:rsidR="003E030D" w:rsidRPr="003E030D" w:rsidRDefault="003E030D" w:rsidP="003E030D">
      <w:pPr>
        <w:pStyle w:val="ListBullet"/>
        <w:rPr>
          <w:lang w:eastAsia="en-AU"/>
        </w:rPr>
      </w:pPr>
      <w:hyperlink r:id="rId41" w:tgtFrame="_blank" w:history="1">
        <w:r w:rsidRPr="003E030D">
          <w:rPr>
            <w:rStyle w:val="Hyperlink"/>
            <w:sz w:val="20"/>
            <w:lang w:eastAsia="en-AU"/>
          </w:rPr>
          <w:t>How do you know when rain is coming? video</w:t>
        </w:r>
      </w:hyperlink>
      <w:r w:rsidRPr="003E030D">
        <w:rPr>
          <w:lang w:eastAsia="en-AU"/>
        </w:rPr>
        <w:t xml:space="preserve"> by the ABC</w:t>
      </w:r>
    </w:p>
    <w:p w14:paraId="66BD2272" w14:textId="77777777" w:rsidR="00F96981" w:rsidRDefault="00F96981" w:rsidP="00BA7E26">
      <w:pPr>
        <w:spacing w:after="0"/>
        <w:rPr>
          <w:lang w:eastAsia="en-AU"/>
        </w:rPr>
      </w:pPr>
    </w:p>
    <w:p w14:paraId="00DF674E" w14:textId="77777777" w:rsidR="00F96981" w:rsidRPr="00F84F84" w:rsidRDefault="00F96981" w:rsidP="00F96981">
      <w:pPr>
        <w:rPr>
          <w:rFonts w:ascii="Segoe UI" w:hAnsi="Segoe UI" w:cs="Segoe UI"/>
          <w:b/>
          <w:bCs/>
          <w:lang w:eastAsia="en-AU"/>
        </w:rPr>
      </w:pPr>
      <w:r w:rsidRPr="00F84F84">
        <w:rPr>
          <w:b/>
          <w:bCs/>
          <w:lang w:eastAsia="en-AU"/>
        </w:rPr>
        <w:t>Per student </w:t>
      </w:r>
    </w:p>
    <w:p w14:paraId="49BB6EAC" w14:textId="77777777" w:rsidR="0032263D" w:rsidRPr="0032263D" w:rsidRDefault="0032263D" w:rsidP="0032263D">
      <w:pPr>
        <w:pStyle w:val="ListBullet"/>
        <w:spacing w:after="0"/>
        <w:rPr>
          <w:lang w:eastAsia="en-AU"/>
        </w:rPr>
      </w:pPr>
      <w:r w:rsidRPr="0032263D">
        <w:rPr>
          <w:lang w:eastAsia="en-AU"/>
        </w:rPr>
        <w:t>Individual science journal (digital or hard-copy)</w:t>
      </w:r>
    </w:p>
    <w:p w14:paraId="369185B1" w14:textId="77777777" w:rsidR="0032263D" w:rsidRPr="0032263D" w:rsidRDefault="0032263D" w:rsidP="0032263D">
      <w:pPr>
        <w:pStyle w:val="ListBullet"/>
        <w:spacing w:after="0"/>
        <w:rPr>
          <w:lang w:eastAsia="en-AU"/>
        </w:rPr>
      </w:pPr>
      <w:r w:rsidRPr="0032263D">
        <w:rPr>
          <w:b/>
          <w:bCs/>
          <w:lang w:eastAsia="en-AU"/>
        </w:rPr>
        <w:t>Calendar wheel Resource sheet</w:t>
      </w:r>
    </w:p>
    <w:p w14:paraId="10F0929C" w14:textId="77777777" w:rsidR="0061148B" w:rsidRDefault="0061148B" w:rsidP="00BA7E26">
      <w:pPr>
        <w:pStyle w:val="ListBullet"/>
        <w:numPr>
          <w:ilvl w:val="0"/>
          <w:numId w:val="0"/>
        </w:numPr>
        <w:spacing w:after="0"/>
        <w:ind w:left="284"/>
      </w:pPr>
    </w:p>
    <w:tbl>
      <w:tblPr>
        <w:tblStyle w:val="AASETable"/>
        <w:tblW w:w="0" w:type="auto"/>
        <w:tblLook w:val="04A0" w:firstRow="1" w:lastRow="0" w:firstColumn="1" w:lastColumn="0" w:noHBand="0" w:noVBand="1"/>
      </w:tblPr>
      <w:tblGrid>
        <w:gridCol w:w="3284"/>
        <w:gridCol w:w="3285"/>
        <w:gridCol w:w="3285"/>
      </w:tblGrid>
      <w:tr w:rsidR="00F96981" w14:paraId="33380B2D"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7162DAE1" w14:textId="77777777" w:rsidR="00F96981" w:rsidRPr="00975818" w:rsidRDefault="00F96981" w:rsidP="007704FB">
            <w:pPr>
              <w:spacing w:after="0"/>
              <w:rPr>
                <w:b/>
                <w:bCs/>
              </w:rPr>
            </w:pPr>
            <w:r w:rsidRPr="00975818">
              <w:rPr>
                <w:b/>
                <w:bCs/>
              </w:rPr>
              <w:t>Lesson Routine</w:t>
            </w:r>
          </w:p>
        </w:tc>
        <w:tc>
          <w:tcPr>
            <w:tcW w:w="3285" w:type="dxa"/>
          </w:tcPr>
          <w:p w14:paraId="7873CDD7" w14:textId="77777777" w:rsidR="00F96981" w:rsidRPr="00975818" w:rsidRDefault="00F96981" w:rsidP="007704FB">
            <w:pPr>
              <w:spacing w:after="0"/>
              <w:rPr>
                <w:b/>
                <w:bCs/>
              </w:rPr>
            </w:pPr>
            <w:r w:rsidRPr="00975818">
              <w:rPr>
                <w:b/>
                <w:bCs/>
              </w:rPr>
              <w:t>Estimated time</w:t>
            </w:r>
          </w:p>
        </w:tc>
        <w:tc>
          <w:tcPr>
            <w:tcW w:w="3285" w:type="dxa"/>
          </w:tcPr>
          <w:p w14:paraId="0DACA4B9" w14:textId="77777777" w:rsidR="00F96981" w:rsidRPr="00975818" w:rsidRDefault="00F96981" w:rsidP="007704FB">
            <w:pPr>
              <w:spacing w:after="0"/>
              <w:rPr>
                <w:b/>
                <w:bCs/>
              </w:rPr>
            </w:pPr>
            <w:r w:rsidRPr="00975818">
              <w:rPr>
                <w:b/>
                <w:bCs/>
              </w:rPr>
              <w:t>Task type</w:t>
            </w:r>
          </w:p>
        </w:tc>
      </w:tr>
      <w:tr w:rsidR="00F96981" w14:paraId="6EA90E3A"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08117925" w14:textId="77777777" w:rsidR="00F96981" w:rsidRDefault="00F96981" w:rsidP="007704FB">
            <w:pPr>
              <w:spacing w:after="0"/>
            </w:pPr>
            <w:r>
              <w:t>Re-orient</w:t>
            </w:r>
          </w:p>
        </w:tc>
        <w:tc>
          <w:tcPr>
            <w:tcW w:w="3285" w:type="dxa"/>
          </w:tcPr>
          <w:p w14:paraId="216131F9" w14:textId="77777777" w:rsidR="00F96981" w:rsidRDefault="00F96981" w:rsidP="007704FB">
            <w:pPr>
              <w:spacing w:after="0"/>
            </w:pPr>
            <w:r>
              <w:t>5 minutes</w:t>
            </w:r>
          </w:p>
        </w:tc>
        <w:tc>
          <w:tcPr>
            <w:tcW w:w="3285" w:type="dxa"/>
          </w:tcPr>
          <w:p w14:paraId="28C6D368" w14:textId="77777777" w:rsidR="00F96981" w:rsidRDefault="00F96981" w:rsidP="007704FB">
            <w:pPr>
              <w:spacing w:after="0"/>
            </w:pPr>
            <w:r>
              <w:t>Whole class</w:t>
            </w:r>
          </w:p>
        </w:tc>
      </w:tr>
      <w:tr w:rsidR="00F96981" w14:paraId="020859F7"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6693B1EB" w14:textId="77777777" w:rsidR="00F96981" w:rsidRDefault="00F96981" w:rsidP="007704FB">
            <w:pPr>
              <w:spacing w:after="0"/>
            </w:pPr>
            <w:r>
              <w:t>Question</w:t>
            </w:r>
          </w:p>
        </w:tc>
        <w:tc>
          <w:tcPr>
            <w:tcW w:w="3285" w:type="dxa"/>
          </w:tcPr>
          <w:p w14:paraId="4B1D5F1C" w14:textId="5E76504E" w:rsidR="00F96981" w:rsidRDefault="003540FA" w:rsidP="007704FB">
            <w:pPr>
              <w:spacing w:after="0"/>
            </w:pPr>
            <w:r>
              <w:t>1</w:t>
            </w:r>
            <w:r w:rsidR="0032263D">
              <w:t>5</w:t>
            </w:r>
            <w:r w:rsidR="00F96981">
              <w:t xml:space="preserve"> minutes</w:t>
            </w:r>
          </w:p>
        </w:tc>
        <w:tc>
          <w:tcPr>
            <w:tcW w:w="3285" w:type="dxa"/>
          </w:tcPr>
          <w:p w14:paraId="40D68DBD" w14:textId="77777777" w:rsidR="00F96981" w:rsidRDefault="00F96981" w:rsidP="007704FB">
            <w:pPr>
              <w:spacing w:after="0"/>
            </w:pPr>
            <w:r>
              <w:t>Whole class</w:t>
            </w:r>
          </w:p>
        </w:tc>
      </w:tr>
      <w:tr w:rsidR="00F96981" w14:paraId="20B695AC"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5700517" w14:textId="77777777" w:rsidR="00F96981" w:rsidRDefault="00F96981" w:rsidP="007704FB">
            <w:pPr>
              <w:spacing w:after="0"/>
            </w:pPr>
            <w:r>
              <w:t>Investigate</w:t>
            </w:r>
          </w:p>
        </w:tc>
        <w:tc>
          <w:tcPr>
            <w:tcW w:w="3285" w:type="dxa"/>
          </w:tcPr>
          <w:p w14:paraId="05800B38" w14:textId="757F101B" w:rsidR="00F96981" w:rsidRDefault="0032263D" w:rsidP="007704FB">
            <w:pPr>
              <w:spacing w:after="0"/>
            </w:pPr>
            <w:r>
              <w:t>3</w:t>
            </w:r>
            <w:r w:rsidR="003540FA">
              <w:t>0</w:t>
            </w:r>
            <w:r w:rsidR="00F96981">
              <w:t xml:space="preserve"> minutes</w:t>
            </w:r>
          </w:p>
        </w:tc>
        <w:tc>
          <w:tcPr>
            <w:tcW w:w="3285" w:type="dxa"/>
          </w:tcPr>
          <w:p w14:paraId="1C3B0EE1" w14:textId="2242CFA8" w:rsidR="00F96981" w:rsidRDefault="00F96981" w:rsidP="007704FB">
            <w:pPr>
              <w:spacing w:after="0"/>
            </w:pPr>
            <w:r>
              <w:t>Whole class,</w:t>
            </w:r>
            <w:r w:rsidR="003540FA">
              <w:t xml:space="preserve"> Collaborative teams</w:t>
            </w:r>
          </w:p>
        </w:tc>
      </w:tr>
      <w:tr w:rsidR="00F96981" w14:paraId="3F369956"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1798A959" w14:textId="77777777" w:rsidR="00F96981" w:rsidRDefault="00F96981" w:rsidP="007704FB">
            <w:pPr>
              <w:spacing w:after="0"/>
            </w:pPr>
            <w:r>
              <w:t>Integrate</w:t>
            </w:r>
          </w:p>
        </w:tc>
        <w:tc>
          <w:tcPr>
            <w:tcW w:w="3285" w:type="dxa"/>
          </w:tcPr>
          <w:p w14:paraId="56A58835" w14:textId="36B8303E" w:rsidR="00F96981" w:rsidRDefault="00F96981" w:rsidP="007704FB">
            <w:pPr>
              <w:spacing w:after="0"/>
            </w:pPr>
            <w:r>
              <w:t>1</w:t>
            </w:r>
            <w:r w:rsidR="0032263D">
              <w:t>0</w:t>
            </w:r>
            <w:r>
              <w:t xml:space="preserve"> minutes</w:t>
            </w:r>
          </w:p>
        </w:tc>
        <w:tc>
          <w:tcPr>
            <w:tcW w:w="3285" w:type="dxa"/>
          </w:tcPr>
          <w:p w14:paraId="27674108" w14:textId="77777777" w:rsidR="00F96981" w:rsidRDefault="00F96981" w:rsidP="007704FB">
            <w:pPr>
              <w:spacing w:after="0"/>
            </w:pPr>
            <w:r>
              <w:t>Whole class</w:t>
            </w:r>
          </w:p>
        </w:tc>
      </w:tr>
    </w:tbl>
    <w:p w14:paraId="5192869A" w14:textId="77777777" w:rsidR="00F96981" w:rsidRDefault="00F96981" w:rsidP="00BA7E26">
      <w:pPr>
        <w:spacing w:after="0"/>
      </w:pPr>
    </w:p>
    <w:p w14:paraId="7D42B33C" w14:textId="77777777" w:rsidR="00F96981" w:rsidRDefault="00F96981" w:rsidP="00BA7E26">
      <w:pPr>
        <w:pStyle w:val="Heading1"/>
        <w:spacing w:before="0" w:after="0"/>
      </w:pPr>
      <w:r>
        <w:t>Inquire</w:t>
      </w:r>
    </w:p>
    <w:p w14:paraId="02E2F737" w14:textId="77777777" w:rsidR="00F96981" w:rsidRDefault="00F96981" w:rsidP="00F96981">
      <w:pPr>
        <w:pStyle w:val="Heading2"/>
      </w:pPr>
      <w:r>
        <w:t>Re-orient</w:t>
      </w:r>
    </w:p>
    <w:p w14:paraId="13FD2EFB" w14:textId="77777777" w:rsidR="00B15217" w:rsidRPr="00B15217" w:rsidRDefault="00B15217" w:rsidP="00B15217">
      <w:r w:rsidRPr="00B15217">
        <w:t xml:space="preserve">Review the weather watch table and add today's entry. Discuss what the class has observed and recorded about the weather in the context of what they have learned so far about clouds, rain, temperature and wind. </w:t>
      </w:r>
    </w:p>
    <w:p w14:paraId="73000CE0" w14:textId="77777777" w:rsidR="00B15217" w:rsidRPr="00B15217" w:rsidRDefault="00B15217" w:rsidP="00B15217">
      <w:r w:rsidRPr="00B15217">
        <w:t xml:space="preserve">Discuss how the weather has changed over the days/weeks of the weather watch journal. </w:t>
      </w:r>
    </w:p>
    <w:p w14:paraId="74DAA977" w14:textId="77777777" w:rsidR="00921252" w:rsidRDefault="00921252" w:rsidP="00F80D8A">
      <w:pPr>
        <w:spacing w:after="0"/>
        <w:rPr>
          <w:rFonts w:ascii="Lato" w:hAnsi="Lato"/>
          <w:color w:val="5F5F5F"/>
          <w:shd w:val="clear" w:color="auto" w:fill="F5F5F4"/>
        </w:rPr>
      </w:pPr>
    </w:p>
    <w:p w14:paraId="3D79720D" w14:textId="5D5F6404" w:rsidR="00921252" w:rsidRPr="007332A0" w:rsidRDefault="007332A0" w:rsidP="00F80D8A">
      <w:pPr>
        <w:pStyle w:val="Heading2"/>
        <w:spacing w:before="0"/>
        <w:rPr>
          <w:rFonts w:cstheme="majorHAnsi"/>
          <w:b w:val="0"/>
          <w:bCs/>
          <w:color w:val="auto"/>
          <w:szCs w:val="28"/>
        </w:rPr>
      </w:pPr>
      <w:r>
        <w:t xml:space="preserve">Question </w:t>
      </w:r>
      <w:r w:rsidRPr="000D0B5E">
        <w:rPr>
          <w:rFonts w:cstheme="majorHAnsi"/>
          <w:b w:val="0"/>
          <w:bCs/>
          <w:color w:val="auto"/>
          <w:szCs w:val="28"/>
        </w:rPr>
        <w:t>•</w:t>
      </w:r>
      <w:r>
        <w:rPr>
          <w:rFonts w:cstheme="majorHAnsi"/>
          <w:b w:val="0"/>
          <w:bCs/>
          <w:color w:val="auto"/>
          <w:szCs w:val="28"/>
        </w:rPr>
        <w:t xml:space="preserve"> </w:t>
      </w:r>
      <w:r w:rsidR="00B15217">
        <w:rPr>
          <w:rFonts w:cstheme="majorHAnsi"/>
          <w:b w:val="0"/>
          <w:bCs/>
          <w:color w:val="auto"/>
          <w:szCs w:val="28"/>
        </w:rPr>
        <w:t>Is the weather the same all year round?</w:t>
      </w:r>
    </w:p>
    <w:p w14:paraId="378D573C" w14:textId="77777777" w:rsidR="00AA4627" w:rsidRPr="00AA4627" w:rsidRDefault="00AA4627" w:rsidP="00AA4627">
      <w:r w:rsidRPr="00AA4627">
        <w:rPr>
          <w:b/>
          <w:bCs/>
        </w:rPr>
        <w:t xml:space="preserve">Pose the question: </w:t>
      </w:r>
      <w:r w:rsidRPr="00AA4627">
        <w:rPr>
          <w:i/>
          <w:iCs/>
        </w:rPr>
        <w:t>Is the weather always the same at Christmas, your birthday, Easter, every holiday?</w:t>
      </w:r>
      <w:r w:rsidRPr="00AA4627">
        <w:t xml:space="preserve"> </w:t>
      </w:r>
    </w:p>
    <w:p w14:paraId="44585963" w14:textId="77777777" w:rsidR="00AA4627" w:rsidRPr="00AA4627" w:rsidRDefault="00AA4627" w:rsidP="00AA4627">
      <w:r w:rsidRPr="00AA4627">
        <w:t>Discuss, adapting to suit the context and experience of your students. The goal is to encourage students to realise the commonalities and differences in weather at certain times of the year.</w:t>
      </w:r>
    </w:p>
    <w:p w14:paraId="0C69F479" w14:textId="77777777" w:rsidR="00AA4627" w:rsidRPr="00AA4627" w:rsidRDefault="00AA4627" w:rsidP="00AA4627">
      <w:pPr>
        <w:numPr>
          <w:ilvl w:val="0"/>
          <w:numId w:val="100"/>
        </w:numPr>
        <w:tabs>
          <w:tab w:val="num" w:pos="720"/>
        </w:tabs>
      </w:pPr>
      <w:r w:rsidRPr="00AA4627">
        <w:rPr>
          <w:i/>
          <w:iCs/>
        </w:rPr>
        <w:t xml:space="preserve">Is it always hot/wet at Christmas? </w:t>
      </w:r>
    </w:p>
    <w:p w14:paraId="57D480B3" w14:textId="77777777" w:rsidR="00AA4627" w:rsidRPr="00AA4627" w:rsidRDefault="00AA4627" w:rsidP="00AA4627">
      <w:pPr>
        <w:numPr>
          <w:ilvl w:val="0"/>
          <w:numId w:val="100"/>
        </w:numPr>
        <w:tabs>
          <w:tab w:val="num" w:pos="720"/>
        </w:tabs>
      </w:pPr>
      <w:r w:rsidRPr="00AA4627">
        <w:rPr>
          <w:i/>
          <w:iCs/>
        </w:rPr>
        <w:t>Do you go swimming in the summer/New Year holidays? Why do you go swimming at that time of the year?</w:t>
      </w:r>
    </w:p>
    <w:p w14:paraId="0E5A3C74" w14:textId="77777777" w:rsidR="00AA4627" w:rsidRPr="00AA4627" w:rsidRDefault="00AA4627" w:rsidP="00AA4627">
      <w:pPr>
        <w:numPr>
          <w:ilvl w:val="0"/>
          <w:numId w:val="100"/>
        </w:numPr>
        <w:tabs>
          <w:tab w:val="num" w:pos="720"/>
        </w:tabs>
      </w:pPr>
      <w:r w:rsidRPr="00AA4627">
        <w:rPr>
          <w:i/>
          <w:iCs/>
        </w:rPr>
        <w:t xml:space="preserve">What did you do in the June/July school holidays? </w:t>
      </w:r>
    </w:p>
    <w:p w14:paraId="36CDF76C" w14:textId="77777777" w:rsidR="00AA4627" w:rsidRPr="00AA4627" w:rsidRDefault="00AA4627" w:rsidP="00AA4627">
      <w:pPr>
        <w:numPr>
          <w:ilvl w:val="0"/>
          <w:numId w:val="100"/>
        </w:numPr>
        <w:tabs>
          <w:tab w:val="num" w:pos="720"/>
        </w:tabs>
      </w:pPr>
      <w:r w:rsidRPr="00AA4627">
        <w:rPr>
          <w:i/>
          <w:iCs/>
        </w:rPr>
        <w:t>Did you do the same thin in the Christmas holidays? Why or why not?</w:t>
      </w:r>
    </w:p>
    <w:p w14:paraId="1699B670" w14:textId="77777777" w:rsidR="00AA4627" w:rsidRPr="00AA4627" w:rsidRDefault="00AA4627" w:rsidP="00AA4627">
      <w:pPr>
        <w:numPr>
          <w:ilvl w:val="0"/>
          <w:numId w:val="100"/>
        </w:numPr>
        <w:tabs>
          <w:tab w:val="num" w:pos="720"/>
        </w:tabs>
      </w:pPr>
      <w:r w:rsidRPr="00AA4627">
        <w:rPr>
          <w:i/>
          <w:iCs/>
        </w:rPr>
        <w:lastRenderedPageBreak/>
        <w:t>What was the weather like at 'Jack's' birthday party this year? What clothes did you wear to the party in January/June?</w:t>
      </w:r>
    </w:p>
    <w:p w14:paraId="21F8B61D" w14:textId="77777777" w:rsidR="00AA4627" w:rsidRPr="00AA4627" w:rsidRDefault="00AA4627" w:rsidP="00AA4627">
      <w:pPr>
        <w:numPr>
          <w:ilvl w:val="0"/>
          <w:numId w:val="100"/>
        </w:numPr>
        <w:tabs>
          <w:tab w:val="num" w:pos="720"/>
        </w:tabs>
      </w:pPr>
      <w:r w:rsidRPr="00AA4627">
        <w:rPr>
          <w:i/>
          <w:iCs/>
        </w:rPr>
        <w:t>What was the weather like at 'Jill's' party?</w:t>
      </w:r>
    </w:p>
    <w:p w14:paraId="5D6F3EB1" w14:textId="77777777" w:rsidR="00AA4627" w:rsidRPr="00AA4627" w:rsidRDefault="00AA4627" w:rsidP="00AA4627">
      <w:pPr>
        <w:numPr>
          <w:ilvl w:val="0"/>
          <w:numId w:val="100"/>
        </w:numPr>
        <w:tabs>
          <w:tab w:val="num" w:pos="720"/>
        </w:tabs>
      </w:pPr>
      <w:r w:rsidRPr="00AA4627">
        <w:rPr>
          <w:i/>
          <w:iCs/>
        </w:rPr>
        <w:t>How does the weather change at different times of the year?</w:t>
      </w:r>
    </w:p>
    <w:p w14:paraId="0FC4E312" w14:textId="77777777" w:rsidR="00AA4627" w:rsidRPr="00AA4627" w:rsidRDefault="00AA4627" w:rsidP="00AA4627">
      <w:r w:rsidRPr="00AA4627">
        <w:t>Show students the time-lapse videos of different changes and discuss.</w:t>
      </w:r>
    </w:p>
    <w:p w14:paraId="0F47EA0E" w14:textId="5D500D51" w:rsidR="00AA4627" w:rsidRPr="00AA4627" w:rsidRDefault="00AA4627" w:rsidP="00AA4627">
      <w:r w:rsidRPr="00AA4627">
        <w:rPr>
          <w:b/>
          <w:bCs/>
        </w:rPr>
        <w:t>Potential discussion prompts</w:t>
      </w:r>
    </w:p>
    <w:p w14:paraId="54EADD9F" w14:textId="77777777" w:rsidR="00AA4627" w:rsidRPr="00AA4627" w:rsidRDefault="00AA4627" w:rsidP="00AA4627">
      <w:pPr>
        <w:numPr>
          <w:ilvl w:val="0"/>
          <w:numId w:val="101"/>
        </w:numPr>
        <w:tabs>
          <w:tab w:val="num" w:pos="720"/>
        </w:tabs>
      </w:pPr>
      <w:r w:rsidRPr="00AA4627">
        <w:rPr>
          <w:i/>
          <w:iCs/>
        </w:rPr>
        <w:t xml:space="preserve">What did you see happening? </w:t>
      </w:r>
    </w:p>
    <w:p w14:paraId="514501FD" w14:textId="77777777" w:rsidR="00AA4627" w:rsidRPr="00AA4627" w:rsidRDefault="00AA4627" w:rsidP="00AA4627">
      <w:pPr>
        <w:numPr>
          <w:ilvl w:val="0"/>
          <w:numId w:val="101"/>
        </w:numPr>
        <w:tabs>
          <w:tab w:val="num" w:pos="720"/>
        </w:tabs>
      </w:pPr>
      <w:r w:rsidRPr="00AA4627">
        <w:rPr>
          <w:i/>
          <w:iCs/>
        </w:rPr>
        <w:t xml:space="preserve">What changed? Why did the changes happen? </w:t>
      </w:r>
    </w:p>
    <w:p w14:paraId="5F6A2FF5" w14:textId="77777777" w:rsidR="00AA4627" w:rsidRPr="00AA4627" w:rsidRDefault="00AA4627" w:rsidP="00AA4627">
      <w:pPr>
        <w:numPr>
          <w:ilvl w:val="0"/>
          <w:numId w:val="101"/>
        </w:numPr>
        <w:tabs>
          <w:tab w:val="num" w:pos="720"/>
        </w:tabs>
      </w:pPr>
      <w:r w:rsidRPr="00AA4627">
        <w:rPr>
          <w:i/>
          <w:iCs/>
        </w:rPr>
        <w:t xml:space="preserve">How do you think the videos were made? </w:t>
      </w:r>
    </w:p>
    <w:p w14:paraId="07BEBD2C" w14:textId="77777777" w:rsidR="00AA4627" w:rsidRPr="00AA4627" w:rsidRDefault="00AA4627" w:rsidP="00AA4627">
      <w:r w:rsidRPr="00AA4627">
        <w:rPr>
          <w:b/>
          <w:bCs/>
        </w:rPr>
        <w:t>Optional:</w:t>
      </w:r>
      <w:r w:rsidRPr="00AA4627">
        <w:t xml:space="preserve"> Introduce the photographs of different features around the school or for the potential location of the picnic. Ask students where they think the photographs were taken. </w:t>
      </w:r>
    </w:p>
    <w:p w14:paraId="3B6BFB6E" w14:textId="77777777" w:rsidR="00AA4627" w:rsidRPr="00AA4627" w:rsidRDefault="00AA4627" w:rsidP="00AA4627">
      <w:r w:rsidRPr="00AA4627">
        <w:t>Ask students to suggest if they think anything will change between now and the time of the picnic.</w:t>
      </w:r>
    </w:p>
    <w:p w14:paraId="38997883" w14:textId="77777777" w:rsidR="00AA4627" w:rsidRPr="00AA4627" w:rsidRDefault="00AA4627" w:rsidP="00AA4627">
      <w:r w:rsidRPr="00AA4627">
        <w:t xml:space="preserve">Record students’ thoughts in the class science journal. </w:t>
      </w:r>
    </w:p>
    <w:p w14:paraId="1A1417AC" w14:textId="77777777" w:rsidR="007332A0" w:rsidRPr="00921252" w:rsidRDefault="007332A0" w:rsidP="00F80D8A">
      <w:pPr>
        <w:spacing w:after="0"/>
      </w:pPr>
    </w:p>
    <w:p w14:paraId="28F7BDDD" w14:textId="25989587" w:rsidR="007332A0" w:rsidRDefault="007332A0" w:rsidP="00F80D8A">
      <w:pPr>
        <w:pStyle w:val="Heading2"/>
        <w:spacing w:before="0"/>
        <w:rPr>
          <w:rFonts w:cstheme="majorHAnsi"/>
          <w:b w:val="0"/>
          <w:bCs/>
          <w:color w:val="auto"/>
          <w:szCs w:val="28"/>
        </w:rPr>
      </w:pPr>
      <w:r>
        <w:t xml:space="preserve">Investigate </w:t>
      </w:r>
      <w:r w:rsidRPr="000D0B5E">
        <w:rPr>
          <w:rFonts w:cstheme="majorHAnsi"/>
          <w:b w:val="0"/>
          <w:bCs/>
          <w:color w:val="auto"/>
          <w:szCs w:val="28"/>
        </w:rPr>
        <w:t>•</w:t>
      </w:r>
      <w:r>
        <w:rPr>
          <w:rFonts w:cstheme="majorHAnsi"/>
          <w:b w:val="0"/>
          <w:bCs/>
          <w:color w:val="auto"/>
          <w:szCs w:val="28"/>
        </w:rPr>
        <w:t xml:space="preserve"> </w:t>
      </w:r>
      <w:r w:rsidR="00DB0CDD">
        <w:rPr>
          <w:rFonts w:cstheme="majorHAnsi"/>
          <w:b w:val="0"/>
          <w:bCs/>
          <w:color w:val="auto"/>
          <w:szCs w:val="28"/>
        </w:rPr>
        <w:t>What changes around us?</w:t>
      </w:r>
    </w:p>
    <w:p w14:paraId="128889C9" w14:textId="77777777" w:rsidR="00DB0CDD" w:rsidRPr="00DB0CDD" w:rsidRDefault="00DB0CDD" w:rsidP="00461314">
      <w:pPr>
        <w:spacing w:before="240"/>
      </w:pPr>
      <w:r w:rsidRPr="00DB0CDD">
        <w:t xml:space="preserve">View and briefly discuss each enlarged card from </w:t>
      </w:r>
      <w:r w:rsidRPr="00DB0CDD">
        <w:rPr>
          <w:b/>
          <w:bCs/>
        </w:rPr>
        <w:t>Natural changes Resource sheet</w:t>
      </w:r>
      <w:r w:rsidRPr="00DB0CDD">
        <w:t xml:space="preserve">, including the change (before and after), and how long it takes for the change to happen. Explain that students will work in collaborative learning teams to answer questions about one of the cards. </w:t>
      </w:r>
    </w:p>
    <w:p w14:paraId="1B1A9301" w14:textId="77777777" w:rsidR="00DB0CDD" w:rsidRPr="00DB0CDD" w:rsidRDefault="00DB0CDD" w:rsidP="00461314">
      <w:pPr>
        <w:spacing w:before="240"/>
      </w:pPr>
      <w:r w:rsidRPr="00DB0CDD">
        <w:t xml:space="preserve">Ask one member of each team to collect one natural change card. Allow time for teams to read and discuss their card. </w:t>
      </w:r>
    </w:p>
    <w:p w14:paraId="65863C91" w14:textId="77777777" w:rsidR="00DB0CDD" w:rsidRPr="00DB0CDD" w:rsidRDefault="00DB0CDD" w:rsidP="00461314">
      <w:pPr>
        <w:spacing w:before="240"/>
      </w:pPr>
      <w:r w:rsidRPr="00DB0CDD">
        <w:t xml:space="preserve">Place the ‘Yes, ‘No’ and ‘I’m not sure’ signs in different locations around the classroom. Ask a question, for example, </w:t>
      </w:r>
      <w:r w:rsidRPr="00DB0CDD">
        <w:rPr>
          <w:i/>
          <w:iCs/>
        </w:rPr>
        <w:t>Does your card show a change that takes minutes to happen?</w:t>
      </w:r>
      <w:r w:rsidRPr="00DB0CDD">
        <w:t xml:space="preserve"> Ask teams to stand in front of the sign that matches their answer. This provides an opportunity to assess students' understanding of their cards.</w:t>
      </w:r>
    </w:p>
    <w:p w14:paraId="69CE7126" w14:textId="77777777" w:rsidR="00DB0CDD" w:rsidRPr="00DB0CDD" w:rsidRDefault="00DB0CDD" w:rsidP="00461314">
      <w:pPr>
        <w:spacing w:before="240"/>
      </w:pPr>
      <w:r w:rsidRPr="00DB0CDD">
        <w:t>Invite students to compare their change cards with those of other students standing in front of the same sign. If students are standing in front of the ‘I’m not sure’ sign, discuss their cards to help them decide if they should move to the ‘Yes’ or ‘No’ sign.</w:t>
      </w:r>
    </w:p>
    <w:p w14:paraId="2FD79CEA" w14:textId="77777777" w:rsidR="00DB0CDD" w:rsidRPr="00DB0CDD" w:rsidRDefault="00DB0CDD" w:rsidP="00461314">
      <w:pPr>
        <w:spacing w:before="240"/>
      </w:pPr>
      <w:r w:rsidRPr="00DB0CDD">
        <w:t xml:space="preserve">Repeat with the following questions: </w:t>
      </w:r>
    </w:p>
    <w:p w14:paraId="7DAB9C3D" w14:textId="77777777" w:rsidR="00DB0CDD" w:rsidRPr="00DB0CDD" w:rsidRDefault="00DB0CDD" w:rsidP="00461314">
      <w:pPr>
        <w:numPr>
          <w:ilvl w:val="0"/>
          <w:numId w:val="102"/>
        </w:numPr>
        <w:tabs>
          <w:tab w:val="clear" w:pos="720"/>
          <w:tab w:val="num" w:pos="360"/>
        </w:tabs>
        <w:ind w:left="360"/>
      </w:pPr>
      <w:r w:rsidRPr="00DB0CDD">
        <w:rPr>
          <w:i/>
          <w:iCs/>
        </w:rPr>
        <w:t xml:space="preserve">Does your change take hours to happen? </w:t>
      </w:r>
    </w:p>
    <w:p w14:paraId="3B95CB31" w14:textId="77777777" w:rsidR="00DB0CDD" w:rsidRPr="00DB0CDD" w:rsidRDefault="00DB0CDD" w:rsidP="00461314">
      <w:pPr>
        <w:numPr>
          <w:ilvl w:val="0"/>
          <w:numId w:val="102"/>
        </w:numPr>
        <w:tabs>
          <w:tab w:val="clear" w:pos="720"/>
          <w:tab w:val="num" w:pos="360"/>
        </w:tabs>
        <w:ind w:left="360"/>
      </w:pPr>
      <w:r w:rsidRPr="00DB0CDD">
        <w:rPr>
          <w:i/>
          <w:iCs/>
        </w:rPr>
        <w:t xml:space="preserve">Does your change take days to happen? </w:t>
      </w:r>
    </w:p>
    <w:p w14:paraId="7CA0FA87" w14:textId="77777777" w:rsidR="00DB0CDD" w:rsidRPr="00DB0CDD" w:rsidRDefault="00DB0CDD" w:rsidP="00461314">
      <w:pPr>
        <w:numPr>
          <w:ilvl w:val="0"/>
          <w:numId w:val="102"/>
        </w:numPr>
        <w:tabs>
          <w:tab w:val="clear" w:pos="720"/>
          <w:tab w:val="num" w:pos="360"/>
        </w:tabs>
        <w:ind w:left="360"/>
      </w:pPr>
      <w:r w:rsidRPr="00DB0CDD">
        <w:rPr>
          <w:i/>
          <w:iCs/>
        </w:rPr>
        <w:t xml:space="preserve">Does your change take weeks or years to happen? </w:t>
      </w:r>
    </w:p>
    <w:p w14:paraId="46B8042E" w14:textId="77777777" w:rsidR="00DB0CDD" w:rsidRPr="00DB0CDD" w:rsidRDefault="00DB0CDD" w:rsidP="00461314">
      <w:pPr>
        <w:numPr>
          <w:ilvl w:val="0"/>
          <w:numId w:val="102"/>
        </w:numPr>
        <w:tabs>
          <w:tab w:val="clear" w:pos="720"/>
          <w:tab w:val="num" w:pos="360"/>
        </w:tabs>
        <w:ind w:left="360"/>
      </w:pPr>
      <w:r w:rsidRPr="00DB0CDD">
        <w:rPr>
          <w:i/>
          <w:iCs/>
        </w:rPr>
        <w:t xml:space="preserve">Does your change happen in the sky? </w:t>
      </w:r>
    </w:p>
    <w:p w14:paraId="1C852B5C" w14:textId="77777777" w:rsidR="00DB0CDD" w:rsidRPr="00DB0CDD" w:rsidRDefault="00DB0CDD" w:rsidP="00461314">
      <w:pPr>
        <w:numPr>
          <w:ilvl w:val="0"/>
          <w:numId w:val="102"/>
        </w:numPr>
        <w:tabs>
          <w:tab w:val="clear" w:pos="720"/>
          <w:tab w:val="num" w:pos="360"/>
        </w:tabs>
        <w:ind w:left="360"/>
      </w:pPr>
      <w:r w:rsidRPr="00DB0CDD">
        <w:rPr>
          <w:i/>
          <w:iCs/>
        </w:rPr>
        <w:t xml:space="preserve">Does your change happen because of things animals do? </w:t>
      </w:r>
    </w:p>
    <w:p w14:paraId="3BDD294F" w14:textId="77777777" w:rsidR="00DB0CDD" w:rsidRPr="00DB0CDD" w:rsidRDefault="00DB0CDD" w:rsidP="00461314">
      <w:pPr>
        <w:numPr>
          <w:ilvl w:val="0"/>
          <w:numId w:val="102"/>
        </w:numPr>
        <w:tabs>
          <w:tab w:val="clear" w:pos="720"/>
          <w:tab w:val="num" w:pos="360"/>
        </w:tabs>
        <w:ind w:left="360"/>
      </w:pPr>
      <w:r w:rsidRPr="00DB0CDD">
        <w:rPr>
          <w:i/>
          <w:iCs/>
        </w:rPr>
        <w:t xml:space="preserve">Does your change happen because of things plants do? </w:t>
      </w:r>
    </w:p>
    <w:p w14:paraId="2E86A114" w14:textId="77777777" w:rsidR="00DB0CDD" w:rsidRPr="00DB0CDD" w:rsidRDefault="00DB0CDD" w:rsidP="00461314">
      <w:pPr>
        <w:numPr>
          <w:ilvl w:val="0"/>
          <w:numId w:val="102"/>
        </w:numPr>
        <w:tabs>
          <w:tab w:val="clear" w:pos="720"/>
          <w:tab w:val="num" w:pos="360"/>
        </w:tabs>
        <w:ind w:left="360"/>
      </w:pPr>
      <w:r w:rsidRPr="00DB0CDD">
        <w:rPr>
          <w:i/>
          <w:iCs/>
        </w:rPr>
        <w:t xml:space="preserve">Does your change happen in our school? </w:t>
      </w:r>
    </w:p>
    <w:p w14:paraId="7DDE4CE3" w14:textId="77777777" w:rsidR="00DB0CDD" w:rsidRPr="00DB0CDD" w:rsidRDefault="00DB0CDD" w:rsidP="00461314">
      <w:pPr>
        <w:spacing w:before="240"/>
      </w:pPr>
      <w:r w:rsidRPr="00DB0CDD">
        <w:rPr>
          <w:b/>
          <w:bCs/>
        </w:rPr>
        <w:t xml:space="preserve">Optional: </w:t>
      </w:r>
      <w:r w:rsidRPr="00DB0CDD">
        <w:t xml:space="preserve">Encourage students to come up with their own questions about the change cards. </w:t>
      </w:r>
    </w:p>
    <w:p w14:paraId="54388B63" w14:textId="77777777" w:rsidR="00DB0CDD" w:rsidRPr="00DB0CDD" w:rsidRDefault="00DB0CDD" w:rsidP="00461314">
      <w:pPr>
        <w:spacing w:before="240"/>
      </w:pPr>
      <w:r w:rsidRPr="00DB0CDD">
        <w:t xml:space="preserve">Create a timeline by asking students to group cards according to how long the change takes. </w:t>
      </w:r>
    </w:p>
    <w:p w14:paraId="18483699" w14:textId="77777777" w:rsidR="00DB0CDD" w:rsidRPr="00DB0CDD" w:rsidRDefault="00DB0CDD" w:rsidP="00461314">
      <w:pPr>
        <w:spacing w:before="240"/>
      </w:pPr>
      <w:r w:rsidRPr="00DB0CDD">
        <w:t xml:space="preserve">Discuss why it might be important to know how long a change takes, for example, knowing how quickly rain clouds can develop might help to prepare for wet weather. </w:t>
      </w:r>
    </w:p>
    <w:p w14:paraId="2563590F" w14:textId="77777777" w:rsidR="00DB0CDD" w:rsidRPr="00DB0CDD" w:rsidRDefault="00DB0CDD" w:rsidP="00461314">
      <w:pPr>
        <w:spacing w:before="240"/>
      </w:pPr>
      <w:r w:rsidRPr="00DB0CDD">
        <w:t xml:space="preserve">Show students the video </w:t>
      </w:r>
      <w:hyperlink r:id="rId42" w:tgtFrame="_blank" w:history="1">
        <w:r w:rsidRPr="00DB0CDD">
          <w:rPr>
            <w:rStyle w:val="Hyperlink"/>
            <w:sz w:val="20"/>
          </w:rPr>
          <w:t>How do you know when rain is coming?</w:t>
        </w:r>
      </w:hyperlink>
      <w:r w:rsidRPr="00DB0CDD">
        <w:t xml:space="preserve"> and discuss.</w:t>
      </w:r>
    </w:p>
    <w:p w14:paraId="6F5C673E" w14:textId="1331D864" w:rsidR="00DB0CDD" w:rsidRPr="00DB0CDD" w:rsidRDefault="00DB0CDD" w:rsidP="00461314">
      <w:pPr>
        <w:spacing w:before="240"/>
      </w:pPr>
      <w:r w:rsidRPr="00DB0CDD">
        <w:rPr>
          <w:b/>
          <w:bCs/>
        </w:rPr>
        <w:t>Potential discussion prompts</w:t>
      </w:r>
    </w:p>
    <w:p w14:paraId="46F1AAB6" w14:textId="77777777" w:rsidR="00DB0CDD" w:rsidRPr="00DB0CDD" w:rsidRDefault="00DB0CDD" w:rsidP="00461314">
      <w:pPr>
        <w:numPr>
          <w:ilvl w:val="0"/>
          <w:numId w:val="103"/>
        </w:numPr>
        <w:tabs>
          <w:tab w:val="clear" w:pos="720"/>
          <w:tab w:val="num" w:pos="360"/>
        </w:tabs>
        <w:ind w:left="360"/>
      </w:pPr>
      <w:r w:rsidRPr="00DB0CDD">
        <w:rPr>
          <w:i/>
          <w:iCs/>
        </w:rPr>
        <w:t xml:space="preserve">Which types of clouds tell you that rain is on the way? </w:t>
      </w:r>
    </w:p>
    <w:p w14:paraId="402EE541" w14:textId="77777777" w:rsidR="00DB0CDD" w:rsidRPr="00DB0CDD" w:rsidRDefault="00DB0CDD" w:rsidP="00461314">
      <w:pPr>
        <w:numPr>
          <w:ilvl w:val="0"/>
          <w:numId w:val="103"/>
        </w:numPr>
        <w:tabs>
          <w:tab w:val="clear" w:pos="720"/>
          <w:tab w:val="num" w:pos="360"/>
        </w:tabs>
        <w:ind w:left="360"/>
      </w:pPr>
      <w:r w:rsidRPr="00DB0CDD">
        <w:rPr>
          <w:i/>
          <w:iCs/>
        </w:rPr>
        <w:t xml:space="preserve">What did the four people say about how they know rain is coming? Have you noticed any of these things yourself? </w:t>
      </w:r>
    </w:p>
    <w:p w14:paraId="621DBFFC" w14:textId="77777777" w:rsidR="00DB0CDD" w:rsidRPr="00DB0CDD" w:rsidRDefault="00DB0CDD" w:rsidP="00461314">
      <w:pPr>
        <w:numPr>
          <w:ilvl w:val="0"/>
          <w:numId w:val="103"/>
        </w:numPr>
        <w:tabs>
          <w:tab w:val="clear" w:pos="720"/>
          <w:tab w:val="num" w:pos="360"/>
        </w:tabs>
        <w:ind w:left="360"/>
      </w:pPr>
      <w:r w:rsidRPr="00DB0CDD">
        <w:rPr>
          <w:i/>
          <w:iCs/>
        </w:rPr>
        <w:t xml:space="preserve">Which animals change their behaviour (what they do) when it is going to rain? </w:t>
      </w:r>
    </w:p>
    <w:p w14:paraId="2A5B0A6E" w14:textId="77777777" w:rsidR="00DB0CDD" w:rsidRPr="00DB0CDD" w:rsidRDefault="00DB0CDD" w:rsidP="00461314">
      <w:pPr>
        <w:spacing w:before="240"/>
      </w:pPr>
      <w:r w:rsidRPr="00DB0CDD">
        <w:t xml:space="preserve">Record students’ responses in the class science journal. </w:t>
      </w:r>
    </w:p>
    <w:p w14:paraId="01ABD650" w14:textId="77777777" w:rsidR="00DB0CDD" w:rsidRPr="00DB0CDD" w:rsidRDefault="00DB0CDD" w:rsidP="00461314">
      <w:pPr>
        <w:spacing w:before="240"/>
      </w:pPr>
      <w:r w:rsidRPr="00DB0CDD">
        <w:t xml:space="preserve">Discuss what other natural changes might give people useful information and/or whether predicting them would be helpful. Compare the weather at significant events for students. For example, ask </w:t>
      </w:r>
      <w:r w:rsidRPr="00DB0CDD">
        <w:rPr>
          <w:i/>
          <w:iCs/>
        </w:rPr>
        <w:t>Is it usually hot or cold on your birthday?</w:t>
      </w:r>
      <w:r w:rsidRPr="00DB0CDD">
        <w:t xml:space="preserve"> or </w:t>
      </w:r>
      <w:r w:rsidRPr="00DB0CDD">
        <w:rPr>
          <w:i/>
          <w:iCs/>
        </w:rPr>
        <w:t>Does it sometimes rain on your birthday?</w:t>
      </w:r>
      <w:r w:rsidRPr="00DB0CDD">
        <w:t>.</w:t>
      </w:r>
    </w:p>
    <w:p w14:paraId="38495EF4" w14:textId="77777777" w:rsidR="00DB0CDD" w:rsidRPr="00DB0CDD" w:rsidRDefault="00DB0CDD" w:rsidP="00461314">
      <w:pPr>
        <w:spacing w:before="240"/>
      </w:pPr>
      <w:r w:rsidRPr="00DB0CDD">
        <w:t>Introduce the term ‘seasons’ to describe how particular types of weather or special events occur. Compare European seasons (summer, autumn, winter and spring) to a local/state Aboriginal and Torres Strait Islander Peoples seasons calendar.</w:t>
      </w:r>
    </w:p>
    <w:p w14:paraId="27ABA3A4" w14:textId="77777777" w:rsidR="007332A0" w:rsidRPr="00921252" w:rsidRDefault="007332A0" w:rsidP="00921252"/>
    <w:p w14:paraId="46AC8699" w14:textId="3607B596" w:rsidR="007332A0" w:rsidRDefault="007332A0" w:rsidP="007332A0">
      <w:pPr>
        <w:pStyle w:val="Heading2"/>
        <w:rPr>
          <w:rFonts w:cstheme="majorHAnsi"/>
          <w:b w:val="0"/>
          <w:bCs/>
          <w:color w:val="auto"/>
          <w:szCs w:val="28"/>
        </w:rPr>
      </w:pPr>
      <w:r>
        <w:t xml:space="preserve">Integrate </w:t>
      </w:r>
      <w:r w:rsidRPr="000D0B5E">
        <w:rPr>
          <w:rFonts w:cstheme="majorHAnsi"/>
          <w:b w:val="0"/>
          <w:bCs/>
          <w:color w:val="auto"/>
          <w:szCs w:val="28"/>
        </w:rPr>
        <w:t>•</w:t>
      </w:r>
      <w:r>
        <w:rPr>
          <w:rFonts w:cstheme="majorHAnsi"/>
          <w:b w:val="0"/>
          <w:bCs/>
          <w:color w:val="auto"/>
          <w:szCs w:val="28"/>
        </w:rPr>
        <w:t xml:space="preserve"> </w:t>
      </w:r>
      <w:r w:rsidR="00DE0CA5">
        <w:rPr>
          <w:rFonts w:cstheme="majorHAnsi"/>
          <w:b w:val="0"/>
          <w:bCs/>
          <w:color w:val="auto"/>
          <w:szCs w:val="28"/>
        </w:rPr>
        <w:t>Seasonal calendar</w:t>
      </w:r>
    </w:p>
    <w:p w14:paraId="48F48637" w14:textId="77777777" w:rsidR="00DE0CA5" w:rsidRPr="00DE0CA5" w:rsidRDefault="00DE0CA5" w:rsidP="00DE0CA5">
      <w:r w:rsidRPr="00DE0CA5">
        <w:t xml:space="preserve">Invite students to create their own season calendar based on the weather (using the words on the word wall) and the important things that happen in the local environment. </w:t>
      </w:r>
    </w:p>
    <w:p w14:paraId="67CDCA8A" w14:textId="77777777" w:rsidR="00DE0CA5" w:rsidRPr="00DE0CA5" w:rsidRDefault="00DE0CA5" w:rsidP="00DE0CA5">
      <w:r w:rsidRPr="00DE0CA5">
        <w:t xml:space="preserve">Display an enlarged copy of the </w:t>
      </w:r>
      <w:r w:rsidRPr="00DE0CA5">
        <w:rPr>
          <w:b/>
          <w:bCs/>
        </w:rPr>
        <w:t>Calendar Wheel Resource sheet</w:t>
      </w:r>
      <w:r w:rsidRPr="00DE0CA5">
        <w:t xml:space="preserve"> with the ‘Western seasons’ displayed. Add the local Aboriginal and Torres Strait Islander Peoples calendar if it is known. Discuss why these events were important to the local Peoples and how the events will vary in different parts of Australia and its islands. </w:t>
      </w:r>
    </w:p>
    <w:p w14:paraId="5CDFF2D0" w14:textId="77777777" w:rsidR="00DE0CA5" w:rsidRPr="00DE0CA5" w:rsidRDefault="00DE0CA5" w:rsidP="00DE0CA5">
      <w:r w:rsidRPr="00DE0CA5">
        <w:t xml:space="preserve">Brainstorm a list of things that occur locally at the same time every year. Single events (1 day-1 week) can be marked in the month, but encourage students to consider things that happen over long periods of time (more than 1 month). </w:t>
      </w:r>
    </w:p>
    <w:p w14:paraId="1672F7DF" w14:textId="77777777" w:rsidR="00DE0CA5" w:rsidRPr="00DE0CA5" w:rsidRDefault="00DE0CA5" w:rsidP="00DE0CA5">
      <w:r w:rsidRPr="00DE0CA5">
        <w:t>Discuss which of these could become part of the Year 1 season calendar. Encourage students to reach a consensus of the key season events and include these on the calendar wheel.</w:t>
      </w:r>
    </w:p>
    <w:p w14:paraId="393561A4" w14:textId="77777777" w:rsidR="00F80D8A" w:rsidRPr="00F80D8A" w:rsidRDefault="00F80D8A" w:rsidP="00F80D8A">
      <w:pPr>
        <w:rPr>
          <w:b/>
          <w:bCs/>
          <w:sz w:val="24"/>
          <w:szCs w:val="22"/>
        </w:rPr>
      </w:pPr>
      <w:r w:rsidRPr="00F80D8A">
        <w:rPr>
          <w:b/>
          <w:bCs/>
          <w:sz w:val="24"/>
          <w:szCs w:val="22"/>
        </w:rPr>
        <w:t> </w:t>
      </w:r>
    </w:p>
    <w:p w14:paraId="4FEF94FD" w14:textId="77777777" w:rsidR="00F80D8A" w:rsidRPr="00F80D8A" w:rsidRDefault="00F80D8A" w:rsidP="00F80D8A">
      <w:pPr>
        <w:rPr>
          <w:b/>
          <w:bCs/>
          <w:sz w:val="24"/>
          <w:szCs w:val="22"/>
        </w:rPr>
      </w:pPr>
      <w:r w:rsidRPr="00F80D8A">
        <w:rPr>
          <w:b/>
          <w:bCs/>
          <w:sz w:val="24"/>
          <w:szCs w:val="22"/>
        </w:rPr>
        <w:t>Reflect on the lesson</w:t>
      </w:r>
    </w:p>
    <w:p w14:paraId="2D1CE321" w14:textId="77777777" w:rsidR="00DE0CA5" w:rsidRPr="00DE0CA5" w:rsidRDefault="00DE0CA5" w:rsidP="00DE0CA5">
      <w:pPr>
        <w:widowControl/>
        <w:spacing w:after="0" w:line="240" w:lineRule="auto"/>
      </w:pPr>
      <w:r w:rsidRPr="00DE0CA5">
        <w:t>You might:</w:t>
      </w:r>
    </w:p>
    <w:p w14:paraId="48423D22" w14:textId="77777777" w:rsidR="00DE0CA5" w:rsidRPr="00DE0CA5" w:rsidRDefault="00DE0CA5" w:rsidP="00DE0CA5">
      <w:pPr>
        <w:widowControl/>
        <w:numPr>
          <w:ilvl w:val="0"/>
          <w:numId w:val="104"/>
        </w:numPr>
        <w:spacing w:after="0" w:line="276" w:lineRule="auto"/>
      </w:pPr>
      <w:r w:rsidRPr="00DE0CA5">
        <w:t>add to/review the class word wall.</w:t>
      </w:r>
    </w:p>
    <w:p w14:paraId="30301A84" w14:textId="77777777" w:rsidR="00DE0CA5" w:rsidRPr="00DE0CA5" w:rsidRDefault="00DE0CA5" w:rsidP="00DE0CA5">
      <w:pPr>
        <w:widowControl/>
        <w:numPr>
          <w:ilvl w:val="0"/>
          <w:numId w:val="104"/>
        </w:numPr>
        <w:spacing w:after="0" w:line="276" w:lineRule="auto"/>
      </w:pPr>
      <w:r w:rsidRPr="00DE0CA5">
        <w:t>display the calendar wheel in the classroom.</w:t>
      </w:r>
    </w:p>
    <w:p w14:paraId="407619A3" w14:textId="77777777" w:rsidR="00DE0CA5" w:rsidRPr="00DE0CA5" w:rsidRDefault="00DE0CA5" w:rsidP="00DE0CA5">
      <w:pPr>
        <w:widowControl/>
        <w:numPr>
          <w:ilvl w:val="0"/>
          <w:numId w:val="104"/>
        </w:numPr>
        <w:spacing w:after="0" w:line="276" w:lineRule="auto"/>
      </w:pPr>
      <w:r w:rsidRPr="00DE0CA5">
        <w:t>make predictions about tomorrow's weather.</w:t>
      </w:r>
    </w:p>
    <w:p w14:paraId="55FE209D" w14:textId="77777777" w:rsidR="00DE0CA5" w:rsidRDefault="00DE0CA5" w:rsidP="00DE0CA5">
      <w:pPr>
        <w:widowControl/>
        <w:numPr>
          <w:ilvl w:val="0"/>
          <w:numId w:val="104"/>
        </w:numPr>
        <w:spacing w:after="0" w:line="276" w:lineRule="auto"/>
      </w:pPr>
      <w:r w:rsidRPr="00DE0CA5">
        <w:t>relate the new information about the current season to the decisions that will be made about the picnic.</w:t>
      </w:r>
    </w:p>
    <w:p w14:paraId="741039BB" w14:textId="45C5F2BD" w:rsidR="00DE0CA5" w:rsidRPr="00DE0CA5" w:rsidRDefault="00DE0CA5" w:rsidP="00DE0CA5">
      <w:pPr>
        <w:widowControl/>
        <w:numPr>
          <w:ilvl w:val="0"/>
          <w:numId w:val="104"/>
        </w:numPr>
        <w:spacing w:after="0" w:line="276" w:lineRule="auto"/>
      </w:pPr>
      <w:r w:rsidRPr="00DE0CA5">
        <w:t>review the students’ question page in the class science journal and review the questions related to wind. Add any new questions students might have.</w:t>
      </w:r>
    </w:p>
    <w:p w14:paraId="04D75EF5" w14:textId="1CB7E770" w:rsidR="00FE78C4" w:rsidRDefault="00FE78C4" w:rsidP="00DE0CA5">
      <w:pPr>
        <w:widowControl/>
        <w:spacing w:after="0" w:line="276"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8814D5" w14:paraId="0535EDEB" w14:textId="77777777" w:rsidTr="007704FB">
        <w:trPr>
          <w:trHeight w:val="1230"/>
        </w:trPr>
        <w:tc>
          <w:tcPr>
            <w:tcW w:w="8222" w:type="dxa"/>
          </w:tcPr>
          <w:p w14:paraId="50812359" w14:textId="77777777" w:rsidR="008814D5" w:rsidRPr="00541954" w:rsidRDefault="008814D5" w:rsidP="007704FB">
            <w:pPr>
              <w:pStyle w:val="Header"/>
              <w:jc w:val="left"/>
            </w:pPr>
            <w:r w:rsidRPr="009C4336">
              <w:rPr>
                <w:noProof/>
              </w:rPr>
              <w:lastRenderedPageBreak/>
              <w:drawing>
                <wp:inline distT="0" distB="0" distL="0" distR="0" wp14:anchorId="2758032A" wp14:editId="21B40C8C">
                  <wp:extent cx="2377440" cy="459245"/>
                  <wp:effectExtent l="0" t="0" r="3810" b="0"/>
                  <wp:docPr id="1191329680"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88605" cy="461402"/>
                          </a:xfrm>
                          <a:prstGeom prst="rect">
                            <a:avLst/>
                          </a:prstGeom>
                        </pic:spPr>
                      </pic:pic>
                    </a:graphicData>
                  </a:graphic>
                </wp:inline>
              </w:drawing>
            </w:r>
          </w:p>
        </w:tc>
      </w:tr>
    </w:tbl>
    <w:p w14:paraId="00F50905" w14:textId="77777777" w:rsidR="008814D5" w:rsidRDefault="008814D5" w:rsidP="008814D5">
      <w:pPr>
        <w:spacing w:after="0"/>
        <w:rPr>
          <w:noProof/>
        </w:rPr>
      </w:pPr>
      <w:r>
        <w:rPr>
          <w:noProof/>
        </w:rPr>
        <mc:AlternateContent>
          <mc:Choice Requires="wps">
            <w:drawing>
              <wp:anchor distT="0" distB="0" distL="114300" distR="114300" simplePos="0" relativeHeight="251699200" behindDoc="0" locked="0" layoutInCell="1" allowOverlap="1" wp14:anchorId="63BD5DC9" wp14:editId="72C3E286">
                <wp:simplePos x="0" y="0"/>
                <wp:positionH relativeFrom="column">
                  <wp:posOffset>5264150</wp:posOffset>
                </wp:positionH>
                <wp:positionV relativeFrom="paragraph">
                  <wp:posOffset>-1015365</wp:posOffset>
                </wp:positionV>
                <wp:extent cx="1655445" cy="737870"/>
                <wp:effectExtent l="0" t="0" r="1905" b="5080"/>
                <wp:wrapNone/>
                <wp:docPr id="1940751754"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9BAD3D" w14:textId="580765C3" w:rsidR="008814D5" w:rsidRDefault="008814D5" w:rsidP="008814D5">
                            <w:pPr>
                              <w:spacing w:before="40"/>
                              <w:ind w:left="57"/>
                            </w:pPr>
                            <w:r>
                              <w:rPr>
                                <w:b/>
                                <w:bCs/>
                                <w:sz w:val="48"/>
                                <w:szCs w:val="48"/>
                              </w:rPr>
                              <w:t xml:space="preserve">Year </w:t>
                            </w:r>
                            <w:r w:rsidR="001F6213">
                              <w:rPr>
                                <w:b/>
                                <w:bCs/>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D5DC9" id="_x0000_s1038" style="position:absolute;margin-left:414.5pt;margin-top:-79.95pt;width:130.35pt;height:58.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93hw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s8iUnGpw1U+7UjDvr18ZbfKmzpHfNhzRzuC24W3oDw&#10;gB+poS0pDBQlNbifH71HfRxjlFLS4v6V1P/YMico0d8MDvhFMZ3GhU3MdDafIOPeSjZvJWbbXAOO&#10;SIHXxvJERv2gD6R00LzgqVjFqChihmPskvLgDsx16O8CHhsuVqukhktqWbgzT5ZH5xHoOK3P3Qtz&#10;dpjrgBtxD4ddZYt3k93rRksDq20AqdLYH3EdWoALnmZpOEbxgrzlk9bxZC5/AQAA//8DAFBLAwQU&#10;AAYACAAAACEAH0ZCeOMAAAANAQAADwAAAGRycy9kb3ducmV2LnhtbEyPzU7DMBCE70i8g7VI3Fqn&#10;LZAf4lQUqJAQCBF4gG2yJBHxOo3d1Lw97gmOszOa/SZfe92LiUbbGVawmEcgiCtTd9wo+PzYzhIQ&#10;1iHX2BsmBT9kYV2cn+WY1ebI7zSVrhGhhG2GClrnhkxKW7Wk0c7NQBy8LzNqdEGOjaxHPIZy3ctl&#10;FN1IjR2HDy0OdN9S9V0etIKHV3rcr/zz24ZjfNq+7MvJb0qlLi/83S0IR979heGEH9ChCEw7c+Da&#10;il5BskzDFqdgtrhOUxCnSJSkMYhduF2tYpBFLv+vKH4BAAD//wMAUEsBAi0AFAAGAAgAAAAhALaD&#10;OJL+AAAA4QEAABMAAAAAAAAAAAAAAAAAAAAAAFtDb250ZW50X1R5cGVzXS54bWxQSwECLQAUAAYA&#10;CAAAACEAOP0h/9YAAACUAQAACwAAAAAAAAAAAAAAAAAvAQAAX3JlbHMvLnJlbHNQSwECLQAUAAYA&#10;CAAAACEAX3jvd4cCAAB6BQAADgAAAAAAAAAAAAAAAAAuAgAAZHJzL2Uyb0RvYy54bWxQSwECLQAU&#10;AAYACAAAACEAH0ZCeOMAAAANAQAADwAAAAAAAAAAAAAAAADhBAAAZHJzL2Rvd25yZXYueG1sUEsF&#10;BgAAAAAEAAQA8wAAAPEFAAAAAA==&#10;" fillcolor="#dbd7d2 [3206]" stroked="f" strokeweight="2pt">
                <v:textbox>
                  <w:txbxContent>
                    <w:p w14:paraId="1A9BAD3D" w14:textId="580765C3" w:rsidR="008814D5" w:rsidRDefault="008814D5" w:rsidP="008814D5">
                      <w:pPr>
                        <w:spacing w:before="40"/>
                        <w:ind w:left="57"/>
                      </w:pPr>
                      <w:r>
                        <w:rPr>
                          <w:b/>
                          <w:bCs/>
                          <w:sz w:val="48"/>
                          <w:szCs w:val="48"/>
                        </w:rPr>
                        <w:t xml:space="preserve">Year </w:t>
                      </w:r>
                      <w:r w:rsidR="001F6213">
                        <w:rPr>
                          <w:b/>
                          <w:bCs/>
                          <w:sz w:val="48"/>
                          <w:szCs w:val="48"/>
                        </w:rPr>
                        <w:t>1</w:t>
                      </w:r>
                    </w:p>
                  </w:txbxContent>
                </v:textbox>
              </v:roundrect>
            </w:pict>
          </mc:Fallback>
        </mc:AlternateContent>
      </w:r>
    </w:p>
    <w:p w14:paraId="5367C494" w14:textId="77777777" w:rsidR="008814D5" w:rsidRDefault="008814D5" w:rsidP="008814D5">
      <w:pPr>
        <w:spacing w:after="30"/>
        <w:rPr>
          <w:noProof/>
        </w:rPr>
      </w:pPr>
      <w:r>
        <w:rPr>
          <w:noProof/>
        </w:rPr>
        <mc:AlternateContent>
          <mc:Choice Requires="wps">
            <w:drawing>
              <wp:anchor distT="0" distB="0" distL="114300" distR="114300" simplePos="0" relativeHeight="251698176" behindDoc="1" locked="0" layoutInCell="1" allowOverlap="1" wp14:anchorId="5FD62E35" wp14:editId="36B78717">
                <wp:simplePos x="0" y="0"/>
                <wp:positionH relativeFrom="page">
                  <wp:posOffset>0</wp:posOffset>
                </wp:positionH>
                <wp:positionV relativeFrom="page">
                  <wp:posOffset>0</wp:posOffset>
                </wp:positionV>
                <wp:extent cx="7560000" cy="1728000"/>
                <wp:effectExtent l="0" t="0" r="3175" b="5715"/>
                <wp:wrapNone/>
                <wp:docPr id="427043362"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3BB7A" id="Rectangle 1" o:spid="_x0000_s1026" style="position:absolute;margin-left:0;margin-top:0;width:595.3pt;height:136.0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4EED51B6" w14:textId="35063EAF" w:rsidR="008814D5" w:rsidRPr="00600A76" w:rsidRDefault="008814D5" w:rsidP="008814D5">
      <w:pPr>
        <w:pStyle w:val="Title"/>
        <w:spacing w:after="0"/>
        <w:rPr>
          <w:noProof/>
          <w:szCs w:val="40"/>
        </w:rPr>
      </w:pPr>
      <w:r w:rsidRPr="00EA4B4B">
        <w:rPr>
          <w:noProof/>
          <w:sz w:val="36"/>
          <w:szCs w:val="48"/>
        </w:rPr>
        <mc:AlternateContent>
          <mc:Choice Requires="wps">
            <w:drawing>
              <wp:anchor distT="0" distB="0" distL="114300" distR="114300" simplePos="0" relativeHeight="251697152" behindDoc="0" locked="0" layoutInCell="1" allowOverlap="1" wp14:anchorId="39C63D0C" wp14:editId="0520B7F9">
                <wp:simplePos x="0" y="0"/>
                <wp:positionH relativeFrom="page">
                  <wp:posOffset>0</wp:posOffset>
                </wp:positionH>
                <wp:positionV relativeFrom="page">
                  <wp:posOffset>0</wp:posOffset>
                </wp:positionV>
                <wp:extent cx="540000" cy="1688400"/>
                <wp:effectExtent l="0" t="0" r="0" b="7620"/>
                <wp:wrapNone/>
                <wp:docPr id="1059313362"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DA81E2" w14:textId="77777777" w:rsidR="008814D5" w:rsidRDefault="008814D5" w:rsidP="008814D5">
                            <w:pPr>
                              <w:spacing w:after="0"/>
                              <w:jc w:val="center"/>
                              <w:rPr>
                                <w:b/>
                                <w:bCs/>
                                <w:caps/>
                                <w:color w:val="FFFFFF" w:themeColor="background1"/>
                                <w:sz w:val="24"/>
                                <w:szCs w:val="24"/>
                              </w:rPr>
                            </w:pPr>
                            <w:r w:rsidRPr="005840D9">
                              <w:rPr>
                                <w:b/>
                                <w:bCs/>
                                <w:caps/>
                                <w:color w:val="FFFFFF" w:themeColor="background1"/>
                                <w:sz w:val="24"/>
                                <w:szCs w:val="24"/>
                              </w:rPr>
                              <w:t>lesson 7</w:t>
                            </w:r>
                          </w:p>
                          <w:p w14:paraId="6EB585CD" w14:textId="77777777" w:rsidR="008814D5" w:rsidRPr="005840D9" w:rsidRDefault="008814D5" w:rsidP="008814D5">
                            <w:pPr>
                              <w:spacing w:after="0"/>
                              <w:jc w:val="center"/>
                              <w:rPr>
                                <w:b/>
                                <w:bCs/>
                                <w:caps/>
                                <w:color w:val="FFFFFF" w:themeColor="background1"/>
                                <w:sz w:val="24"/>
                                <w:szCs w:val="24"/>
                              </w:rPr>
                            </w:pPr>
                            <w:r>
                              <w:rPr>
                                <w:b/>
                                <w:bCs/>
                                <w:caps/>
                                <w:color w:val="FFFFFF" w:themeColor="background1"/>
                                <w:sz w:val="24"/>
                                <w:szCs w:val="24"/>
                              </w:rPr>
                              <w:t>ACT</w:t>
                            </w:r>
                          </w:p>
                          <w:p w14:paraId="44DB0D59" w14:textId="77777777" w:rsidR="008814D5" w:rsidRPr="00202FB6" w:rsidRDefault="008814D5" w:rsidP="008814D5">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63D0C" id="_x0000_s1039" style="position:absolute;margin-left:0;margin-top:0;width:42.5pt;height:132.9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1VcgIAAEEFAAAOAAAAZHJzL2Uyb0RvYy54bWysVE1v2zAMvQ/YfxB0Xx1n6ceCOkXQosOA&#10;oi3aDj0rslQbkEWNUuJkv36U5DhFW+wwzAdZFMlH6pHU+cW2M2yj0LdgK14eTThTVkLd2peK/3y6&#10;/nLGmQ/C1sKAVRXfKc8vFp8/nfdurqbQgKkVMgKxft67ijchuHlReNmoTvgjcMqSUgN2IpCIL0WN&#10;oif0zhTTyeSk6AFrhyCV93R6lZV8kfC1VjLcae1VYKbilFtIK6Z1FddicS7mLyhc08ohDfEPWXSi&#10;tRR0hLoSQbA1tu+gulYieNDhSEJXgNatVOkOdJty8uY2j41wKt2FyPFupMn/P1h5u3l090g09M7P&#10;PW3jLbYau/in/Ng2kbUbyVLbwCQdHs8m9HEmSVWenJ2RGNksDt4OffiuoGNxU3GkYiSOxObGh2y6&#10;N4nBjI2rhevWmKyNJ8Uhr7QLO6Oy9YPSrK0pk2lCTS2jLg2yjaBiCymVDWVWNaJW+bg8jkln+NEj&#10;ZW0sAUZkTfFH7AEgtuN77Awz2EdXlTpudJ78LbHsPHqkyGDD6Ny1FvAjAEO3GiJn+z1JmZrIUtiu&#10;tsQNFeZrNI1HK6h398gQ8gh4J69bKsuN8OFeIPU8lZLmONzRog30FYdhx1kD+Puj82hf8bhOT8m9&#10;pzGquP+1Fqg4Mz8s9em3cjaLc5eE2fHplAR8rVm91th1dwlUvJIeDSfTNtoHs99qhO6ZJn4ZA5NK&#10;WEnJVVwG3AuXIY83vRlSLZfJjGbNiXBjH52M4JHr2HlP22eBbmjPQI19C/uRE/M3XZpto6eF5TqA&#10;blMLH6gdqkBzmtppeFPiQ/BaTlaHl2/xBw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BfOp1V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19DA81E2" w14:textId="77777777" w:rsidR="008814D5" w:rsidRDefault="008814D5" w:rsidP="008814D5">
                      <w:pPr>
                        <w:spacing w:after="0"/>
                        <w:jc w:val="center"/>
                        <w:rPr>
                          <w:b/>
                          <w:bCs/>
                          <w:caps/>
                          <w:color w:val="FFFFFF" w:themeColor="background1"/>
                          <w:sz w:val="24"/>
                          <w:szCs w:val="24"/>
                        </w:rPr>
                      </w:pPr>
                      <w:r w:rsidRPr="005840D9">
                        <w:rPr>
                          <w:b/>
                          <w:bCs/>
                          <w:caps/>
                          <w:color w:val="FFFFFF" w:themeColor="background1"/>
                          <w:sz w:val="24"/>
                          <w:szCs w:val="24"/>
                        </w:rPr>
                        <w:t>lesson 7</w:t>
                      </w:r>
                    </w:p>
                    <w:p w14:paraId="6EB585CD" w14:textId="77777777" w:rsidR="008814D5" w:rsidRPr="005840D9" w:rsidRDefault="008814D5" w:rsidP="008814D5">
                      <w:pPr>
                        <w:spacing w:after="0"/>
                        <w:jc w:val="center"/>
                        <w:rPr>
                          <w:b/>
                          <w:bCs/>
                          <w:caps/>
                          <w:color w:val="FFFFFF" w:themeColor="background1"/>
                          <w:sz w:val="24"/>
                          <w:szCs w:val="24"/>
                        </w:rPr>
                      </w:pPr>
                      <w:r>
                        <w:rPr>
                          <w:b/>
                          <w:bCs/>
                          <w:caps/>
                          <w:color w:val="FFFFFF" w:themeColor="background1"/>
                          <w:sz w:val="24"/>
                          <w:szCs w:val="24"/>
                        </w:rPr>
                        <w:t>ACT</w:t>
                      </w:r>
                    </w:p>
                    <w:p w14:paraId="44DB0D59" w14:textId="77777777" w:rsidR="008814D5" w:rsidRPr="00202FB6" w:rsidRDefault="008814D5" w:rsidP="008814D5">
                      <w:pPr>
                        <w:spacing w:before="60"/>
                        <w:jc w:val="center"/>
                        <w:rPr>
                          <w:b/>
                          <w:bCs/>
                          <w:caps/>
                          <w:color w:val="FFFFFF" w:themeColor="background1"/>
                          <w:sz w:val="32"/>
                          <w:szCs w:val="32"/>
                        </w:rPr>
                      </w:pPr>
                    </w:p>
                  </w:txbxContent>
                </v:textbox>
                <w10:wrap anchorx="page" anchory="page"/>
              </v:rect>
            </w:pict>
          </mc:Fallback>
        </mc:AlternateContent>
      </w:r>
      <w:r w:rsidR="001F6213" w:rsidRPr="00600A76">
        <w:rPr>
          <w:noProof/>
          <w:szCs w:val="40"/>
        </w:rPr>
        <w:t xml:space="preserve">Any day outdoors </w:t>
      </w:r>
      <w:r w:rsidR="001F6213" w:rsidRPr="00600A76">
        <w:rPr>
          <w:rFonts w:cstheme="majorHAnsi"/>
          <w:color w:val="auto"/>
          <w:szCs w:val="40"/>
        </w:rPr>
        <w:t>•</w:t>
      </w:r>
      <w:r w:rsidR="001F6213" w:rsidRPr="00600A76">
        <w:rPr>
          <w:noProof/>
          <w:szCs w:val="40"/>
        </w:rPr>
        <w:t xml:space="preserve"> </w:t>
      </w:r>
      <w:r w:rsidRPr="00600A76">
        <w:rPr>
          <w:noProof/>
          <w:szCs w:val="40"/>
        </w:rPr>
        <w:t xml:space="preserve">Lesson 7 </w:t>
      </w:r>
      <w:r w:rsidRPr="00600A76">
        <w:rPr>
          <w:rFonts w:cstheme="majorHAnsi"/>
          <w:b w:val="0"/>
          <w:bCs/>
          <w:color w:val="auto"/>
          <w:szCs w:val="40"/>
        </w:rPr>
        <w:t>•</w:t>
      </w:r>
      <w:r w:rsidRPr="00600A76">
        <w:rPr>
          <w:noProof/>
          <w:szCs w:val="40"/>
        </w:rPr>
        <w:t xml:space="preserve"> </w:t>
      </w:r>
      <w:r w:rsidR="00600A76">
        <w:rPr>
          <w:noProof/>
          <w:szCs w:val="40"/>
        </w:rPr>
        <w:t>Planning a picnic</w:t>
      </w:r>
    </w:p>
    <w:p w14:paraId="0164804C" w14:textId="77777777" w:rsidR="008814D5" w:rsidRDefault="008814D5" w:rsidP="008814D5"/>
    <w:tbl>
      <w:tblPr>
        <w:tblStyle w:val="AASETable"/>
        <w:tblW w:w="0" w:type="auto"/>
        <w:tblLook w:val="04A0" w:firstRow="1" w:lastRow="0" w:firstColumn="1" w:lastColumn="0" w:noHBand="0" w:noVBand="1"/>
      </w:tblPr>
      <w:tblGrid>
        <w:gridCol w:w="9854"/>
      </w:tblGrid>
      <w:tr w:rsidR="008814D5" w14:paraId="67D17D9E" w14:textId="77777777" w:rsidTr="007704F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079A9A89" w14:textId="77777777" w:rsidR="008814D5" w:rsidRDefault="008814D5"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512732B7" w14:textId="2BEAFF55" w:rsidR="008814D5" w:rsidRPr="00721C59" w:rsidRDefault="005B3871" w:rsidP="007704FB">
            <w:pPr>
              <w:rPr>
                <w:color w:val="000000" w:themeColor="text2"/>
              </w:rPr>
            </w:pPr>
            <w:hyperlink r:id="rId43" w:history="1">
              <w:r>
                <w:rPr>
                  <w:rStyle w:val="Hyperlink"/>
                  <w:sz w:val="20"/>
                </w:rPr>
                <w:t>https://primaryconnections.org.au/teaching-sequences/year-1/any-day-outdoors/lesson-7-planning-picnic</w:t>
              </w:r>
            </w:hyperlink>
            <w:r>
              <w:t xml:space="preserve"> </w:t>
            </w:r>
          </w:p>
        </w:tc>
      </w:tr>
    </w:tbl>
    <w:p w14:paraId="6ACD048A" w14:textId="77777777" w:rsidR="008814D5" w:rsidRPr="001F1287" w:rsidRDefault="008814D5" w:rsidP="008814D5"/>
    <w:p w14:paraId="563422C9" w14:textId="77777777" w:rsidR="008814D5" w:rsidRDefault="008814D5" w:rsidP="008814D5">
      <w:pPr>
        <w:pStyle w:val="Heading1"/>
      </w:pPr>
      <w:r>
        <w:t>Lesson overview</w:t>
      </w:r>
    </w:p>
    <w:p w14:paraId="5DD22D83" w14:textId="77777777" w:rsidR="00346A86" w:rsidRPr="00346A86" w:rsidRDefault="00346A86" w:rsidP="00346A86">
      <w:r w:rsidRPr="00346A86">
        <w:t>Students apply their learning to predict what weather might occur during their picnic, and how they might modify their plans in response. </w:t>
      </w:r>
    </w:p>
    <w:p w14:paraId="63F05B9C" w14:textId="1CDB9D2D" w:rsidR="008814D5" w:rsidRDefault="008814D5" w:rsidP="008814D5">
      <w:pPr>
        <w:pStyle w:val="Heading2"/>
      </w:pPr>
      <w:r>
        <w:t>Key learning goals</w:t>
      </w:r>
    </w:p>
    <w:p w14:paraId="16F76264" w14:textId="77777777" w:rsidR="008814D5" w:rsidRPr="0054748A" w:rsidRDefault="008814D5" w:rsidP="008814D5">
      <w:pPr>
        <w:rPr>
          <w:rFonts w:ascii="Segoe UI" w:hAnsi="Segoe UI" w:cs="Segoe UI"/>
          <w:lang w:eastAsia="en-AU"/>
        </w:rPr>
      </w:pPr>
      <w:r w:rsidRPr="0054748A">
        <w:rPr>
          <w:lang w:eastAsia="en-AU"/>
        </w:rPr>
        <w:t>Students will: </w:t>
      </w:r>
    </w:p>
    <w:p w14:paraId="40105349" w14:textId="77777777" w:rsidR="00AA4104" w:rsidRPr="00AA4104" w:rsidRDefault="00AA4104" w:rsidP="00AA4104">
      <w:pPr>
        <w:pStyle w:val="ListBullet"/>
        <w:rPr>
          <w:lang w:eastAsia="en-AU"/>
        </w:rPr>
      </w:pPr>
      <w:r w:rsidRPr="00AA4104">
        <w:rPr>
          <w:lang w:eastAsia="en-AU"/>
        </w:rPr>
        <w:t>describe characteristics of weather such as cloud cover, temperature, wind and rain.</w:t>
      </w:r>
    </w:p>
    <w:p w14:paraId="4D57E359" w14:textId="77777777" w:rsidR="00AA4104" w:rsidRPr="00AA4104" w:rsidRDefault="00AA4104" w:rsidP="00AA4104">
      <w:pPr>
        <w:pStyle w:val="ListBullet"/>
        <w:rPr>
          <w:lang w:eastAsia="en-AU"/>
        </w:rPr>
      </w:pPr>
      <w:r w:rsidRPr="00AA4104">
        <w:rPr>
          <w:lang w:eastAsia="en-AU"/>
        </w:rPr>
        <w:t>identify that weather changes.</w:t>
      </w:r>
    </w:p>
    <w:p w14:paraId="3FB9A047" w14:textId="77777777" w:rsidR="00AA4104" w:rsidRPr="00AA4104" w:rsidRDefault="00AA4104" w:rsidP="00AA4104">
      <w:pPr>
        <w:pStyle w:val="ListBullet"/>
        <w:rPr>
          <w:lang w:eastAsia="en-AU"/>
        </w:rPr>
      </w:pPr>
      <w:r w:rsidRPr="00AA4104">
        <w:rPr>
          <w:lang w:eastAsia="en-AU"/>
        </w:rPr>
        <w:t>identify clothes and activities that suit various weather conditions.</w:t>
      </w:r>
    </w:p>
    <w:p w14:paraId="17FF7BC4" w14:textId="3937E64B" w:rsidR="00D96329" w:rsidRPr="00D96329" w:rsidRDefault="00AA4104" w:rsidP="00AA4104">
      <w:pPr>
        <w:pStyle w:val="ListBullet"/>
        <w:rPr>
          <w:lang w:eastAsia="en-AU"/>
        </w:rPr>
      </w:pPr>
      <w:r w:rsidRPr="00AA4104">
        <w:rPr>
          <w:lang w:eastAsia="en-AU"/>
        </w:rPr>
        <w:t>use a decision tree to identify the equipment that will be needed for a picnic.</w:t>
      </w:r>
    </w:p>
    <w:p w14:paraId="5A514F6E" w14:textId="77777777" w:rsidR="008814D5" w:rsidRDefault="008814D5" w:rsidP="008814D5">
      <w:pPr>
        <w:rPr>
          <w:lang w:eastAsia="en-AU"/>
        </w:rPr>
      </w:pPr>
    </w:p>
    <w:p w14:paraId="7C610679" w14:textId="77777777" w:rsidR="008814D5" w:rsidRPr="00C847C8" w:rsidRDefault="008814D5" w:rsidP="00AA4104">
      <w:pPr>
        <w:pStyle w:val="ListBullet"/>
        <w:numPr>
          <w:ilvl w:val="0"/>
          <w:numId w:val="0"/>
        </w:numPr>
        <w:ind w:left="284" w:hanging="284"/>
        <w:rPr>
          <w:rFonts w:ascii="Segoe UI" w:hAnsi="Segoe UI" w:cs="Segoe UI"/>
          <w:lang w:eastAsia="en-AU"/>
        </w:rPr>
      </w:pPr>
      <w:r>
        <w:rPr>
          <w:lang w:eastAsia="en-AU"/>
        </w:rPr>
        <w:t>S</w:t>
      </w:r>
      <w:r w:rsidRPr="00C847C8">
        <w:rPr>
          <w:lang w:eastAsia="en-AU"/>
        </w:rPr>
        <w:t xml:space="preserve">tudents will represent their understanding </w:t>
      </w:r>
      <w:r>
        <w:rPr>
          <w:lang w:eastAsia="en-AU"/>
        </w:rPr>
        <w:t>as they</w:t>
      </w:r>
      <w:r w:rsidRPr="00C847C8">
        <w:rPr>
          <w:lang w:eastAsia="en-AU"/>
        </w:rPr>
        <w:t>: </w:t>
      </w:r>
    </w:p>
    <w:p w14:paraId="4C83F22C" w14:textId="77777777" w:rsidR="00AA4104" w:rsidRPr="00AA4104" w:rsidRDefault="00AA4104" w:rsidP="00AA4104">
      <w:pPr>
        <w:pStyle w:val="ListBullet"/>
        <w:rPr>
          <w:lang w:eastAsia="en-AU"/>
        </w:rPr>
      </w:pPr>
      <w:r w:rsidRPr="00AA4104">
        <w:rPr>
          <w:lang w:eastAsia="en-AU"/>
        </w:rPr>
        <w:t>complete a picnic planner that is appropriate for predicted weather.</w:t>
      </w:r>
    </w:p>
    <w:p w14:paraId="7CEE6DCE" w14:textId="77777777" w:rsidR="00AA4104" w:rsidRPr="00AA4104" w:rsidRDefault="00AA4104" w:rsidP="00AA4104">
      <w:pPr>
        <w:pStyle w:val="ListBullet"/>
        <w:rPr>
          <w:lang w:eastAsia="en-AU"/>
        </w:rPr>
      </w:pPr>
      <w:r w:rsidRPr="00AA4104">
        <w:rPr>
          <w:lang w:eastAsia="en-AU"/>
        </w:rPr>
        <w:t>participate in and contribute to discussions, sharing information, experiences, and opinions.</w:t>
      </w:r>
    </w:p>
    <w:p w14:paraId="0F034E84" w14:textId="77777777" w:rsidR="008814D5" w:rsidRDefault="008814D5" w:rsidP="008814D5">
      <w:pPr>
        <w:spacing w:after="0" w:line="240" w:lineRule="auto"/>
        <w:textAlignment w:val="baseline"/>
        <w:rPr>
          <w:rFonts w:ascii="Calibri" w:eastAsia="Times New Roman" w:hAnsi="Calibri" w:cs="Calibri"/>
          <w:sz w:val="18"/>
          <w:lang w:eastAsia="en-AU"/>
        </w:rPr>
      </w:pPr>
    </w:p>
    <w:p w14:paraId="0CE7DCE5" w14:textId="77777777" w:rsidR="008814D5" w:rsidRPr="00D15B06" w:rsidRDefault="008814D5" w:rsidP="008814D5">
      <w:pPr>
        <w:pStyle w:val="Heading2"/>
        <w:rPr>
          <w:lang w:eastAsia="en-AU"/>
        </w:rPr>
      </w:pPr>
      <w:r w:rsidRPr="00D15B06">
        <w:rPr>
          <w:lang w:eastAsia="en-AU"/>
        </w:rPr>
        <w:t>Assessment advice</w:t>
      </w:r>
    </w:p>
    <w:p w14:paraId="2FE07727" w14:textId="77777777" w:rsidR="00A27EFB" w:rsidRPr="00A27EFB" w:rsidRDefault="00A27EFB" w:rsidP="00A27EFB">
      <w:r w:rsidRPr="00A27EFB">
        <w:t>In this lesson, assessment is summative.</w:t>
      </w:r>
    </w:p>
    <w:p w14:paraId="5147F253" w14:textId="77777777" w:rsidR="00A27EFB" w:rsidRPr="00A27EFB" w:rsidRDefault="00A27EFB" w:rsidP="00A27EFB">
      <w:r w:rsidRPr="00A27EFB">
        <w:t>Students working at the achievement standard should be able to:</w:t>
      </w:r>
    </w:p>
    <w:p w14:paraId="50284E37" w14:textId="77777777" w:rsidR="00A27EFB" w:rsidRPr="00A27EFB" w:rsidRDefault="00A27EFB" w:rsidP="00A27EFB">
      <w:pPr>
        <w:pStyle w:val="ListBullet"/>
      </w:pPr>
      <w:r w:rsidRPr="00A27EFB">
        <w:t>notice how daily weather indicators and seasonal patterns help to make plans for their daily lives.</w:t>
      </w:r>
    </w:p>
    <w:p w14:paraId="354D7BAF" w14:textId="77777777" w:rsidR="00A27EFB" w:rsidRPr="00A27EFB" w:rsidRDefault="00A27EFB" w:rsidP="00A27EFB">
      <w:pPr>
        <w:pStyle w:val="ListBullet"/>
      </w:pPr>
      <w:r w:rsidRPr="00A27EFB">
        <w:t>use predictions of weather to make clothing recommendations.</w:t>
      </w:r>
    </w:p>
    <w:p w14:paraId="788EAB08" w14:textId="77777777" w:rsidR="00A27EFB" w:rsidRPr="00A27EFB" w:rsidRDefault="00A27EFB" w:rsidP="00A27EFB">
      <w:pPr>
        <w:pStyle w:val="ListBullet"/>
      </w:pPr>
      <w:r w:rsidRPr="00A27EFB">
        <w:t>consider how the weather may change over the day.</w:t>
      </w:r>
    </w:p>
    <w:p w14:paraId="14445688" w14:textId="77777777" w:rsidR="00A27EFB" w:rsidRPr="00A27EFB" w:rsidRDefault="00A27EFB" w:rsidP="00A27EFB">
      <w:pPr>
        <w:pStyle w:val="ListBullet"/>
      </w:pPr>
      <w:r w:rsidRPr="00A27EFB">
        <w:t>compare the difference between everyday and scientific vocabulary when describing the weather.</w:t>
      </w:r>
    </w:p>
    <w:p w14:paraId="1CB8665E" w14:textId="77777777" w:rsidR="00A27EFB" w:rsidRPr="00A27EFB" w:rsidRDefault="00A27EFB" w:rsidP="00A27EFB">
      <w:pPr>
        <w:pStyle w:val="ListBullet"/>
      </w:pPr>
      <w:r w:rsidRPr="00A27EFB">
        <w:t>use drawings, symbols, or digital photographs to document changes in weather over a series of days or weeks.</w:t>
      </w:r>
    </w:p>
    <w:p w14:paraId="693BD826" w14:textId="5B0C86F7" w:rsidR="00A27EFB" w:rsidRPr="00A27EFB" w:rsidRDefault="00A27EFB" w:rsidP="00A27EFB">
      <w:r w:rsidRPr="00A27EFB">
        <w:t xml:space="preserve">Refer to the Australian Curriculum content links on the </w:t>
      </w:r>
      <w:hyperlink r:id="rId44" w:history="1">
        <w:r w:rsidRPr="00A27EFB">
          <w:rPr>
            <w:rStyle w:val="Hyperlink"/>
            <w:sz w:val="20"/>
          </w:rPr>
          <w:t>Our design decisions tab</w:t>
        </w:r>
      </w:hyperlink>
      <w:r w:rsidRPr="00A27EFB">
        <w:t xml:space="preserve"> for further information.</w:t>
      </w:r>
    </w:p>
    <w:p w14:paraId="1D69C16E" w14:textId="77777777" w:rsidR="00333999" w:rsidRPr="00333999" w:rsidRDefault="00333999" w:rsidP="00333999"/>
    <w:p w14:paraId="5F3AC93E" w14:textId="77777777" w:rsidR="008814D5" w:rsidRDefault="008814D5" w:rsidP="008814D5">
      <w:pPr>
        <w:pStyle w:val="Heading2"/>
      </w:pPr>
      <w:r>
        <w:t>List of materials</w:t>
      </w:r>
    </w:p>
    <w:p w14:paraId="6D473666" w14:textId="77777777" w:rsidR="008814D5" w:rsidRPr="00BF1B00" w:rsidRDefault="008814D5" w:rsidP="008814D5">
      <w:pPr>
        <w:rPr>
          <w:rFonts w:ascii="Segoe UI" w:hAnsi="Segoe UI" w:cs="Segoe UI"/>
          <w:b/>
          <w:bCs/>
          <w:lang w:eastAsia="en-AU"/>
        </w:rPr>
      </w:pPr>
      <w:r w:rsidRPr="00BF1B00">
        <w:rPr>
          <w:b/>
          <w:bCs/>
          <w:lang w:eastAsia="en-AU"/>
        </w:rPr>
        <w:t>Whole class</w:t>
      </w:r>
    </w:p>
    <w:p w14:paraId="1DE871F1" w14:textId="77777777" w:rsidR="00751A63" w:rsidRPr="00751A63" w:rsidRDefault="00751A63" w:rsidP="00751A63">
      <w:pPr>
        <w:pStyle w:val="ListBullet"/>
        <w:rPr>
          <w:lang w:eastAsia="en-AU"/>
        </w:rPr>
      </w:pPr>
      <w:r w:rsidRPr="00751A63">
        <w:rPr>
          <w:lang w:eastAsia="en-AU"/>
        </w:rPr>
        <w:lastRenderedPageBreak/>
        <w:t>Class science journal (digital or hard-copy)</w:t>
      </w:r>
    </w:p>
    <w:p w14:paraId="7967F840" w14:textId="77777777" w:rsidR="00751A63" w:rsidRPr="00751A63" w:rsidRDefault="00751A63" w:rsidP="00751A63">
      <w:pPr>
        <w:pStyle w:val="ListBullet"/>
        <w:rPr>
          <w:lang w:eastAsia="en-AU"/>
        </w:rPr>
      </w:pPr>
      <w:r w:rsidRPr="00751A63">
        <w:rPr>
          <w:lang w:eastAsia="en-AU"/>
        </w:rPr>
        <w:t xml:space="preserve">Word wall </w:t>
      </w:r>
    </w:p>
    <w:p w14:paraId="24AB96F4" w14:textId="77777777" w:rsidR="00751A63" w:rsidRPr="00751A63" w:rsidRDefault="00751A63" w:rsidP="00751A63">
      <w:pPr>
        <w:pStyle w:val="ListBullet"/>
        <w:rPr>
          <w:lang w:eastAsia="en-AU"/>
        </w:rPr>
      </w:pPr>
      <w:r w:rsidRPr="00751A63">
        <w:rPr>
          <w:lang w:eastAsia="en-AU"/>
        </w:rPr>
        <w:t xml:space="preserve">Weather watch class table </w:t>
      </w:r>
    </w:p>
    <w:p w14:paraId="65CAD11A" w14:textId="77777777" w:rsidR="00751A63" w:rsidRPr="00751A63" w:rsidRDefault="00751A63" w:rsidP="00751A63">
      <w:pPr>
        <w:pStyle w:val="ListBullet"/>
        <w:rPr>
          <w:lang w:eastAsia="en-AU"/>
        </w:rPr>
      </w:pPr>
      <w:r w:rsidRPr="00751A63">
        <w:rPr>
          <w:lang w:eastAsia="en-AU"/>
        </w:rPr>
        <w:t xml:space="preserve">Demonstration copy of </w:t>
      </w:r>
      <w:r w:rsidRPr="00751A63">
        <w:rPr>
          <w:b/>
          <w:bCs/>
          <w:lang w:eastAsia="en-AU"/>
        </w:rPr>
        <w:t>Picnic planner</w:t>
      </w:r>
      <w:r w:rsidRPr="00751A63">
        <w:rPr>
          <w:b/>
          <w:bCs/>
          <w:i/>
          <w:iCs/>
          <w:lang w:eastAsia="en-AU"/>
        </w:rPr>
        <w:t xml:space="preserve"> </w:t>
      </w:r>
      <w:r w:rsidRPr="00751A63">
        <w:rPr>
          <w:b/>
          <w:bCs/>
          <w:lang w:eastAsia="en-AU"/>
        </w:rPr>
        <w:t>Resource sheet</w:t>
      </w:r>
    </w:p>
    <w:p w14:paraId="30C4B0B5" w14:textId="77777777" w:rsidR="00751A63" w:rsidRPr="00751A63" w:rsidRDefault="00751A63" w:rsidP="00751A63">
      <w:pPr>
        <w:pStyle w:val="ListBullet"/>
        <w:rPr>
          <w:lang w:eastAsia="en-AU"/>
        </w:rPr>
      </w:pPr>
      <w:r w:rsidRPr="00751A63">
        <w:rPr>
          <w:lang w:eastAsia="en-AU"/>
        </w:rPr>
        <w:t>Calendar wheel created in Lesson 6</w:t>
      </w:r>
    </w:p>
    <w:p w14:paraId="0A167A3B" w14:textId="77777777" w:rsidR="00985E9A" w:rsidRDefault="00985E9A" w:rsidP="008814D5">
      <w:pPr>
        <w:rPr>
          <w:b/>
          <w:bCs/>
          <w:lang w:eastAsia="en-AU"/>
        </w:rPr>
      </w:pPr>
    </w:p>
    <w:p w14:paraId="60459B15" w14:textId="0F2F78DC" w:rsidR="008814D5" w:rsidRPr="00F84F84" w:rsidRDefault="00985E9A" w:rsidP="008814D5">
      <w:pPr>
        <w:rPr>
          <w:rFonts w:ascii="Segoe UI" w:hAnsi="Segoe UI" w:cs="Segoe UI"/>
          <w:b/>
          <w:bCs/>
          <w:lang w:eastAsia="en-AU"/>
        </w:rPr>
      </w:pPr>
      <w:r>
        <w:rPr>
          <w:b/>
          <w:bCs/>
          <w:lang w:eastAsia="en-AU"/>
        </w:rPr>
        <w:t>Each</w:t>
      </w:r>
      <w:r w:rsidR="008814D5" w:rsidRPr="00F84F84">
        <w:rPr>
          <w:b/>
          <w:bCs/>
          <w:lang w:eastAsia="en-AU"/>
        </w:rPr>
        <w:t xml:space="preserve"> student </w:t>
      </w:r>
    </w:p>
    <w:p w14:paraId="05FDC078" w14:textId="77777777" w:rsidR="00D94789" w:rsidRPr="00D94789" w:rsidRDefault="00D94789" w:rsidP="00D94789">
      <w:pPr>
        <w:pStyle w:val="ListBullet"/>
        <w:rPr>
          <w:lang w:eastAsia="en-AU"/>
        </w:rPr>
      </w:pPr>
      <w:r w:rsidRPr="00D94789">
        <w:rPr>
          <w:lang w:eastAsia="en-AU"/>
        </w:rPr>
        <w:t>Individual science journal (digital or hard-copy)</w:t>
      </w:r>
    </w:p>
    <w:p w14:paraId="72CD7835" w14:textId="77777777" w:rsidR="00D94789" w:rsidRPr="00D94789" w:rsidRDefault="00D94789" w:rsidP="00D94789">
      <w:pPr>
        <w:pStyle w:val="ListBullet"/>
        <w:rPr>
          <w:lang w:eastAsia="en-AU"/>
        </w:rPr>
      </w:pPr>
      <w:r w:rsidRPr="00D94789">
        <w:rPr>
          <w:b/>
          <w:bCs/>
          <w:lang w:eastAsia="en-AU"/>
        </w:rPr>
        <w:t>Picnic planner</w:t>
      </w:r>
      <w:r w:rsidRPr="00D94789">
        <w:rPr>
          <w:b/>
          <w:bCs/>
          <w:i/>
          <w:iCs/>
          <w:lang w:eastAsia="en-AU"/>
        </w:rPr>
        <w:t xml:space="preserve"> </w:t>
      </w:r>
      <w:r w:rsidRPr="00D94789">
        <w:rPr>
          <w:b/>
          <w:bCs/>
          <w:lang w:eastAsia="en-AU"/>
        </w:rPr>
        <w:t>Resource sheet</w:t>
      </w:r>
    </w:p>
    <w:p w14:paraId="4F89876F" w14:textId="77777777" w:rsidR="00D94789" w:rsidRPr="00D94789" w:rsidRDefault="00D94789" w:rsidP="00D94789">
      <w:pPr>
        <w:pStyle w:val="ListBullet"/>
        <w:numPr>
          <w:ilvl w:val="0"/>
          <w:numId w:val="0"/>
        </w:numPr>
        <w:rPr>
          <w:lang w:eastAsia="en-AU"/>
        </w:rPr>
      </w:pPr>
      <w:r w:rsidRPr="00D94789">
        <w:rPr>
          <w:lang w:eastAsia="en-AU"/>
        </w:rPr>
        <w:t>NOTE: Consider how you will organise the picnic with your class, for example, if excursion forms are required, or extra parent helpers. Students may be able to have the picnic in the school grounds. Try to plan the picnic for the 30 minutes before the rest of the school are having their lunch/recess.</w:t>
      </w:r>
    </w:p>
    <w:p w14:paraId="135ABA04" w14:textId="77777777" w:rsidR="008814D5" w:rsidRDefault="008814D5" w:rsidP="008814D5">
      <w:pPr>
        <w:pStyle w:val="ListBullet"/>
        <w:numPr>
          <w:ilvl w:val="0"/>
          <w:numId w:val="0"/>
        </w:numPr>
        <w:rPr>
          <w:b/>
          <w:bCs/>
          <w:lang w:eastAsia="en-AU"/>
        </w:rPr>
      </w:pPr>
    </w:p>
    <w:tbl>
      <w:tblPr>
        <w:tblStyle w:val="AASETable"/>
        <w:tblW w:w="0" w:type="auto"/>
        <w:tblLook w:val="04A0" w:firstRow="1" w:lastRow="0" w:firstColumn="1" w:lastColumn="0" w:noHBand="0" w:noVBand="1"/>
      </w:tblPr>
      <w:tblGrid>
        <w:gridCol w:w="3284"/>
        <w:gridCol w:w="3285"/>
        <w:gridCol w:w="3285"/>
      </w:tblGrid>
      <w:tr w:rsidR="008814D5" w14:paraId="7B133F05"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1A9EF3E9" w14:textId="77777777" w:rsidR="008814D5" w:rsidRPr="00975818" w:rsidRDefault="008814D5" w:rsidP="007704FB">
            <w:pPr>
              <w:spacing w:after="0"/>
              <w:rPr>
                <w:b/>
                <w:bCs/>
              </w:rPr>
            </w:pPr>
            <w:r w:rsidRPr="00975818">
              <w:rPr>
                <w:b/>
                <w:bCs/>
              </w:rPr>
              <w:t>Lesson Routine</w:t>
            </w:r>
          </w:p>
        </w:tc>
        <w:tc>
          <w:tcPr>
            <w:tcW w:w="3285" w:type="dxa"/>
          </w:tcPr>
          <w:p w14:paraId="5EFFFDEC" w14:textId="77777777" w:rsidR="008814D5" w:rsidRPr="00975818" w:rsidRDefault="008814D5" w:rsidP="007704FB">
            <w:pPr>
              <w:spacing w:after="0"/>
              <w:rPr>
                <w:b/>
                <w:bCs/>
              </w:rPr>
            </w:pPr>
            <w:r w:rsidRPr="00975818">
              <w:rPr>
                <w:b/>
                <w:bCs/>
              </w:rPr>
              <w:t>Estimated time</w:t>
            </w:r>
          </w:p>
        </w:tc>
        <w:tc>
          <w:tcPr>
            <w:tcW w:w="3285" w:type="dxa"/>
          </w:tcPr>
          <w:p w14:paraId="1DBD1D21" w14:textId="77777777" w:rsidR="008814D5" w:rsidRPr="00975818" w:rsidRDefault="008814D5" w:rsidP="007704FB">
            <w:pPr>
              <w:spacing w:after="0"/>
              <w:rPr>
                <w:b/>
                <w:bCs/>
              </w:rPr>
            </w:pPr>
            <w:r w:rsidRPr="00975818">
              <w:rPr>
                <w:b/>
                <w:bCs/>
              </w:rPr>
              <w:t>Task type</w:t>
            </w:r>
          </w:p>
        </w:tc>
      </w:tr>
      <w:tr w:rsidR="00546A4B" w14:paraId="601BF418"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26080A2" w14:textId="08E5DF95" w:rsidR="00546A4B" w:rsidRPr="00546A4B" w:rsidRDefault="00546A4B" w:rsidP="007704FB">
            <w:pPr>
              <w:spacing w:after="0"/>
            </w:pPr>
            <w:r w:rsidRPr="00546A4B">
              <w:t>Re-orient</w:t>
            </w:r>
          </w:p>
        </w:tc>
        <w:tc>
          <w:tcPr>
            <w:tcW w:w="3285" w:type="dxa"/>
          </w:tcPr>
          <w:p w14:paraId="1B337C34" w14:textId="17549DB9" w:rsidR="00546A4B" w:rsidRPr="00546A4B" w:rsidRDefault="00546A4B" w:rsidP="007704FB">
            <w:pPr>
              <w:spacing w:after="0"/>
            </w:pPr>
            <w:r w:rsidRPr="00546A4B">
              <w:t>5 minutes</w:t>
            </w:r>
          </w:p>
        </w:tc>
        <w:tc>
          <w:tcPr>
            <w:tcW w:w="3285" w:type="dxa"/>
          </w:tcPr>
          <w:p w14:paraId="213096F5" w14:textId="5804A2AE" w:rsidR="00546A4B" w:rsidRPr="00975818" w:rsidRDefault="00546A4B" w:rsidP="007704FB">
            <w:pPr>
              <w:spacing w:after="0"/>
              <w:rPr>
                <w:b/>
                <w:bCs/>
              </w:rPr>
            </w:pPr>
            <w:r>
              <w:t>Whole class</w:t>
            </w:r>
          </w:p>
        </w:tc>
      </w:tr>
      <w:tr w:rsidR="008814D5" w14:paraId="2C2F754A"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2C65A053" w14:textId="00BB6812" w:rsidR="008814D5" w:rsidRDefault="008814D5" w:rsidP="007704FB">
            <w:pPr>
              <w:spacing w:after="0"/>
            </w:pPr>
            <w:r>
              <w:t>Anchor</w:t>
            </w:r>
            <w:r w:rsidR="00D94789">
              <w:t xml:space="preserve"> and Connect</w:t>
            </w:r>
          </w:p>
        </w:tc>
        <w:tc>
          <w:tcPr>
            <w:tcW w:w="3285" w:type="dxa"/>
          </w:tcPr>
          <w:p w14:paraId="51C44D38" w14:textId="26D508BE" w:rsidR="008814D5" w:rsidRDefault="00D94789" w:rsidP="007704FB">
            <w:pPr>
              <w:spacing w:after="0"/>
            </w:pPr>
            <w:r>
              <w:t>2</w:t>
            </w:r>
            <w:r w:rsidR="00546A4B">
              <w:t>0</w:t>
            </w:r>
            <w:r w:rsidR="008814D5">
              <w:t xml:space="preserve"> minutes</w:t>
            </w:r>
          </w:p>
        </w:tc>
        <w:tc>
          <w:tcPr>
            <w:tcW w:w="3285" w:type="dxa"/>
          </w:tcPr>
          <w:p w14:paraId="72D3389B" w14:textId="77777777" w:rsidR="008814D5" w:rsidRDefault="008814D5" w:rsidP="007704FB">
            <w:pPr>
              <w:spacing w:after="0"/>
            </w:pPr>
            <w:r>
              <w:t>Whole class</w:t>
            </w:r>
          </w:p>
        </w:tc>
      </w:tr>
      <w:tr w:rsidR="008814D5" w14:paraId="55A908A8"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47DFB624" w14:textId="77777777" w:rsidR="008814D5" w:rsidRDefault="008814D5" w:rsidP="007704FB">
            <w:pPr>
              <w:spacing w:after="0"/>
            </w:pPr>
            <w:r>
              <w:t>Design</w:t>
            </w:r>
          </w:p>
        </w:tc>
        <w:tc>
          <w:tcPr>
            <w:tcW w:w="3285" w:type="dxa"/>
          </w:tcPr>
          <w:p w14:paraId="6C5B4DB4" w14:textId="578C64C9" w:rsidR="008814D5" w:rsidRDefault="00D94789" w:rsidP="007704FB">
            <w:pPr>
              <w:spacing w:after="0"/>
            </w:pPr>
            <w:r>
              <w:t>15 minutes</w:t>
            </w:r>
          </w:p>
        </w:tc>
        <w:tc>
          <w:tcPr>
            <w:tcW w:w="3285" w:type="dxa"/>
          </w:tcPr>
          <w:p w14:paraId="05C0EF4D" w14:textId="02DFB71F" w:rsidR="008814D5" w:rsidRDefault="008814D5" w:rsidP="007704FB">
            <w:pPr>
              <w:spacing w:after="0"/>
            </w:pPr>
            <w:r>
              <w:t>Whole class</w:t>
            </w:r>
          </w:p>
        </w:tc>
      </w:tr>
      <w:tr w:rsidR="008814D5" w14:paraId="73818335"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50BDEAE6" w14:textId="77777777" w:rsidR="008814D5" w:rsidRDefault="008814D5" w:rsidP="007704FB">
            <w:pPr>
              <w:spacing w:after="0"/>
            </w:pPr>
            <w:r>
              <w:t>Communicate</w:t>
            </w:r>
          </w:p>
        </w:tc>
        <w:tc>
          <w:tcPr>
            <w:tcW w:w="3285" w:type="dxa"/>
          </w:tcPr>
          <w:p w14:paraId="20E9598A" w14:textId="58A7B50E" w:rsidR="008814D5" w:rsidRDefault="00D94789" w:rsidP="007704FB">
            <w:pPr>
              <w:spacing w:after="0"/>
            </w:pPr>
            <w:r>
              <w:t>25 minutes</w:t>
            </w:r>
          </w:p>
        </w:tc>
        <w:tc>
          <w:tcPr>
            <w:tcW w:w="3285" w:type="dxa"/>
          </w:tcPr>
          <w:p w14:paraId="331CD0C2" w14:textId="039DF3F2" w:rsidR="008814D5" w:rsidRDefault="008814D5" w:rsidP="007704FB">
            <w:pPr>
              <w:spacing w:after="0"/>
            </w:pPr>
            <w:r>
              <w:t>Whole class</w:t>
            </w:r>
            <w:r w:rsidR="00D94789">
              <w:t>, Individual</w:t>
            </w:r>
          </w:p>
        </w:tc>
      </w:tr>
    </w:tbl>
    <w:p w14:paraId="4A937533" w14:textId="77777777" w:rsidR="008814D5" w:rsidRPr="00C218E7" w:rsidRDefault="008814D5" w:rsidP="008814D5">
      <w:pPr>
        <w:pStyle w:val="ListBullet"/>
        <w:numPr>
          <w:ilvl w:val="0"/>
          <w:numId w:val="0"/>
        </w:numPr>
        <w:rPr>
          <w:b/>
          <w:bCs/>
          <w:lang w:eastAsia="en-AU"/>
        </w:rPr>
      </w:pPr>
    </w:p>
    <w:p w14:paraId="16040391" w14:textId="77777777" w:rsidR="008814D5" w:rsidRDefault="008814D5" w:rsidP="008814D5"/>
    <w:p w14:paraId="33098394" w14:textId="77777777" w:rsidR="008814D5" w:rsidRDefault="008814D5" w:rsidP="008814D5">
      <w:pPr>
        <w:pStyle w:val="Heading1"/>
      </w:pPr>
      <w:r>
        <w:t>Act</w:t>
      </w:r>
    </w:p>
    <w:p w14:paraId="15AB8D24" w14:textId="29042DCC" w:rsidR="00EC0A8F" w:rsidRDefault="00EC0A8F" w:rsidP="00EC0A8F">
      <w:pPr>
        <w:pStyle w:val="Heading2"/>
      </w:pPr>
      <w:r>
        <w:t>Re-orient</w:t>
      </w:r>
    </w:p>
    <w:p w14:paraId="0A3F9C8A" w14:textId="77777777" w:rsidR="00B62499" w:rsidRPr="00B62499" w:rsidRDefault="00B62499" w:rsidP="00B62499">
      <w:r w:rsidRPr="00B62499">
        <w:t>Review the weather watch table and add today's entry. Discuss what the class has observed and recorded about the weather.</w:t>
      </w:r>
    </w:p>
    <w:p w14:paraId="4564FD80" w14:textId="77777777" w:rsidR="00B62499" w:rsidRPr="00B62499" w:rsidRDefault="00B62499" w:rsidP="00B62499">
      <w:r w:rsidRPr="00B62499">
        <w:t>Review the class science journal, focusing on the decision trees that have been created and how people make choices based on the weather.</w:t>
      </w:r>
    </w:p>
    <w:p w14:paraId="162AD4B2" w14:textId="77777777" w:rsidR="00EC0A8F" w:rsidRPr="00EC0A8F" w:rsidRDefault="00EC0A8F" w:rsidP="00EC0A8F"/>
    <w:p w14:paraId="0F099D8F" w14:textId="17331881" w:rsidR="008814D5" w:rsidRDefault="008814D5" w:rsidP="008814D5">
      <w:pPr>
        <w:pStyle w:val="Heading2"/>
      </w:pPr>
      <w:r>
        <w:t>Anchor</w:t>
      </w:r>
      <w:r w:rsidR="003458E9">
        <w:t xml:space="preserve"> and Connect</w:t>
      </w:r>
      <w:r>
        <w:t xml:space="preserve"> </w:t>
      </w:r>
      <w:r w:rsidRPr="000D0B5E">
        <w:rPr>
          <w:rFonts w:cstheme="majorHAnsi"/>
          <w:b w:val="0"/>
          <w:bCs/>
          <w:color w:val="auto"/>
          <w:szCs w:val="28"/>
        </w:rPr>
        <w:t>•</w:t>
      </w:r>
      <w:r>
        <w:rPr>
          <w:rFonts w:cstheme="majorHAnsi"/>
          <w:b w:val="0"/>
          <w:bCs/>
          <w:color w:val="auto"/>
          <w:szCs w:val="28"/>
        </w:rPr>
        <w:t xml:space="preserve"> </w:t>
      </w:r>
      <w:r w:rsidR="00B62499">
        <w:rPr>
          <w:rFonts w:cstheme="majorHAnsi"/>
          <w:b w:val="0"/>
          <w:bCs/>
          <w:color w:val="auto"/>
          <w:szCs w:val="28"/>
        </w:rPr>
        <w:t>Pre-picnic planning</w:t>
      </w:r>
    </w:p>
    <w:p w14:paraId="483CACDC" w14:textId="77777777" w:rsidR="003458E9" w:rsidRPr="003458E9" w:rsidRDefault="003458E9" w:rsidP="00A42123">
      <w:pPr>
        <w:spacing w:before="240"/>
      </w:pPr>
      <w:r w:rsidRPr="003458E9">
        <w:t>Remind students that it is time to plan for the class picnic. Suggest that the class will need to look at the seasons to identify what to expect at this time of year.</w:t>
      </w:r>
    </w:p>
    <w:p w14:paraId="5AC03EA0" w14:textId="77777777" w:rsidR="003458E9" w:rsidRPr="003458E9" w:rsidRDefault="003458E9" w:rsidP="00A42123">
      <w:pPr>
        <w:spacing w:before="240"/>
      </w:pPr>
      <w:r w:rsidRPr="003458E9">
        <w:t>Use the calendar wheel to discuss the type of weather that can be expected.</w:t>
      </w:r>
    </w:p>
    <w:p w14:paraId="1C2F5DA3" w14:textId="77777777" w:rsidR="003458E9" w:rsidRPr="003458E9" w:rsidRDefault="003458E9" w:rsidP="00A42123">
      <w:pPr>
        <w:spacing w:before="240"/>
      </w:pPr>
      <w:r w:rsidRPr="003458E9">
        <w:t>Remind students that the weather can change each day. Revisit the weather watch class table to look for patterns in the last few weeks. Discuss if the weather is likely to follow the same pattern.</w:t>
      </w:r>
    </w:p>
    <w:p w14:paraId="60280410" w14:textId="77777777" w:rsidR="003458E9" w:rsidRPr="003458E9" w:rsidRDefault="003458E9" w:rsidP="00A42123">
      <w:pPr>
        <w:spacing w:before="240"/>
      </w:pPr>
      <w:r w:rsidRPr="003458E9">
        <w:t>Remind students that the weather can change during the day. Suggest that the class check the weather forecast to see what the scientists expect the weather to be like on the day of the picnic.</w:t>
      </w:r>
    </w:p>
    <w:p w14:paraId="7B939688" w14:textId="77777777" w:rsidR="00FC44C3" w:rsidRDefault="00FC44C3" w:rsidP="00FC44C3"/>
    <w:p w14:paraId="6802D138" w14:textId="28B21A10" w:rsidR="00FC44C3" w:rsidRDefault="00FC44C3" w:rsidP="00FC44C3">
      <w:pPr>
        <w:pStyle w:val="Heading2"/>
      </w:pPr>
      <w:r>
        <w:lastRenderedPageBreak/>
        <w:t xml:space="preserve">Design </w:t>
      </w:r>
      <w:r w:rsidRPr="000D0B5E">
        <w:rPr>
          <w:rFonts w:cstheme="majorHAnsi"/>
          <w:b w:val="0"/>
          <w:bCs/>
          <w:color w:val="auto"/>
          <w:szCs w:val="28"/>
        </w:rPr>
        <w:t>•</w:t>
      </w:r>
      <w:r>
        <w:rPr>
          <w:rFonts w:cstheme="majorHAnsi"/>
          <w:b w:val="0"/>
          <w:bCs/>
          <w:color w:val="auto"/>
          <w:szCs w:val="28"/>
        </w:rPr>
        <w:t xml:space="preserve"> </w:t>
      </w:r>
      <w:r w:rsidR="003458E9">
        <w:rPr>
          <w:rFonts w:cstheme="majorHAnsi"/>
          <w:b w:val="0"/>
          <w:bCs/>
          <w:color w:val="auto"/>
          <w:szCs w:val="28"/>
        </w:rPr>
        <w:t>What might we decide for</w:t>
      </w:r>
      <w:r w:rsidR="00A42123">
        <w:rPr>
          <w:rFonts w:cstheme="majorHAnsi"/>
          <w:b w:val="0"/>
          <w:bCs/>
          <w:color w:val="auto"/>
          <w:szCs w:val="28"/>
        </w:rPr>
        <w:t xml:space="preserve"> our picnic?</w:t>
      </w:r>
    </w:p>
    <w:p w14:paraId="16FB504E" w14:textId="77777777" w:rsidR="00A42123" w:rsidRPr="00A42123" w:rsidRDefault="00A42123" w:rsidP="00A42123">
      <w:r w:rsidRPr="00A42123">
        <w:t>Once the expected weather has been identified, display the decision trees to plan for the picnic. Ask the questions on the decision trees to help the students plan for the picnic.</w:t>
      </w:r>
    </w:p>
    <w:p w14:paraId="42446BDF" w14:textId="77777777" w:rsidR="00A42123" w:rsidRPr="00A42123" w:rsidRDefault="00A42123" w:rsidP="00A42123">
      <w:pPr>
        <w:numPr>
          <w:ilvl w:val="0"/>
          <w:numId w:val="108"/>
        </w:numPr>
        <w:tabs>
          <w:tab w:val="clear" w:pos="720"/>
          <w:tab w:val="num" w:pos="360"/>
        </w:tabs>
        <w:ind w:left="360"/>
      </w:pPr>
      <w:r w:rsidRPr="00A42123">
        <w:rPr>
          <w:i/>
          <w:iCs/>
        </w:rPr>
        <w:t>Will it be cloudy?</w:t>
      </w:r>
    </w:p>
    <w:p w14:paraId="55EB11F1" w14:textId="77777777" w:rsidR="00A42123" w:rsidRPr="00A42123" w:rsidRDefault="00A42123" w:rsidP="00A42123">
      <w:pPr>
        <w:numPr>
          <w:ilvl w:val="0"/>
          <w:numId w:val="108"/>
        </w:numPr>
        <w:tabs>
          <w:tab w:val="clear" w:pos="720"/>
          <w:tab w:val="num" w:pos="360"/>
        </w:tabs>
        <w:ind w:left="360"/>
      </w:pPr>
      <w:r w:rsidRPr="00A42123">
        <w:rPr>
          <w:i/>
          <w:iCs/>
        </w:rPr>
        <w:t>Will it rain?</w:t>
      </w:r>
    </w:p>
    <w:p w14:paraId="361C32C7" w14:textId="77777777" w:rsidR="00A42123" w:rsidRPr="00A42123" w:rsidRDefault="00A42123" w:rsidP="00A42123">
      <w:pPr>
        <w:numPr>
          <w:ilvl w:val="0"/>
          <w:numId w:val="108"/>
        </w:numPr>
        <w:tabs>
          <w:tab w:val="clear" w:pos="720"/>
          <w:tab w:val="num" w:pos="360"/>
        </w:tabs>
        <w:ind w:left="360"/>
      </w:pPr>
      <w:r w:rsidRPr="00A42123">
        <w:rPr>
          <w:i/>
          <w:iCs/>
        </w:rPr>
        <w:t>What is the temperature?</w:t>
      </w:r>
    </w:p>
    <w:p w14:paraId="72D4C92B" w14:textId="77777777" w:rsidR="00A42123" w:rsidRPr="00A42123" w:rsidRDefault="00A42123" w:rsidP="00A42123">
      <w:pPr>
        <w:numPr>
          <w:ilvl w:val="0"/>
          <w:numId w:val="108"/>
        </w:numPr>
        <w:tabs>
          <w:tab w:val="clear" w:pos="720"/>
          <w:tab w:val="num" w:pos="360"/>
        </w:tabs>
        <w:ind w:left="360"/>
      </w:pPr>
      <w:r w:rsidRPr="00A42123">
        <w:rPr>
          <w:i/>
          <w:iCs/>
        </w:rPr>
        <w:t>Is it windy?</w:t>
      </w:r>
    </w:p>
    <w:p w14:paraId="68365E65" w14:textId="77777777" w:rsidR="00A42123" w:rsidRPr="00A42123" w:rsidRDefault="00A42123" w:rsidP="00A42123">
      <w:r w:rsidRPr="00A42123">
        <w:t>Discuss the following plans:</w:t>
      </w:r>
    </w:p>
    <w:p w14:paraId="08D03890" w14:textId="77777777" w:rsidR="00A42123" w:rsidRPr="00A42123" w:rsidRDefault="00A42123" w:rsidP="00A42123">
      <w:pPr>
        <w:numPr>
          <w:ilvl w:val="0"/>
          <w:numId w:val="109"/>
        </w:numPr>
        <w:tabs>
          <w:tab w:val="clear" w:pos="720"/>
          <w:tab w:val="num" w:pos="360"/>
        </w:tabs>
        <w:ind w:left="360"/>
      </w:pPr>
      <w:r w:rsidRPr="00A42123">
        <w:t>where the picnic will be held</w:t>
      </w:r>
    </w:p>
    <w:p w14:paraId="3716A70F" w14:textId="77777777" w:rsidR="00A42123" w:rsidRPr="00A42123" w:rsidRDefault="00A42123" w:rsidP="00A42123">
      <w:pPr>
        <w:numPr>
          <w:ilvl w:val="0"/>
          <w:numId w:val="109"/>
        </w:numPr>
        <w:tabs>
          <w:tab w:val="clear" w:pos="720"/>
          <w:tab w:val="num" w:pos="360"/>
        </w:tabs>
        <w:ind w:left="360"/>
      </w:pPr>
      <w:r w:rsidRPr="00A42123">
        <w:t>what the students will wear</w:t>
      </w:r>
    </w:p>
    <w:p w14:paraId="7B13AD82" w14:textId="77777777" w:rsidR="00A42123" w:rsidRPr="00A42123" w:rsidRDefault="00A42123" w:rsidP="00A42123">
      <w:pPr>
        <w:numPr>
          <w:ilvl w:val="0"/>
          <w:numId w:val="109"/>
        </w:numPr>
        <w:tabs>
          <w:tab w:val="clear" w:pos="720"/>
          <w:tab w:val="num" w:pos="360"/>
        </w:tabs>
        <w:ind w:left="360"/>
      </w:pPr>
      <w:r w:rsidRPr="00A42123">
        <w:t>what food they should bring</w:t>
      </w:r>
    </w:p>
    <w:p w14:paraId="3CF443DF" w14:textId="77777777" w:rsidR="00A42123" w:rsidRPr="00A42123" w:rsidRDefault="00A42123" w:rsidP="00A42123">
      <w:pPr>
        <w:numPr>
          <w:ilvl w:val="0"/>
          <w:numId w:val="109"/>
        </w:numPr>
        <w:tabs>
          <w:tab w:val="clear" w:pos="720"/>
          <w:tab w:val="num" w:pos="360"/>
        </w:tabs>
        <w:ind w:left="360"/>
      </w:pPr>
      <w:r w:rsidRPr="00A42123">
        <w:t>what games they can play</w:t>
      </w:r>
    </w:p>
    <w:p w14:paraId="01DC8E5E" w14:textId="77777777" w:rsidR="00A42123" w:rsidRPr="00A42123" w:rsidRDefault="00A42123" w:rsidP="00A42123">
      <w:pPr>
        <w:numPr>
          <w:ilvl w:val="0"/>
          <w:numId w:val="109"/>
        </w:numPr>
        <w:tabs>
          <w:tab w:val="clear" w:pos="720"/>
          <w:tab w:val="num" w:pos="360"/>
        </w:tabs>
        <w:ind w:left="360"/>
      </w:pPr>
      <w:r w:rsidRPr="00A42123">
        <w:t>whether the class pet will go to the picnic</w:t>
      </w:r>
    </w:p>
    <w:p w14:paraId="74176B60" w14:textId="77777777" w:rsidR="00FC44C3" w:rsidRDefault="00FC44C3" w:rsidP="00FC44C3"/>
    <w:p w14:paraId="419E9ACD" w14:textId="0F31612F" w:rsidR="00251A97" w:rsidRDefault="00251A97" w:rsidP="00251A97">
      <w:pPr>
        <w:pStyle w:val="Heading2"/>
      </w:pPr>
      <w:r>
        <w:t xml:space="preserve">Communicate </w:t>
      </w:r>
      <w:r w:rsidRPr="000D0B5E">
        <w:rPr>
          <w:rFonts w:cstheme="majorHAnsi"/>
          <w:b w:val="0"/>
          <w:bCs/>
          <w:color w:val="auto"/>
          <w:szCs w:val="28"/>
        </w:rPr>
        <w:t>•</w:t>
      </w:r>
      <w:r>
        <w:rPr>
          <w:rFonts w:cstheme="majorHAnsi"/>
          <w:b w:val="0"/>
          <w:bCs/>
          <w:color w:val="auto"/>
          <w:szCs w:val="28"/>
        </w:rPr>
        <w:t xml:space="preserve"> </w:t>
      </w:r>
      <w:r w:rsidR="00753350">
        <w:rPr>
          <w:rFonts w:cstheme="majorHAnsi"/>
          <w:b w:val="0"/>
          <w:bCs/>
          <w:color w:val="auto"/>
          <w:szCs w:val="28"/>
        </w:rPr>
        <w:t>Complete the picnic planner</w:t>
      </w:r>
    </w:p>
    <w:p w14:paraId="0A89F7B9" w14:textId="77777777" w:rsidR="00753350" w:rsidRPr="00753350" w:rsidRDefault="00753350" w:rsidP="00753350">
      <w:pPr>
        <w:rPr>
          <w:b/>
        </w:rPr>
      </w:pPr>
      <w:r w:rsidRPr="00753350">
        <w:t xml:space="preserve">Show the </w:t>
      </w:r>
      <w:r w:rsidRPr="00753350">
        <w:rPr>
          <w:b/>
        </w:rPr>
        <w:t>Picnic planner Resource sheet</w:t>
      </w:r>
      <w:r w:rsidRPr="00753350">
        <w:t xml:space="preserve"> and explain to students that they will plan a picnic and share their plan with the class. Provide students time to complete their </w:t>
      </w:r>
      <w:r w:rsidRPr="00753350">
        <w:rPr>
          <w:b/>
        </w:rPr>
        <w:t>Picnic planner.</w:t>
      </w:r>
    </w:p>
    <w:p w14:paraId="3A4A4846" w14:textId="5E103BCE" w:rsidR="00251A97" w:rsidRDefault="008E292D" w:rsidP="008E292D">
      <w:pPr>
        <w:jc w:val="center"/>
      </w:pPr>
      <w:r>
        <w:rPr>
          <w:noProof/>
        </w:rPr>
        <w:drawing>
          <wp:inline distT="0" distB="0" distL="0" distR="0" wp14:anchorId="352C9668" wp14:editId="0A7DC064">
            <wp:extent cx="4023709" cy="1554615"/>
            <wp:effectExtent l="0" t="0" r="0" b="7620"/>
            <wp:docPr id="1168761270" name="Picture 37" descr="A picnic plann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61270" name="Picture 37" descr="A picnic planner with black tex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023709" cy="1554615"/>
                    </a:xfrm>
                    <a:prstGeom prst="rect">
                      <a:avLst/>
                    </a:prstGeom>
                  </pic:spPr>
                </pic:pic>
              </a:graphicData>
            </a:graphic>
          </wp:inline>
        </w:drawing>
      </w:r>
      <w:r w:rsidR="00251A97" w:rsidRPr="00251A97">
        <w:br/>
      </w:r>
    </w:p>
    <w:p w14:paraId="56DD52E4" w14:textId="77777777" w:rsidR="00887298" w:rsidRPr="00887298" w:rsidRDefault="00887298" w:rsidP="00887298">
      <w:r w:rsidRPr="00887298">
        <w:t>Students share their plans with the rest of the class to discuss what they might need to include in a 'whole class plan' to present to the school principal to ask for ‘permission’ for the picnic.</w:t>
      </w:r>
    </w:p>
    <w:p w14:paraId="03C1C814" w14:textId="77777777" w:rsidR="00887298" w:rsidRPr="00887298" w:rsidRDefault="00887298" w:rsidP="00887298">
      <w:r w:rsidRPr="00887298">
        <w:t>Optional: a delegation of students could present the plan to the principal to receive permission for the picnic.</w:t>
      </w:r>
    </w:p>
    <w:p w14:paraId="3C25532D" w14:textId="77777777" w:rsidR="00887298" w:rsidRPr="00887298" w:rsidRDefault="00887298" w:rsidP="00887298">
      <w:r w:rsidRPr="00887298">
        <w:t>The individual Picnic Planners could be used to write a letter to parents for the picnic.</w:t>
      </w:r>
    </w:p>
    <w:p w14:paraId="7EF4A9C1" w14:textId="77777777" w:rsidR="00887298" w:rsidRPr="00887298" w:rsidRDefault="00887298" w:rsidP="00887298">
      <w:r w:rsidRPr="00887298">
        <w:t>Go on the class picnic.</w:t>
      </w:r>
    </w:p>
    <w:p w14:paraId="4EC3777A" w14:textId="77777777" w:rsidR="00251A97" w:rsidRPr="00251A97" w:rsidRDefault="00251A97" w:rsidP="00251A97">
      <w:pPr>
        <w:pStyle w:val="Heading3"/>
      </w:pPr>
      <w:r w:rsidRPr="00251A97">
        <w:t>Reflect on this sequence</w:t>
      </w:r>
    </w:p>
    <w:p w14:paraId="3BCB5930" w14:textId="77777777" w:rsidR="00251A97" w:rsidRPr="00251A97" w:rsidRDefault="00251A97" w:rsidP="00251A97">
      <w:r w:rsidRPr="00251A97">
        <w:t>You might:</w:t>
      </w:r>
    </w:p>
    <w:p w14:paraId="0D9AEE75" w14:textId="77777777" w:rsidR="00887298" w:rsidRPr="00887298" w:rsidRDefault="00887298" w:rsidP="00887298">
      <w:pPr>
        <w:numPr>
          <w:ilvl w:val="0"/>
          <w:numId w:val="110"/>
        </w:numPr>
        <w:tabs>
          <w:tab w:val="num" w:pos="720"/>
        </w:tabs>
        <w:rPr>
          <w:szCs w:val="20"/>
        </w:rPr>
      </w:pPr>
      <w:r w:rsidRPr="00887298">
        <w:rPr>
          <w:szCs w:val="20"/>
        </w:rPr>
        <w:t>Review the sequence with the class.</w:t>
      </w:r>
    </w:p>
    <w:p w14:paraId="0BBABD39" w14:textId="77777777" w:rsidR="00887298" w:rsidRPr="00887298" w:rsidRDefault="00887298" w:rsidP="00887298">
      <w:pPr>
        <w:numPr>
          <w:ilvl w:val="0"/>
          <w:numId w:val="110"/>
        </w:numPr>
        <w:tabs>
          <w:tab w:val="num" w:pos="720"/>
        </w:tabs>
        <w:rPr>
          <w:szCs w:val="20"/>
        </w:rPr>
      </w:pPr>
      <w:r w:rsidRPr="00887298">
        <w:rPr>
          <w:szCs w:val="20"/>
        </w:rPr>
        <w:t>Prepare a report that described the weather at the picnic and how the class prepared for it, including photos taken at the picnic.</w:t>
      </w:r>
    </w:p>
    <w:p w14:paraId="15F9E876" w14:textId="77777777" w:rsidR="00887298" w:rsidRPr="00887298" w:rsidRDefault="00887298" w:rsidP="00887298">
      <w:pPr>
        <w:numPr>
          <w:ilvl w:val="0"/>
          <w:numId w:val="110"/>
        </w:numPr>
        <w:tabs>
          <w:tab w:val="num" w:pos="720"/>
        </w:tabs>
        <w:rPr>
          <w:szCs w:val="20"/>
        </w:rPr>
      </w:pPr>
      <w:r w:rsidRPr="00887298">
        <w:rPr>
          <w:szCs w:val="20"/>
        </w:rPr>
        <w:t>Discuss what students have learned and record their responses.</w:t>
      </w:r>
    </w:p>
    <w:p w14:paraId="2F57A58D" w14:textId="77777777" w:rsidR="00887298" w:rsidRPr="00887298" w:rsidRDefault="00887298" w:rsidP="00887298">
      <w:pPr>
        <w:numPr>
          <w:ilvl w:val="1"/>
          <w:numId w:val="110"/>
        </w:numPr>
        <w:tabs>
          <w:tab w:val="num" w:pos="1440"/>
        </w:tabs>
        <w:rPr>
          <w:szCs w:val="20"/>
        </w:rPr>
      </w:pPr>
      <w:r w:rsidRPr="00887298">
        <w:rPr>
          <w:i/>
          <w:iCs/>
          <w:szCs w:val="20"/>
        </w:rPr>
        <w:t xml:space="preserve">Which activity helped you to learn something new? </w:t>
      </w:r>
    </w:p>
    <w:p w14:paraId="5076CBEB" w14:textId="77777777" w:rsidR="00887298" w:rsidRPr="00887298" w:rsidRDefault="00887298" w:rsidP="00887298">
      <w:pPr>
        <w:numPr>
          <w:ilvl w:val="1"/>
          <w:numId w:val="110"/>
        </w:numPr>
        <w:tabs>
          <w:tab w:val="num" w:pos="1440"/>
        </w:tabs>
        <w:rPr>
          <w:szCs w:val="20"/>
        </w:rPr>
      </w:pPr>
      <w:r w:rsidRPr="00887298">
        <w:rPr>
          <w:i/>
          <w:iCs/>
          <w:szCs w:val="20"/>
        </w:rPr>
        <w:t xml:space="preserve">Which activity did you enjoy? Why? </w:t>
      </w:r>
    </w:p>
    <w:p w14:paraId="7879CAF6" w14:textId="77777777" w:rsidR="00887298" w:rsidRPr="00887298" w:rsidRDefault="00887298" w:rsidP="00887298">
      <w:pPr>
        <w:numPr>
          <w:ilvl w:val="1"/>
          <w:numId w:val="110"/>
        </w:numPr>
        <w:tabs>
          <w:tab w:val="num" w:pos="1440"/>
        </w:tabs>
        <w:rPr>
          <w:szCs w:val="20"/>
        </w:rPr>
      </w:pPr>
      <w:r w:rsidRPr="00887298">
        <w:rPr>
          <w:i/>
          <w:iCs/>
          <w:szCs w:val="20"/>
        </w:rPr>
        <w:t xml:space="preserve">What did you learn about working with a partner? </w:t>
      </w:r>
    </w:p>
    <w:p w14:paraId="66F042E7" w14:textId="77777777" w:rsidR="00251A97" w:rsidRPr="00FC44C3" w:rsidRDefault="00251A97" w:rsidP="00FC44C3"/>
    <w:sectPr w:rsidR="00251A97" w:rsidRPr="00FC44C3" w:rsidSect="004323A1">
      <w:headerReference w:type="default" r:id="rId46"/>
      <w:footerReference w:type="even" r:id="rId47"/>
      <w:footerReference w:type="default" r:id="rId48"/>
      <w:footerReference w:type="first" r:id="rId49"/>
      <w:pgSz w:w="11906" w:h="16838" w:code="9"/>
      <w:pgMar w:top="454" w:right="1021" w:bottom="1304" w:left="1021" w:header="62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D980B" w14:textId="77777777" w:rsidR="002F2920" w:rsidRDefault="002F2920" w:rsidP="00A21BF1">
      <w:pPr>
        <w:spacing w:line="240" w:lineRule="auto"/>
      </w:pPr>
      <w:r>
        <w:separator/>
      </w:r>
    </w:p>
  </w:endnote>
  <w:endnote w:type="continuationSeparator" w:id="0">
    <w:p w14:paraId="07AAD3CC" w14:textId="77777777" w:rsidR="002F2920" w:rsidRDefault="002F2920" w:rsidP="00A21B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Light">
    <w:charset w:val="00"/>
    <w:family w:val="swiss"/>
    <w:pitch w:val="variable"/>
    <w:sig w:usb0="600002F7" w:usb1="02000001"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824DA9" w:rsidRPr="001A33B7" w14:paraId="2CDC0B6B" w14:textId="5B08C559" w:rsidTr="00824DA9">
      <w:trPr>
        <w:trHeight w:val="601"/>
      </w:trPr>
      <w:tc>
        <w:tcPr>
          <w:tcW w:w="9849" w:type="dxa"/>
          <w:vAlign w:val="bottom"/>
        </w:tcPr>
        <w:p w14:paraId="4742E011" w14:textId="3572F114" w:rsidR="00824DA9" w:rsidRPr="001A33B7" w:rsidRDefault="00824DA9" w:rsidP="00CA2679">
          <w:pPr>
            <w:pStyle w:val="Footer"/>
          </w:pPr>
          <w:r>
            <w:fldChar w:fldCharType="begin"/>
          </w:r>
          <w:r>
            <w:instrText xml:space="preserve"> DOCPROPERTY  CoverHeading </w:instrText>
          </w:r>
          <w:r>
            <w:fldChar w:fldCharType="separate"/>
          </w:r>
          <w:r w:rsidR="00E640F1">
            <w:rPr>
              <w:b/>
              <w:bCs/>
            </w:rPr>
            <w:t>Error! Unknown document property name.</w:t>
          </w:r>
          <w:r>
            <w:fldChar w:fldCharType="end"/>
          </w:r>
        </w:p>
      </w:tc>
      <w:tc>
        <w:tcPr>
          <w:tcW w:w="355" w:type="dxa"/>
          <w:vAlign w:val="bottom"/>
        </w:tcPr>
        <w:p w14:paraId="6B9ACDF4" w14:textId="77777777" w:rsidR="00824DA9" w:rsidRPr="001A33B7" w:rsidRDefault="00824DA9"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10AED26E" w14:textId="130B9CB3" w:rsidR="00950BCC" w:rsidRDefault="00950B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3F0CA04F" w14:textId="77777777" w:rsidTr="00AF702B">
      <w:trPr>
        <w:trHeight w:val="454"/>
      </w:trPr>
      <w:tc>
        <w:tcPr>
          <w:tcW w:w="2127" w:type="dxa"/>
          <w:vAlign w:val="bottom"/>
        </w:tcPr>
        <w:p w14:paraId="117DE81F" w14:textId="77777777" w:rsidR="000706AA" w:rsidRPr="00541954" w:rsidRDefault="000706AA" w:rsidP="000706AA">
          <w:pPr>
            <w:pStyle w:val="Footer"/>
            <w:jc w:val="left"/>
          </w:pPr>
          <w:r>
            <w:rPr>
              <w:noProof/>
            </w:rPr>
            <w:drawing>
              <wp:inline distT="0" distB="0" distL="0" distR="0" wp14:anchorId="5268171A" wp14:editId="7E4B2C57">
                <wp:extent cx="543600" cy="190800"/>
                <wp:effectExtent l="0" t="0" r="0" b="0"/>
                <wp:docPr id="167493038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263EB545" w14:textId="45748545" w:rsidR="000706AA" w:rsidRPr="00F87F18" w:rsidRDefault="00270DA8" w:rsidP="000706AA">
          <w:pPr>
            <w:pStyle w:val="Footer"/>
            <w:jc w:val="center"/>
            <w:rPr>
              <w:rStyle w:val="Hyperlink"/>
            </w:rPr>
          </w:pPr>
          <w:hyperlink r:id="rId3" w:history="1">
            <w:r w:rsidRPr="00B54DA6">
              <w:rPr>
                <w:rStyle w:val="Hyperlink"/>
              </w:rPr>
              <w:t>primaryconnections</w:t>
            </w:r>
          </w:hyperlink>
          <w:r w:rsidRPr="00B54DA6">
            <w:rPr>
              <w:rStyle w:val="Hyperlink"/>
            </w:rPr>
            <w:t>.org.au</w:t>
          </w:r>
        </w:p>
      </w:tc>
      <w:tc>
        <w:tcPr>
          <w:tcW w:w="2067" w:type="dxa"/>
          <w:vAlign w:val="bottom"/>
        </w:tcPr>
        <w:p w14:paraId="4EBCE0E5" w14:textId="72608FE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337CA105" w14:textId="77777777" w:rsidR="00B27D43" w:rsidRPr="000706AA" w:rsidRDefault="00B27D43" w:rsidP="000706AA">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6511F555" w14:textId="77777777" w:rsidTr="00AF702B">
      <w:trPr>
        <w:trHeight w:val="454"/>
      </w:trPr>
      <w:tc>
        <w:tcPr>
          <w:tcW w:w="2127" w:type="dxa"/>
          <w:vAlign w:val="bottom"/>
        </w:tcPr>
        <w:p w14:paraId="3DE30E33" w14:textId="77777777" w:rsidR="000706AA" w:rsidRPr="00541954" w:rsidRDefault="000706AA" w:rsidP="000706AA">
          <w:pPr>
            <w:pStyle w:val="Footer"/>
            <w:jc w:val="left"/>
          </w:pPr>
          <w:r>
            <w:rPr>
              <w:noProof/>
            </w:rPr>
            <w:drawing>
              <wp:inline distT="0" distB="0" distL="0" distR="0" wp14:anchorId="2B5E353A" wp14:editId="582CC6AA">
                <wp:extent cx="543600" cy="190800"/>
                <wp:effectExtent l="0" t="0" r="0" b="0"/>
                <wp:docPr id="99986718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4AA493EB" w14:textId="1C96BB52" w:rsidR="000706AA" w:rsidRPr="00F87F18" w:rsidRDefault="00270DA8" w:rsidP="000706AA">
          <w:pPr>
            <w:pStyle w:val="Footer"/>
            <w:jc w:val="center"/>
            <w:rPr>
              <w:rStyle w:val="Hyperlink"/>
            </w:rPr>
          </w:pPr>
          <w:hyperlink r:id="rId3" w:history="1">
            <w:r w:rsidRPr="00B54DA6">
              <w:rPr>
                <w:rStyle w:val="Hyperlink"/>
              </w:rPr>
              <w:t>primaryconnections</w:t>
            </w:r>
          </w:hyperlink>
          <w:r w:rsidRPr="00B54DA6">
            <w:rPr>
              <w:rStyle w:val="Hyperlink"/>
            </w:rPr>
            <w:t>.org.au</w:t>
          </w:r>
        </w:p>
      </w:tc>
      <w:tc>
        <w:tcPr>
          <w:tcW w:w="2067" w:type="dxa"/>
          <w:vAlign w:val="bottom"/>
        </w:tcPr>
        <w:p w14:paraId="26CB6C99" w14:textId="3966C47A"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360DCD40" w14:textId="77777777" w:rsidR="004047B9" w:rsidRPr="000706AA" w:rsidRDefault="004047B9" w:rsidP="000706AA">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543E9" w14:textId="77777777" w:rsidR="002F2920" w:rsidRDefault="002F2920" w:rsidP="00A21BF1">
      <w:pPr>
        <w:spacing w:line="240" w:lineRule="auto"/>
      </w:pPr>
      <w:bookmarkStart w:id="0" w:name="_Hlk480808360"/>
      <w:bookmarkEnd w:id="0"/>
      <w:r>
        <w:separator/>
      </w:r>
    </w:p>
  </w:footnote>
  <w:footnote w:type="continuationSeparator" w:id="0">
    <w:p w14:paraId="21923DFF" w14:textId="77777777" w:rsidR="002F2920" w:rsidRDefault="002F2920" w:rsidP="00A21B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Look w:val="04A0" w:firstRow="1" w:lastRow="0" w:firstColumn="1" w:lastColumn="0" w:noHBand="0" w:noVBand="1"/>
    </w:tblPr>
    <w:tblGrid>
      <w:gridCol w:w="9854"/>
    </w:tblGrid>
    <w:tr w:rsidR="00FB2D76" w:rsidRPr="00936951" w14:paraId="76A560FD" w14:textId="77777777" w:rsidTr="00FB2D76">
      <w:trPr>
        <w:trHeight w:val="737"/>
      </w:trPr>
      <w:tc>
        <w:tcPr>
          <w:tcW w:w="9854" w:type="dxa"/>
          <w:tcBorders>
            <w:top w:val="nil"/>
            <w:left w:val="nil"/>
            <w:bottom w:val="nil"/>
            <w:right w:val="nil"/>
          </w:tcBorders>
        </w:tcPr>
        <w:p w14:paraId="521E7CC5" w14:textId="5B696BE6" w:rsidR="00FB2D76" w:rsidRPr="00936951" w:rsidRDefault="00FB2D76" w:rsidP="00FB2D76">
          <w:pPr>
            <w:pStyle w:val="Header"/>
            <w:rPr>
              <w:b/>
              <w:bCs/>
              <w:sz w:val="22"/>
            </w:rPr>
          </w:pP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E61DD4">
            <w:rPr>
              <w:b/>
              <w:bCs/>
              <w:noProof/>
              <w:sz w:val="22"/>
            </w:rPr>
            <w:t>Any day outdoors • Lesson 2 • Weather symbols</w:t>
          </w:r>
          <w:r w:rsidRPr="00936951">
            <w:rPr>
              <w:b/>
              <w:bCs/>
              <w:sz w:val="22"/>
            </w:rPr>
            <w:fldChar w:fldCharType="end"/>
          </w:r>
        </w:p>
      </w:tc>
    </w:tr>
  </w:tbl>
  <w:p w14:paraId="2AB61277" w14:textId="2BCC27C5" w:rsidR="00936951" w:rsidRPr="00FB2D76" w:rsidRDefault="00936951" w:rsidP="00FB2D76">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A87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C4FDF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938C9E6"/>
    <w:lvl w:ilvl="0">
      <w:start w:val="1"/>
      <w:numFmt w:val="bullet"/>
      <w:pStyle w:val="ListBullet4"/>
      <w:lvlText w:val=""/>
      <w:lvlJc w:val="left"/>
      <w:pPr>
        <w:tabs>
          <w:tab w:val="num" w:pos="1492"/>
        </w:tabs>
        <w:ind w:left="1492" w:hanging="360"/>
      </w:pPr>
      <w:rPr>
        <w:rFonts w:ascii="Symbol" w:hAnsi="Symbol" w:hint="default"/>
      </w:rPr>
    </w:lvl>
  </w:abstractNum>
  <w:abstractNum w:abstractNumId="3" w15:restartNumberingAfterBreak="0">
    <w:nsid w:val="FFFFFF88"/>
    <w:multiLevelType w:val="singleLevel"/>
    <w:tmpl w:val="FC4204F8"/>
    <w:lvl w:ilvl="0">
      <w:start w:val="1"/>
      <w:numFmt w:val="decimal"/>
      <w:pStyle w:val="ListBullet5"/>
      <w:lvlText w:val="%1"/>
      <w:lvlJc w:val="left"/>
      <w:pPr>
        <w:ind w:left="360" w:hanging="360"/>
      </w:pPr>
      <w:rPr>
        <w:rFonts w:hint="default"/>
        <w:color w:val="EBF5FF" w:themeColor="accent4"/>
      </w:rPr>
    </w:lvl>
  </w:abstractNum>
  <w:abstractNum w:abstractNumId="4" w15:restartNumberingAfterBreak="0">
    <w:nsid w:val="00170FBB"/>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0184279"/>
    <w:multiLevelType w:val="multilevel"/>
    <w:tmpl w:val="D7EE88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03235FC"/>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7" w15:restartNumberingAfterBreak="0">
    <w:nsid w:val="00903A91"/>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8" w15:restartNumberingAfterBreak="0">
    <w:nsid w:val="03772C53"/>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086B33D7"/>
    <w:multiLevelType w:val="multilevel"/>
    <w:tmpl w:val="EF9A6FE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0" w15:restartNumberingAfterBreak="0">
    <w:nsid w:val="09CC1B68"/>
    <w:multiLevelType w:val="multilevel"/>
    <w:tmpl w:val="EF9A6FE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1" w15:restartNumberingAfterBreak="0">
    <w:nsid w:val="09FE0160"/>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DC1120"/>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7D2843"/>
    <w:multiLevelType w:val="multilevel"/>
    <w:tmpl w:val="D5BACBBC"/>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lvlText w:val="–"/>
      <w:lvlJc w:val="left"/>
      <w:pPr>
        <w:ind w:left="680" w:hanging="340"/>
      </w:pPr>
      <w:rPr>
        <w:rFonts w:hint="default"/>
        <w:b w:val="0"/>
        <w:i w:val="0"/>
        <w:color w:val="auto"/>
        <w:sz w:val="18"/>
      </w:rPr>
    </w:lvl>
    <w:lvl w:ilvl="2">
      <w:start w:val="1"/>
      <w:numFmt w:val="bullet"/>
      <w:lvlText w:val="-"/>
      <w:lvlJc w:val="left"/>
      <w:pPr>
        <w:ind w:left="1020" w:hanging="340"/>
      </w:pPr>
      <w:rPr>
        <w:rFonts w:hint="default"/>
        <w:b w:val="0"/>
        <w:i w:val="0"/>
        <w:color w:val="auto"/>
        <w:sz w:val="1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4" w15:restartNumberingAfterBreak="0">
    <w:nsid w:val="0E404CF2"/>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5" w15:restartNumberingAfterBreak="0">
    <w:nsid w:val="10D914DF"/>
    <w:multiLevelType w:val="multilevel"/>
    <w:tmpl w:val="D70439D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131C46C6"/>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7" w15:restartNumberingAfterBreak="0">
    <w:nsid w:val="148A18A0"/>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17250E1C"/>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176C403D"/>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6D5AA0"/>
    <w:multiLevelType w:val="multilevel"/>
    <w:tmpl w:val="EF9A6FE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1" w15:restartNumberingAfterBreak="0">
    <w:nsid w:val="18B91F0E"/>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D9698F"/>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99D55FA"/>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1C2A3C0A"/>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CEB213C"/>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7305E6"/>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F861698"/>
    <w:multiLevelType w:val="multilevel"/>
    <w:tmpl w:val="283CCBD2"/>
    <w:lvl w:ilvl="0">
      <w:start w:val="1"/>
      <w:numFmt w:val="bullet"/>
      <w:lvlText w:val="o"/>
      <w:lvlJc w:val="left"/>
      <w:pPr>
        <w:ind w:left="568" w:hanging="284"/>
      </w:pPr>
      <w:rPr>
        <w:rFonts w:ascii="Courier New" w:hAnsi="Courier New" w:cs="Courier New" w:hint="default"/>
        <w:b w:val="0"/>
        <w:i w:val="0"/>
        <w:color w:val="000000" w:themeColor="text2"/>
        <w:sz w:val="20"/>
      </w:rPr>
    </w:lvl>
    <w:lvl w:ilvl="1">
      <w:start w:val="1"/>
      <w:numFmt w:val="bullet"/>
      <w:lvlText w:val=""/>
      <w:lvlJc w:val="left"/>
      <w:pPr>
        <w:ind w:left="851" w:hanging="283"/>
      </w:pPr>
      <w:rPr>
        <w:rFonts w:ascii="Symbol" w:hAnsi="Symbol" w:hint="default"/>
        <w:b w:val="0"/>
        <w:i w:val="0"/>
        <w:color w:val="000000" w:themeColor="text2"/>
        <w:sz w:val="20"/>
      </w:rPr>
    </w:lvl>
    <w:lvl w:ilvl="2">
      <w:start w:val="1"/>
      <w:numFmt w:val="bullet"/>
      <w:lvlText w:val=""/>
      <w:lvlJc w:val="left"/>
      <w:pPr>
        <w:ind w:left="1135" w:hanging="284"/>
      </w:pPr>
      <w:rPr>
        <w:rFonts w:ascii="Wingdings" w:hAnsi="Wingdings" w:hint="default"/>
        <w:b w:val="0"/>
        <w:i w:val="0"/>
        <w:color w:val="000000" w:themeColor="text2"/>
        <w:sz w:val="20"/>
      </w:rPr>
    </w:lvl>
    <w:lvl w:ilvl="3">
      <w:start w:val="1"/>
      <w:numFmt w:val="decimal"/>
      <w:lvlText w:val="(%4)"/>
      <w:lvlJc w:val="left"/>
      <w:pPr>
        <w:tabs>
          <w:tab w:val="num" w:pos="1873"/>
        </w:tabs>
        <w:ind w:left="2157" w:hanging="284"/>
      </w:pPr>
      <w:rPr>
        <w:rFonts w:hint="default"/>
      </w:rPr>
    </w:lvl>
    <w:lvl w:ilvl="4">
      <w:start w:val="1"/>
      <w:numFmt w:val="lowerLetter"/>
      <w:lvlText w:val="(%5)"/>
      <w:lvlJc w:val="left"/>
      <w:pPr>
        <w:tabs>
          <w:tab w:val="num" w:pos="2157"/>
        </w:tabs>
        <w:ind w:left="2441" w:hanging="284"/>
      </w:pPr>
      <w:rPr>
        <w:rFonts w:hint="default"/>
      </w:rPr>
    </w:lvl>
    <w:lvl w:ilvl="5">
      <w:start w:val="1"/>
      <w:numFmt w:val="lowerRoman"/>
      <w:lvlText w:val="(%6)"/>
      <w:lvlJc w:val="left"/>
      <w:pPr>
        <w:tabs>
          <w:tab w:val="num" w:pos="2441"/>
        </w:tabs>
        <w:ind w:left="2725" w:hanging="284"/>
      </w:pPr>
      <w:rPr>
        <w:rFonts w:hint="default"/>
      </w:rPr>
    </w:lvl>
    <w:lvl w:ilvl="6">
      <w:start w:val="1"/>
      <w:numFmt w:val="decimal"/>
      <w:lvlText w:val="%7."/>
      <w:lvlJc w:val="left"/>
      <w:pPr>
        <w:tabs>
          <w:tab w:val="num" w:pos="2725"/>
        </w:tabs>
        <w:ind w:left="3009" w:hanging="284"/>
      </w:pPr>
      <w:rPr>
        <w:rFonts w:hint="default"/>
      </w:rPr>
    </w:lvl>
    <w:lvl w:ilvl="7">
      <w:start w:val="1"/>
      <w:numFmt w:val="lowerLetter"/>
      <w:lvlText w:val="%8."/>
      <w:lvlJc w:val="left"/>
      <w:pPr>
        <w:tabs>
          <w:tab w:val="num" w:pos="3009"/>
        </w:tabs>
        <w:ind w:left="3293" w:hanging="284"/>
      </w:pPr>
      <w:rPr>
        <w:rFonts w:hint="default"/>
      </w:rPr>
    </w:lvl>
    <w:lvl w:ilvl="8">
      <w:start w:val="1"/>
      <w:numFmt w:val="lowerRoman"/>
      <w:lvlText w:val="%9."/>
      <w:lvlJc w:val="left"/>
      <w:pPr>
        <w:tabs>
          <w:tab w:val="num" w:pos="3293"/>
        </w:tabs>
        <w:ind w:left="3577" w:hanging="284"/>
      </w:pPr>
      <w:rPr>
        <w:rFonts w:hint="default"/>
      </w:rPr>
    </w:lvl>
  </w:abstractNum>
  <w:abstractNum w:abstractNumId="28" w15:restartNumberingAfterBreak="0">
    <w:nsid w:val="20940FDE"/>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1003688"/>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210F6A1C"/>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833089"/>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239F4667"/>
    <w:multiLevelType w:val="multilevel"/>
    <w:tmpl w:val="488CB474"/>
    <w:numStyleLink w:val="Bullets"/>
  </w:abstractNum>
  <w:abstractNum w:abstractNumId="33" w15:restartNumberingAfterBreak="0">
    <w:nsid w:val="24C67969"/>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25240C87"/>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25B079D2"/>
    <w:multiLevelType w:val="multilevel"/>
    <w:tmpl w:val="64F81B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68B495A"/>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37" w15:restartNumberingAfterBreak="0">
    <w:nsid w:val="27273256"/>
    <w:multiLevelType w:val="multilevel"/>
    <w:tmpl w:val="90349A2E"/>
    <w:lvl w:ilvl="0">
      <w:start w:val="1"/>
      <w:numFmt w:val="bullet"/>
      <w:lvlText w:val="o"/>
      <w:lvlJc w:val="left"/>
      <w:pPr>
        <w:ind w:left="568" w:hanging="284"/>
      </w:pPr>
      <w:rPr>
        <w:rFonts w:ascii="Courier New" w:hAnsi="Courier New" w:cs="Courier New" w:hint="default"/>
        <w:b w:val="0"/>
        <w:i w:val="0"/>
        <w:color w:val="000000" w:themeColor="text2"/>
        <w:sz w:val="20"/>
      </w:rPr>
    </w:lvl>
    <w:lvl w:ilvl="1">
      <w:start w:val="1"/>
      <w:numFmt w:val="bullet"/>
      <w:lvlText w:val=""/>
      <w:lvlJc w:val="left"/>
      <w:pPr>
        <w:ind w:left="851" w:hanging="283"/>
      </w:pPr>
      <w:rPr>
        <w:rFonts w:ascii="Symbol" w:hAnsi="Symbol" w:hint="default"/>
        <w:b w:val="0"/>
        <w:i w:val="0"/>
        <w:color w:val="000000" w:themeColor="text2"/>
        <w:sz w:val="20"/>
      </w:rPr>
    </w:lvl>
    <w:lvl w:ilvl="2">
      <w:start w:val="1"/>
      <w:numFmt w:val="bullet"/>
      <w:lvlText w:val=""/>
      <w:lvlJc w:val="left"/>
      <w:pPr>
        <w:ind w:left="1135" w:hanging="284"/>
      </w:pPr>
      <w:rPr>
        <w:rFonts w:ascii="Wingdings" w:hAnsi="Wingdings" w:hint="default"/>
        <w:b w:val="0"/>
        <w:i w:val="0"/>
        <w:color w:val="000000" w:themeColor="text2"/>
        <w:sz w:val="20"/>
      </w:rPr>
    </w:lvl>
    <w:lvl w:ilvl="3">
      <w:start w:val="1"/>
      <w:numFmt w:val="decimal"/>
      <w:lvlText w:val="(%4)"/>
      <w:lvlJc w:val="left"/>
      <w:pPr>
        <w:tabs>
          <w:tab w:val="num" w:pos="1873"/>
        </w:tabs>
        <w:ind w:left="2157" w:hanging="284"/>
      </w:pPr>
      <w:rPr>
        <w:rFonts w:hint="default"/>
      </w:rPr>
    </w:lvl>
    <w:lvl w:ilvl="4">
      <w:start w:val="1"/>
      <w:numFmt w:val="lowerLetter"/>
      <w:lvlText w:val="(%5)"/>
      <w:lvlJc w:val="left"/>
      <w:pPr>
        <w:tabs>
          <w:tab w:val="num" w:pos="2157"/>
        </w:tabs>
        <w:ind w:left="2441" w:hanging="284"/>
      </w:pPr>
      <w:rPr>
        <w:rFonts w:hint="default"/>
      </w:rPr>
    </w:lvl>
    <w:lvl w:ilvl="5">
      <w:start w:val="1"/>
      <w:numFmt w:val="lowerRoman"/>
      <w:lvlText w:val="(%6)"/>
      <w:lvlJc w:val="left"/>
      <w:pPr>
        <w:tabs>
          <w:tab w:val="num" w:pos="2441"/>
        </w:tabs>
        <w:ind w:left="2725" w:hanging="284"/>
      </w:pPr>
      <w:rPr>
        <w:rFonts w:hint="default"/>
      </w:rPr>
    </w:lvl>
    <w:lvl w:ilvl="6">
      <w:start w:val="1"/>
      <w:numFmt w:val="decimal"/>
      <w:lvlText w:val="%7."/>
      <w:lvlJc w:val="left"/>
      <w:pPr>
        <w:tabs>
          <w:tab w:val="num" w:pos="2725"/>
        </w:tabs>
        <w:ind w:left="3009" w:hanging="284"/>
      </w:pPr>
      <w:rPr>
        <w:rFonts w:hint="default"/>
      </w:rPr>
    </w:lvl>
    <w:lvl w:ilvl="7">
      <w:start w:val="1"/>
      <w:numFmt w:val="lowerLetter"/>
      <w:lvlText w:val="%8."/>
      <w:lvlJc w:val="left"/>
      <w:pPr>
        <w:tabs>
          <w:tab w:val="num" w:pos="3009"/>
        </w:tabs>
        <w:ind w:left="3293" w:hanging="284"/>
      </w:pPr>
      <w:rPr>
        <w:rFonts w:hint="default"/>
      </w:rPr>
    </w:lvl>
    <w:lvl w:ilvl="8">
      <w:start w:val="1"/>
      <w:numFmt w:val="lowerRoman"/>
      <w:lvlText w:val="%9."/>
      <w:lvlJc w:val="left"/>
      <w:pPr>
        <w:tabs>
          <w:tab w:val="num" w:pos="3293"/>
        </w:tabs>
        <w:ind w:left="3577" w:hanging="284"/>
      </w:pPr>
      <w:rPr>
        <w:rFonts w:hint="default"/>
      </w:rPr>
    </w:lvl>
  </w:abstractNum>
  <w:abstractNum w:abstractNumId="38" w15:restartNumberingAfterBreak="0">
    <w:nsid w:val="284509F7"/>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2A3C6BE5"/>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D4314D6"/>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EF82073"/>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30167510"/>
    <w:multiLevelType w:val="multilevel"/>
    <w:tmpl w:val="2B8CEB0E"/>
    <w:styleLink w:val="BulletLis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43" w15:restartNumberingAfterBreak="0">
    <w:nsid w:val="3020798F"/>
    <w:multiLevelType w:val="multilevel"/>
    <w:tmpl w:val="F2F89706"/>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44" w15:restartNumberingAfterBreak="0">
    <w:nsid w:val="30491207"/>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35A44BE"/>
    <w:multiLevelType w:val="multilevel"/>
    <w:tmpl w:val="C2FCD396"/>
    <w:numStyleLink w:val="Numbers"/>
  </w:abstractNum>
  <w:abstractNum w:abstractNumId="46" w15:restartNumberingAfterBreak="0">
    <w:nsid w:val="38AC6F39"/>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39040B87"/>
    <w:multiLevelType w:val="multilevel"/>
    <w:tmpl w:val="839C5AC8"/>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48" w15:restartNumberingAfterBreak="0">
    <w:nsid w:val="3A1F6C4C"/>
    <w:multiLevelType w:val="multilevel"/>
    <w:tmpl w:val="26FAA784"/>
    <w:styleLink w:val="HeadingList"/>
    <w:lvl w:ilvl="0">
      <w:start w:val="1"/>
      <w:numFmt w:val="decimal"/>
      <w:lvlText w:val="%1."/>
      <w:lvlJc w:val="left"/>
      <w:pPr>
        <w:ind w:left="737" w:hanging="737"/>
      </w:pPr>
      <w:rPr>
        <w:rFonts w:asciiTheme="majorHAnsi" w:hAnsiTheme="majorHAnsi" w:hint="default"/>
        <w:color w:val="477DBD" w:themeColor="accent1"/>
      </w:rPr>
    </w:lvl>
    <w:lvl w:ilvl="1">
      <w:start w:val="1"/>
      <w:numFmt w:val="decimal"/>
      <w:lvlText w:val="%1.%2."/>
      <w:lvlJc w:val="left"/>
      <w:pPr>
        <w:ind w:left="737" w:hanging="737"/>
      </w:pPr>
      <w:rPr>
        <w:rFonts w:asciiTheme="majorHAnsi" w:hAnsiTheme="majorHAnsi" w:hint="default"/>
        <w:color w:val="477DBD" w:themeColor="accent1"/>
      </w:rPr>
    </w:lvl>
    <w:lvl w:ilvl="2">
      <w:start w:val="1"/>
      <w:numFmt w:val="decimal"/>
      <w:lvlText w:val="%1.%2.%3."/>
      <w:lvlJc w:val="left"/>
      <w:pPr>
        <w:ind w:left="737" w:hanging="737"/>
      </w:pPr>
      <w:rPr>
        <w:rFonts w:asciiTheme="majorHAnsi" w:hAnsiTheme="majorHAnsi" w:hint="default"/>
        <w:color w:val="477DBD"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9" w15:restartNumberingAfterBreak="0">
    <w:nsid w:val="3BDE0409"/>
    <w:multiLevelType w:val="multilevel"/>
    <w:tmpl w:val="EF9A6FE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50" w15:restartNumberingAfterBreak="0">
    <w:nsid w:val="3DBD3141"/>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4314167D"/>
    <w:multiLevelType w:val="multilevel"/>
    <w:tmpl w:val="C2FCD396"/>
    <w:styleLink w:val="Numbers"/>
    <w:lvl w:ilvl="0">
      <w:start w:val="1"/>
      <w:numFmt w:val="decimal"/>
      <w:pStyle w:val="ListNumber"/>
      <w:lvlText w:val="%1."/>
      <w:lvlJc w:val="left"/>
      <w:pPr>
        <w:ind w:left="397" w:hanging="397"/>
      </w:pPr>
      <w:rPr>
        <w:rFonts w:asciiTheme="minorHAnsi" w:hAnsiTheme="minorHAnsi" w:hint="default"/>
        <w:b w:val="0"/>
        <w:i w:val="0"/>
        <w:color w:val="000000" w:themeColor="text2"/>
        <w:sz w:val="20"/>
      </w:rPr>
    </w:lvl>
    <w:lvl w:ilvl="1">
      <w:start w:val="1"/>
      <w:numFmt w:val="lowerLetter"/>
      <w:pStyle w:val="ListNumber2"/>
      <w:lvlText w:val="%2."/>
      <w:lvlJc w:val="left"/>
      <w:pPr>
        <w:ind w:left="794" w:hanging="397"/>
      </w:pPr>
      <w:rPr>
        <w:rFonts w:asciiTheme="minorHAnsi" w:hAnsiTheme="minorHAnsi" w:hint="default"/>
        <w:b w:val="0"/>
        <w:i w:val="0"/>
        <w:color w:val="000000" w:themeColor="text2"/>
        <w:sz w:val="20"/>
      </w:rPr>
    </w:lvl>
    <w:lvl w:ilvl="2">
      <w:start w:val="1"/>
      <w:numFmt w:val="lowerRoman"/>
      <w:pStyle w:val="ListNumber3"/>
      <w:lvlText w:val="%3."/>
      <w:lvlJc w:val="left"/>
      <w:pPr>
        <w:ind w:left="1191" w:hanging="397"/>
      </w:pPr>
      <w:rPr>
        <w:rFonts w:asciiTheme="minorHAnsi" w:hAnsiTheme="minorHAnsi" w:hint="default"/>
        <w:b w:val="0"/>
        <w:i w:val="0"/>
        <w:color w:val="000000" w:themeColor="text2"/>
        <w:sz w:val="20"/>
      </w:rPr>
    </w:lvl>
    <w:lvl w:ilvl="3">
      <w:start w:val="1"/>
      <w:numFmt w:val="decimal"/>
      <w:lvlText w:val="(%4)"/>
      <w:lvlJc w:val="left"/>
      <w:pPr>
        <w:ind w:left="851" w:hanging="284"/>
      </w:pPr>
      <w:rPr>
        <w:rFonts w:hint="default"/>
      </w:rPr>
    </w:lvl>
    <w:lvl w:ilvl="4">
      <w:start w:val="1"/>
      <w:numFmt w:val="lowerLetter"/>
      <w:lvlText w:val="(%5)"/>
      <w:lvlJc w:val="left"/>
      <w:pPr>
        <w:tabs>
          <w:tab w:val="num" w:pos="8507"/>
        </w:tabs>
        <w:ind w:left="2157" w:hanging="284"/>
      </w:pPr>
      <w:rPr>
        <w:rFonts w:hint="default"/>
      </w:rPr>
    </w:lvl>
    <w:lvl w:ilvl="5">
      <w:start w:val="1"/>
      <w:numFmt w:val="lowerRoman"/>
      <w:lvlText w:val="(%6)"/>
      <w:lvlJc w:val="left"/>
      <w:pPr>
        <w:tabs>
          <w:tab w:val="num" w:pos="8791"/>
        </w:tabs>
        <w:ind w:left="2441" w:hanging="284"/>
      </w:pPr>
      <w:rPr>
        <w:rFonts w:hint="default"/>
      </w:rPr>
    </w:lvl>
    <w:lvl w:ilvl="6">
      <w:start w:val="1"/>
      <w:numFmt w:val="decimal"/>
      <w:lvlText w:val="%7."/>
      <w:lvlJc w:val="left"/>
      <w:pPr>
        <w:tabs>
          <w:tab w:val="num" w:pos="9075"/>
        </w:tabs>
        <w:ind w:left="2725" w:hanging="284"/>
      </w:pPr>
      <w:rPr>
        <w:rFonts w:hint="default"/>
      </w:rPr>
    </w:lvl>
    <w:lvl w:ilvl="7">
      <w:start w:val="1"/>
      <w:numFmt w:val="lowerLetter"/>
      <w:lvlText w:val="%8."/>
      <w:lvlJc w:val="left"/>
      <w:pPr>
        <w:tabs>
          <w:tab w:val="num" w:pos="9359"/>
        </w:tabs>
        <w:ind w:left="3009" w:hanging="284"/>
      </w:pPr>
      <w:rPr>
        <w:rFonts w:hint="default"/>
      </w:rPr>
    </w:lvl>
    <w:lvl w:ilvl="8">
      <w:start w:val="1"/>
      <w:numFmt w:val="lowerRoman"/>
      <w:lvlText w:val="%9."/>
      <w:lvlJc w:val="left"/>
      <w:pPr>
        <w:tabs>
          <w:tab w:val="num" w:pos="9643"/>
        </w:tabs>
        <w:ind w:left="3293" w:hanging="284"/>
      </w:pPr>
      <w:rPr>
        <w:rFonts w:hint="default"/>
      </w:rPr>
    </w:lvl>
  </w:abstractNum>
  <w:abstractNum w:abstractNumId="52" w15:restartNumberingAfterBreak="0">
    <w:nsid w:val="43666F5F"/>
    <w:multiLevelType w:val="multilevel"/>
    <w:tmpl w:val="EF9A6FE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53" w15:restartNumberingAfterBreak="0">
    <w:nsid w:val="452C5F9C"/>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5B74EB4"/>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55" w15:restartNumberingAfterBreak="0">
    <w:nsid w:val="45EA62B7"/>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15:restartNumberingAfterBreak="0">
    <w:nsid w:val="45FE6D9D"/>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A3A5F66"/>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C7C711E"/>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 w15:restartNumberingAfterBreak="0">
    <w:nsid w:val="4CF75763"/>
    <w:multiLevelType w:val="multilevel"/>
    <w:tmpl w:val="635AF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D96364E"/>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61" w15:restartNumberingAfterBreak="0">
    <w:nsid w:val="4E8B78D3"/>
    <w:multiLevelType w:val="multilevel"/>
    <w:tmpl w:val="B5D2BAB0"/>
    <w:name w:val="NSW list Bullet"/>
    <w:lvl w:ilvl="0">
      <w:start w:val="1"/>
      <w:numFmt w:val="bullet"/>
      <w:lvlText w:val=""/>
      <w:lvlJc w:val="left"/>
      <w:pPr>
        <w:ind w:left="852" w:firstLine="0"/>
      </w:pPr>
      <w:rPr>
        <w:rFonts w:ascii="Symbol" w:hAnsi="Symbol" w:hint="default"/>
        <w:color w:val="auto"/>
      </w:rPr>
    </w:lvl>
    <w:lvl w:ilvl="1">
      <w:start w:val="1"/>
      <w:numFmt w:val="bullet"/>
      <w:lvlText w:val="–"/>
      <w:lvlJc w:val="left"/>
      <w:pPr>
        <w:ind w:left="1135" w:firstLine="0"/>
      </w:pPr>
      <w:rPr>
        <w:rFonts w:ascii="Arial" w:hAnsi="Arial" w:hint="default"/>
        <w:color w:val="auto"/>
      </w:rPr>
    </w:lvl>
    <w:lvl w:ilvl="2">
      <w:start w:val="1"/>
      <w:numFmt w:val="bullet"/>
      <w:lvlRestart w:val="1"/>
      <w:lvlText w:val="»"/>
      <w:lvlJc w:val="left"/>
      <w:pPr>
        <w:ind w:left="1419" w:firstLine="0"/>
      </w:pPr>
      <w:rPr>
        <w:rFonts w:ascii="Arial" w:hAnsi="Arial" w:hint="default"/>
        <w:color w:val="auto"/>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62" w15:restartNumberingAfterBreak="0">
    <w:nsid w:val="4F397A6F"/>
    <w:multiLevelType w:val="multilevel"/>
    <w:tmpl w:val="7614673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3" w15:restartNumberingAfterBreak="0">
    <w:nsid w:val="4F4A1EBF"/>
    <w:multiLevelType w:val="multilevel"/>
    <w:tmpl w:val="488CB474"/>
    <w:styleLink w:val="Bullets"/>
    <w:lvl w:ilvl="0">
      <w:start w:val="1"/>
      <w:numFmt w:val="bullet"/>
      <w:pStyle w:val="ListBullet"/>
      <w:lvlText w:val=""/>
      <w:lvlJc w:val="left"/>
      <w:pPr>
        <w:ind w:left="284" w:hanging="284"/>
      </w:pPr>
      <w:rPr>
        <w:rFonts w:ascii="Symbol" w:hAnsi="Symbol" w:hint="default"/>
        <w:b w:val="0"/>
        <w:i w:val="0"/>
        <w:color w:val="000000" w:themeColor="text2"/>
        <w:sz w:val="20"/>
      </w:rPr>
    </w:lvl>
    <w:lvl w:ilvl="1">
      <w:start w:val="1"/>
      <w:numFmt w:val="bullet"/>
      <w:pStyle w:val="ListBullet2"/>
      <w:lvlText w:val=""/>
      <w:lvlJc w:val="left"/>
      <w:pPr>
        <w:ind w:left="567" w:hanging="283"/>
      </w:pPr>
      <w:rPr>
        <w:rFonts w:ascii="Symbol" w:hAnsi="Symbol" w:hint="default"/>
        <w:b w:val="0"/>
        <w:i w:val="0"/>
        <w:color w:val="000000" w:themeColor="text2"/>
        <w:sz w:val="20"/>
      </w:rPr>
    </w:lvl>
    <w:lvl w:ilvl="2">
      <w:start w:val="1"/>
      <w:numFmt w:val="bullet"/>
      <w:pStyle w:val="ListBullet3"/>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64" w15:restartNumberingAfterBreak="0">
    <w:nsid w:val="5010484B"/>
    <w:multiLevelType w:val="hybridMultilevel"/>
    <w:tmpl w:val="38EE53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51C66AC4"/>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66" w15:restartNumberingAfterBreak="0">
    <w:nsid w:val="52205F57"/>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24B5D2D"/>
    <w:multiLevelType w:val="multilevel"/>
    <w:tmpl w:val="C23AA37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8" w15:restartNumberingAfterBreak="0">
    <w:nsid w:val="540E71D2"/>
    <w:multiLevelType w:val="multilevel"/>
    <w:tmpl w:val="A92C7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4992E4A"/>
    <w:multiLevelType w:val="multilevel"/>
    <w:tmpl w:val="0C090023"/>
    <w:styleLink w:val="ArticleSection"/>
    <w:lvl w:ilvl="0">
      <w:start w:val="1"/>
      <w:numFmt w:val="upperRoman"/>
      <w:lvlText w:val="Article %1."/>
      <w:lvlJc w:val="left"/>
      <w:pPr>
        <w:ind w:left="0" w:firstLine="0"/>
      </w:pPr>
      <w:rPr>
        <w:rFonts w:asciiTheme="minorHAnsi" w:hAnsi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0" w15:restartNumberingAfterBreak="0">
    <w:nsid w:val="55293BFD"/>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7BF7C12"/>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72" w15:restartNumberingAfterBreak="0">
    <w:nsid w:val="57FF1161"/>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3" w15:restartNumberingAfterBreak="0">
    <w:nsid w:val="58155FCD"/>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899227A"/>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98B0442"/>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9F300E2"/>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7" w15:restartNumberingAfterBreak="0">
    <w:nsid w:val="5A9B38C0"/>
    <w:multiLevelType w:val="multilevel"/>
    <w:tmpl w:val="0C09001D"/>
    <w:styleLink w:val="1ai"/>
    <w:lvl w:ilvl="0">
      <w:start w:val="1"/>
      <w:numFmt w:val="decimal"/>
      <w:lvlText w:val="%1)"/>
      <w:lvlJc w:val="left"/>
      <w:pPr>
        <w:ind w:left="360" w:hanging="360"/>
      </w:pPr>
      <w:rPr>
        <w:rFonts w:asciiTheme="minorHAnsi" w:hAnsi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5B371C0F"/>
    <w:multiLevelType w:val="multilevel"/>
    <w:tmpl w:val="65B0A3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9" w15:restartNumberingAfterBreak="0">
    <w:nsid w:val="5B701A36"/>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 w15:restartNumberingAfterBreak="0">
    <w:nsid w:val="5BC32351"/>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BE77A88"/>
    <w:multiLevelType w:val="hybridMultilevel"/>
    <w:tmpl w:val="020E0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F643EF6"/>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83" w15:restartNumberingAfterBreak="0">
    <w:nsid w:val="619C7322"/>
    <w:multiLevelType w:val="multilevel"/>
    <w:tmpl w:val="8228BB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61A00FA2"/>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85" w15:restartNumberingAfterBreak="0">
    <w:nsid w:val="63BF63EC"/>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6E947AC"/>
    <w:multiLevelType w:val="multilevel"/>
    <w:tmpl w:val="2B8E2F66"/>
    <w:styleLink w:val="NumberedHeadings"/>
    <w:lvl w:ilvl="0">
      <w:start w:val="1"/>
      <w:numFmt w:val="decimal"/>
      <w:lvlText w:val="%1."/>
      <w:lvlJc w:val="left"/>
      <w:pPr>
        <w:ind w:left="851" w:hanging="851"/>
      </w:pPr>
      <w:rPr>
        <w:rFonts w:asciiTheme="majorHAnsi" w:hAnsiTheme="majorHAnsi" w:hint="default"/>
        <w:b/>
        <w:i w:val="0"/>
        <w:color w:val="F5B841" w:themeColor="accent2"/>
        <w:sz w:val="36"/>
      </w:rPr>
    </w:lvl>
    <w:lvl w:ilvl="1">
      <w:start w:val="1"/>
      <w:numFmt w:val="decimal"/>
      <w:lvlText w:val="%1.%2"/>
      <w:lvlJc w:val="left"/>
      <w:pPr>
        <w:ind w:left="851" w:hanging="851"/>
      </w:pPr>
      <w:rPr>
        <w:rFonts w:asciiTheme="minorHAnsi" w:hAnsiTheme="minorHAnsi" w:hint="default"/>
        <w:b w:val="0"/>
        <w:i w:val="0"/>
        <w:color w:val="DBD7D2" w:themeColor="accent3"/>
        <w:sz w:val="32"/>
      </w:rPr>
    </w:lvl>
    <w:lvl w:ilvl="2">
      <w:start w:val="1"/>
      <w:numFmt w:val="decimal"/>
      <w:lvlText w:val="%1.%2.%3"/>
      <w:lvlJc w:val="left"/>
      <w:pPr>
        <w:ind w:left="851" w:hanging="851"/>
      </w:pPr>
      <w:rPr>
        <w:rFonts w:asciiTheme="majorHAnsi" w:hAnsiTheme="majorHAnsi" w:hint="default"/>
        <w:b w:val="0"/>
        <w:i w:val="0"/>
        <w:color w:val="000000" w:themeColor="text1"/>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67114EBF"/>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7E80D49"/>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9" w15:restartNumberingAfterBreak="0">
    <w:nsid w:val="68246B92"/>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90" w15:restartNumberingAfterBreak="0">
    <w:nsid w:val="690353BD"/>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9AF3609"/>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A627182"/>
    <w:multiLevelType w:val="multilevel"/>
    <w:tmpl w:val="56B82D08"/>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93" w15:restartNumberingAfterBreak="0">
    <w:nsid w:val="6CDF0238"/>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4" w15:restartNumberingAfterBreak="0">
    <w:nsid w:val="6FCA698D"/>
    <w:multiLevelType w:val="multilevel"/>
    <w:tmpl w:val="0C09001F"/>
    <w:styleLink w:val="111111"/>
    <w:lvl w:ilvl="0">
      <w:start w:val="1"/>
      <w:numFmt w:val="decimal"/>
      <w:lvlText w:val="%1."/>
      <w:lvlJc w:val="left"/>
      <w:pPr>
        <w:ind w:left="360" w:hanging="360"/>
      </w:pPr>
      <w:rPr>
        <w:rFonts w:asciiTheme="minorHAnsi" w:hAnsi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70164C3D"/>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2156476"/>
    <w:multiLevelType w:val="multilevel"/>
    <w:tmpl w:val="16A2A346"/>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97" w15:restartNumberingAfterBreak="0">
    <w:nsid w:val="722010FB"/>
    <w:multiLevelType w:val="hybridMultilevel"/>
    <w:tmpl w:val="4B043856"/>
    <w:lvl w:ilvl="0" w:tplc="6298C6AE">
      <w:start w:val="1"/>
      <w:numFmt w:val="bullet"/>
      <w:pStyle w:val="TableBullet"/>
      <w:lvlText w:val=""/>
      <w:lvlJc w:val="left"/>
      <w:pPr>
        <w:ind w:left="360" w:hanging="360"/>
      </w:pPr>
      <w:rPr>
        <w:rFonts w:ascii="Symbol" w:hAnsi="Symbol" w:hint="default"/>
        <w:color w:val="000000" w:themeColor="text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3182C34"/>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9" w15:restartNumberingAfterBreak="0">
    <w:nsid w:val="74622845"/>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0" w15:restartNumberingAfterBreak="0">
    <w:nsid w:val="762E0501"/>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1" w15:restartNumberingAfterBreak="0">
    <w:nsid w:val="76492EDE"/>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74A1371"/>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03" w15:restartNumberingAfterBreak="0">
    <w:nsid w:val="77FE2B71"/>
    <w:multiLevelType w:val="multilevel"/>
    <w:tmpl w:val="B718B9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4" w15:restartNumberingAfterBreak="0">
    <w:nsid w:val="795B79A0"/>
    <w:multiLevelType w:val="hybridMultilevel"/>
    <w:tmpl w:val="7AC0AF14"/>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5" w15:restartNumberingAfterBreak="0">
    <w:nsid w:val="798B186A"/>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98E1737"/>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07" w15:restartNumberingAfterBreak="0">
    <w:nsid w:val="7A77744F"/>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8" w15:restartNumberingAfterBreak="0">
    <w:nsid w:val="7DD0661A"/>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09" w15:restartNumberingAfterBreak="0">
    <w:nsid w:val="7EA718FB"/>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num w:numId="1" w16cid:durableId="1207990043">
    <w:abstractNumId w:val="2"/>
  </w:num>
  <w:num w:numId="2" w16cid:durableId="1813058654">
    <w:abstractNumId w:val="3"/>
  </w:num>
  <w:num w:numId="3" w16cid:durableId="1870531961">
    <w:abstractNumId w:val="1"/>
  </w:num>
  <w:num w:numId="4" w16cid:durableId="2109961960">
    <w:abstractNumId w:val="0"/>
  </w:num>
  <w:num w:numId="5" w16cid:durableId="1976371938">
    <w:abstractNumId w:val="77"/>
  </w:num>
  <w:num w:numId="6" w16cid:durableId="1421828783">
    <w:abstractNumId w:val="94"/>
  </w:num>
  <w:num w:numId="7" w16cid:durableId="924455219">
    <w:abstractNumId w:val="69"/>
  </w:num>
  <w:num w:numId="8" w16cid:durableId="943456978">
    <w:abstractNumId w:val="13"/>
  </w:num>
  <w:num w:numId="9" w16cid:durableId="8145819">
    <w:abstractNumId w:val="48"/>
  </w:num>
  <w:num w:numId="10" w16cid:durableId="39402709">
    <w:abstractNumId w:val="97"/>
  </w:num>
  <w:num w:numId="11" w16cid:durableId="1935043804">
    <w:abstractNumId w:val="42"/>
  </w:num>
  <w:num w:numId="12" w16cid:durableId="1532452615">
    <w:abstractNumId w:val="63"/>
  </w:num>
  <w:num w:numId="13" w16cid:durableId="1898588451">
    <w:abstractNumId w:val="51"/>
  </w:num>
  <w:num w:numId="14" w16cid:durableId="983848062">
    <w:abstractNumId w:val="86"/>
  </w:num>
  <w:num w:numId="15" w16cid:durableId="630063444">
    <w:abstractNumId w:val="45"/>
  </w:num>
  <w:num w:numId="16" w16cid:durableId="285429865">
    <w:abstractNumId w:val="32"/>
  </w:num>
  <w:num w:numId="17" w16cid:durableId="255553902">
    <w:abstractNumId w:val="89"/>
  </w:num>
  <w:num w:numId="18" w16cid:durableId="247815174">
    <w:abstractNumId w:val="14"/>
  </w:num>
  <w:num w:numId="19" w16cid:durableId="923420285">
    <w:abstractNumId w:val="109"/>
  </w:num>
  <w:num w:numId="20" w16cid:durableId="1090782247">
    <w:abstractNumId w:val="106"/>
  </w:num>
  <w:num w:numId="21" w16cid:durableId="1533110651">
    <w:abstractNumId w:val="65"/>
  </w:num>
  <w:num w:numId="22" w16cid:durableId="105781928">
    <w:abstractNumId w:val="54"/>
  </w:num>
  <w:num w:numId="23" w16cid:durableId="363869519">
    <w:abstractNumId w:val="84"/>
  </w:num>
  <w:num w:numId="24" w16cid:durableId="1051802877">
    <w:abstractNumId w:val="43"/>
  </w:num>
  <w:num w:numId="25" w16cid:durableId="2081172143">
    <w:abstractNumId w:val="47"/>
  </w:num>
  <w:num w:numId="26" w16cid:durableId="1068453009">
    <w:abstractNumId w:val="96"/>
  </w:num>
  <w:num w:numId="27" w16cid:durableId="1472089054">
    <w:abstractNumId w:val="36"/>
  </w:num>
  <w:num w:numId="28" w16cid:durableId="882521758">
    <w:abstractNumId w:val="102"/>
  </w:num>
  <w:num w:numId="29" w16cid:durableId="1531987338">
    <w:abstractNumId w:val="6"/>
  </w:num>
  <w:num w:numId="30" w16cid:durableId="673458337">
    <w:abstractNumId w:val="82"/>
  </w:num>
  <w:num w:numId="31" w16cid:durableId="1364598391">
    <w:abstractNumId w:val="108"/>
  </w:num>
  <w:num w:numId="32" w16cid:durableId="1339041812">
    <w:abstractNumId w:val="35"/>
  </w:num>
  <w:num w:numId="33" w16cid:durableId="1407873104">
    <w:abstractNumId w:val="35"/>
    <w:lvlOverride w:ilvl="1">
      <w:lvl w:ilvl="1">
        <w:numFmt w:val="bullet"/>
        <w:lvlText w:val="o"/>
        <w:lvlJc w:val="left"/>
        <w:pPr>
          <w:tabs>
            <w:tab w:val="num" w:pos="1440"/>
          </w:tabs>
          <w:ind w:left="1440" w:hanging="360"/>
        </w:pPr>
        <w:rPr>
          <w:rFonts w:ascii="Courier New" w:hAnsi="Courier New" w:hint="default"/>
          <w:sz w:val="20"/>
        </w:rPr>
      </w:lvl>
    </w:lvlOverride>
  </w:num>
  <w:num w:numId="34" w16cid:durableId="1642223696">
    <w:abstractNumId w:val="35"/>
    <w:lvlOverride w:ilvl="1">
      <w:lvl w:ilvl="1">
        <w:numFmt w:val="bullet"/>
        <w:lvlText w:val="o"/>
        <w:lvlJc w:val="left"/>
        <w:pPr>
          <w:tabs>
            <w:tab w:val="num" w:pos="1440"/>
          </w:tabs>
          <w:ind w:left="1440" w:hanging="360"/>
        </w:pPr>
        <w:rPr>
          <w:rFonts w:ascii="Courier New" w:hAnsi="Courier New" w:hint="default"/>
          <w:sz w:val="20"/>
        </w:rPr>
      </w:lvl>
    </w:lvlOverride>
  </w:num>
  <w:num w:numId="35" w16cid:durableId="1111975889">
    <w:abstractNumId w:val="16"/>
  </w:num>
  <w:num w:numId="36" w16cid:durableId="1902905736">
    <w:abstractNumId w:val="71"/>
  </w:num>
  <w:num w:numId="37" w16cid:durableId="1120489625">
    <w:abstractNumId w:val="60"/>
  </w:num>
  <w:num w:numId="38" w16cid:durableId="1971132514">
    <w:abstractNumId w:val="83"/>
  </w:num>
  <w:num w:numId="39" w16cid:durableId="1699500882">
    <w:abstractNumId w:val="83"/>
    <w:lvlOverride w:ilvl="1">
      <w:lvl w:ilvl="1">
        <w:numFmt w:val="bullet"/>
        <w:lvlText w:val="o"/>
        <w:lvlJc w:val="left"/>
        <w:pPr>
          <w:tabs>
            <w:tab w:val="num" w:pos="1440"/>
          </w:tabs>
          <w:ind w:left="1440" w:hanging="360"/>
        </w:pPr>
        <w:rPr>
          <w:rFonts w:ascii="Courier New" w:hAnsi="Courier New" w:hint="default"/>
          <w:sz w:val="20"/>
        </w:rPr>
      </w:lvl>
    </w:lvlOverride>
  </w:num>
  <w:num w:numId="40" w16cid:durableId="467742312">
    <w:abstractNumId w:val="59"/>
  </w:num>
  <w:num w:numId="41" w16cid:durableId="2111657105">
    <w:abstractNumId w:val="7"/>
  </w:num>
  <w:num w:numId="42" w16cid:durableId="1760103470">
    <w:abstractNumId w:val="20"/>
  </w:num>
  <w:num w:numId="43" w16cid:durableId="176501563">
    <w:abstractNumId w:val="10"/>
  </w:num>
  <w:num w:numId="44" w16cid:durableId="1750299295">
    <w:abstractNumId w:val="9"/>
  </w:num>
  <w:num w:numId="45" w16cid:durableId="1676954640">
    <w:abstractNumId w:val="52"/>
  </w:num>
  <w:num w:numId="46" w16cid:durableId="865949009">
    <w:abstractNumId w:val="49"/>
  </w:num>
  <w:num w:numId="47" w16cid:durableId="1337611712">
    <w:abstractNumId w:val="104"/>
  </w:num>
  <w:num w:numId="48" w16cid:durableId="1338653964">
    <w:abstractNumId w:val="37"/>
  </w:num>
  <w:num w:numId="49" w16cid:durableId="1518153308">
    <w:abstractNumId w:val="92"/>
  </w:num>
  <w:num w:numId="50" w16cid:durableId="2011718147">
    <w:abstractNumId w:val="67"/>
  </w:num>
  <w:num w:numId="51" w16cid:durableId="1213730588">
    <w:abstractNumId w:val="62"/>
  </w:num>
  <w:num w:numId="52" w16cid:durableId="203565839">
    <w:abstractNumId w:val="15"/>
  </w:num>
  <w:num w:numId="53" w16cid:durableId="1968586581">
    <w:abstractNumId w:val="64"/>
  </w:num>
  <w:num w:numId="54" w16cid:durableId="484710851">
    <w:abstractNumId w:val="5"/>
  </w:num>
  <w:num w:numId="55" w16cid:durableId="1448433154">
    <w:abstractNumId w:val="103"/>
  </w:num>
  <w:num w:numId="56" w16cid:durableId="157310926">
    <w:abstractNumId w:val="78"/>
  </w:num>
  <w:num w:numId="57" w16cid:durableId="301426964">
    <w:abstractNumId w:val="50"/>
  </w:num>
  <w:num w:numId="58" w16cid:durableId="1856143008">
    <w:abstractNumId w:val="18"/>
  </w:num>
  <w:num w:numId="59" w16cid:durableId="1084716649">
    <w:abstractNumId w:val="93"/>
  </w:num>
  <w:num w:numId="60" w16cid:durableId="944729668">
    <w:abstractNumId w:val="34"/>
  </w:num>
  <w:num w:numId="61" w16cid:durableId="1943994444">
    <w:abstractNumId w:val="98"/>
  </w:num>
  <w:num w:numId="62" w16cid:durableId="963003087">
    <w:abstractNumId w:val="4"/>
  </w:num>
  <w:num w:numId="63" w16cid:durableId="1470589762">
    <w:abstractNumId w:val="66"/>
  </w:num>
  <w:num w:numId="64" w16cid:durableId="242104332">
    <w:abstractNumId w:val="57"/>
  </w:num>
  <w:num w:numId="65" w16cid:durableId="1623263595">
    <w:abstractNumId w:val="72"/>
  </w:num>
  <w:num w:numId="66" w16cid:durableId="1918662219">
    <w:abstractNumId w:val="28"/>
  </w:num>
  <w:num w:numId="67" w16cid:durableId="384068693">
    <w:abstractNumId w:val="19"/>
  </w:num>
  <w:num w:numId="68" w16cid:durableId="19093346">
    <w:abstractNumId w:val="30"/>
  </w:num>
  <w:num w:numId="69" w16cid:durableId="43455709">
    <w:abstractNumId w:val="80"/>
  </w:num>
  <w:num w:numId="70" w16cid:durableId="70928583">
    <w:abstractNumId w:val="24"/>
  </w:num>
  <w:num w:numId="71" w16cid:durableId="900284325">
    <w:abstractNumId w:val="31"/>
  </w:num>
  <w:num w:numId="72" w16cid:durableId="1045300136">
    <w:abstractNumId w:val="90"/>
  </w:num>
  <w:num w:numId="73" w16cid:durableId="1069890470">
    <w:abstractNumId w:val="79"/>
  </w:num>
  <w:num w:numId="74" w16cid:durableId="540216542">
    <w:abstractNumId w:val="53"/>
  </w:num>
  <w:num w:numId="75" w16cid:durableId="406073934">
    <w:abstractNumId w:val="85"/>
  </w:num>
  <w:num w:numId="76" w16cid:durableId="1391265707">
    <w:abstractNumId w:val="55"/>
  </w:num>
  <w:num w:numId="77" w16cid:durableId="1438796151">
    <w:abstractNumId w:val="107"/>
  </w:num>
  <w:num w:numId="78" w16cid:durableId="321011099">
    <w:abstractNumId w:val="33"/>
  </w:num>
  <w:num w:numId="79" w16cid:durableId="647710869">
    <w:abstractNumId w:val="46"/>
  </w:num>
  <w:num w:numId="80" w16cid:durableId="166988906">
    <w:abstractNumId w:val="75"/>
  </w:num>
  <w:num w:numId="81" w16cid:durableId="702250665">
    <w:abstractNumId w:val="101"/>
  </w:num>
  <w:num w:numId="82" w16cid:durableId="1004476685">
    <w:abstractNumId w:val="87"/>
  </w:num>
  <w:num w:numId="83" w16cid:durableId="109201679">
    <w:abstractNumId w:val="99"/>
  </w:num>
  <w:num w:numId="84" w16cid:durableId="1245914314">
    <w:abstractNumId w:val="58"/>
  </w:num>
  <w:num w:numId="85" w16cid:durableId="155651304">
    <w:abstractNumId w:val="73"/>
  </w:num>
  <w:num w:numId="86" w16cid:durableId="1505053611">
    <w:abstractNumId w:val="17"/>
  </w:num>
  <w:num w:numId="87" w16cid:durableId="181166666">
    <w:abstractNumId w:val="40"/>
  </w:num>
  <w:num w:numId="88" w16cid:durableId="1559826178">
    <w:abstractNumId w:val="8"/>
  </w:num>
  <w:num w:numId="89" w16cid:durableId="1489131007">
    <w:abstractNumId w:val="105"/>
  </w:num>
  <w:num w:numId="90" w16cid:durableId="1387147780">
    <w:abstractNumId w:val="74"/>
  </w:num>
  <w:num w:numId="91" w16cid:durableId="2045012692">
    <w:abstractNumId w:val="11"/>
  </w:num>
  <w:num w:numId="92" w16cid:durableId="843521272">
    <w:abstractNumId w:val="12"/>
  </w:num>
  <w:num w:numId="93" w16cid:durableId="2117678595">
    <w:abstractNumId w:val="76"/>
  </w:num>
  <w:num w:numId="94" w16cid:durableId="456263222">
    <w:abstractNumId w:val="70"/>
  </w:num>
  <w:num w:numId="95" w16cid:durableId="72893734">
    <w:abstractNumId w:val="38"/>
  </w:num>
  <w:num w:numId="96" w16cid:durableId="1976139259">
    <w:abstractNumId w:val="26"/>
  </w:num>
  <w:num w:numId="97" w16cid:durableId="1779327223">
    <w:abstractNumId w:val="88"/>
  </w:num>
  <w:num w:numId="98" w16cid:durableId="1037966929">
    <w:abstractNumId w:val="44"/>
  </w:num>
  <w:num w:numId="99" w16cid:durableId="98525921">
    <w:abstractNumId w:val="27"/>
  </w:num>
  <w:num w:numId="100" w16cid:durableId="760949833">
    <w:abstractNumId w:val="100"/>
  </w:num>
  <w:num w:numId="101" w16cid:durableId="809788469">
    <w:abstractNumId w:val="23"/>
  </w:num>
  <w:num w:numId="102" w16cid:durableId="1900508023">
    <w:abstractNumId w:val="39"/>
  </w:num>
  <w:num w:numId="103" w16cid:durableId="872184798">
    <w:abstractNumId w:val="91"/>
  </w:num>
  <w:num w:numId="104" w16cid:durableId="1849179014">
    <w:abstractNumId w:val="56"/>
  </w:num>
  <w:num w:numId="105" w16cid:durableId="1771975311">
    <w:abstractNumId w:val="22"/>
  </w:num>
  <w:num w:numId="106" w16cid:durableId="577252668">
    <w:abstractNumId w:val="41"/>
  </w:num>
  <w:num w:numId="107" w16cid:durableId="2030913407">
    <w:abstractNumId w:val="95"/>
  </w:num>
  <w:num w:numId="108" w16cid:durableId="485097545">
    <w:abstractNumId w:val="21"/>
  </w:num>
  <w:num w:numId="109" w16cid:durableId="624852511">
    <w:abstractNumId w:val="25"/>
  </w:num>
  <w:num w:numId="110" w16cid:durableId="1298756072">
    <w:abstractNumId w:val="29"/>
  </w:num>
  <w:num w:numId="111" w16cid:durableId="3166411">
    <w:abstractNumId w:val="68"/>
  </w:num>
  <w:num w:numId="112" w16cid:durableId="430512585">
    <w:abstractNumId w:val="8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AASE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37C"/>
    <w:rsid w:val="000044A0"/>
    <w:rsid w:val="00010799"/>
    <w:rsid w:val="000111D3"/>
    <w:rsid w:val="0001166E"/>
    <w:rsid w:val="00013278"/>
    <w:rsid w:val="00013536"/>
    <w:rsid w:val="00024ABE"/>
    <w:rsid w:val="00024C46"/>
    <w:rsid w:val="00025BC1"/>
    <w:rsid w:val="00030759"/>
    <w:rsid w:val="00032047"/>
    <w:rsid w:val="00034E1C"/>
    <w:rsid w:val="00034E58"/>
    <w:rsid w:val="00036FD8"/>
    <w:rsid w:val="00037557"/>
    <w:rsid w:val="000435A2"/>
    <w:rsid w:val="00053BA4"/>
    <w:rsid w:val="00054CDA"/>
    <w:rsid w:val="000551ED"/>
    <w:rsid w:val="00055D51"/>
    <w:rsid w:val="00057FCB"/>
    <w:rsid w:val="000616DC"/>
    <w:rsid w:val="00064922"/>
    <w:rsid w:val="000706AA"/>
    <w:rsid w:val="00070883"/>
    <w:rsid w:val="00071C6D"/>
    <w:rsid w:val="00075852"/>
    <w:rsid w:val="000763C0"/>
    <w:rsid w:val="000771AF"/>
    <w:rsid w:val="00077D71"/>
    <w:rsid w:val="00077DC8"/>
    <w:rsid w:val="00080C1F"/>
    <w:rsid w:val="0008617C"/>
    <w:rsid w:val="00087BD0"/>
    <w:rsid w:val="0009116E"/>
    <w:rsid w:val="0009118F"/>
    <w:rsid w:val="00091FC0"/>
    <w:rsid w:val="00092CA3"/>
    <w:rsid w:val="00093C02"/>
    <w:rsid w:val="000955D1"/>
    <w:rsid w:val="000965E3"/>
    <w:rsid w:val="0009733B"/>
    <w:rsid w:val="000975C1"/>
    <w:rsid w:val="000A37FB"/>
    <w:rsid w:val="000A516A"/>
    <w:rsid w:val="000A5AF4"/>
    <w:rsid w:val="000A6E19"/>
    <w:rsid w:val="000B0F6E"/>
    <w:rsid w:val="000B11D7"/>
    <w:rsid w:val="000B16A2"/>
    <w:rsid w:val="000B19DA"/>
    <w:rsid w:val="000B7385"/>
    <w:rsid w:val="000B7A79"/>
    <w:rsid w:val="000C0FE8"/>
    <w:rsid w:val="000C19BD"/>
    <w:rsid w:val="000C470C"/>
    <w:rsid w:val="000C4DF8"/>
    <w:rsid w:val="000C61E5"/>
    <w:rsid w:val="000D0297"/>
    <w:rsid w:val="000D1551"/>
    <w:rsid w:val="000D3F86"/>
    <w:rsid w:val="000D45DE"/>
    <w:rsid w:val="000E08F9"/>
    <w:rsid w:val="000E42FD"/>
    <w:rsid w:val="000E5104"/>
    <w:rsid w:val="000F00D9"/>
    <w:rsid w:val="000F026C"/>
    <w:rsid w:val="000F0631"/>
    <w:rsid w:val="000F0AE0"/>
    <w:rsid w:val="000F2127"/>
    <w:rsid w:val="000F2402"/>
    <w:rsid w:val="000F2DE2"/>
    <w:rsid w:val="000F3D62"/>
    <w:rsid w:val="000F4F58"/>
    <w:rsid w:val="000F50D0"/>
    <w:rsid w:val="000F5C76"/>
    <w:rsid w:val="000F683F"/>
    <w:rsid w:val="000F6F49"/>
    <w:rsid w:val="00100454"/>
    <w:rsid w:val="001005AC"/>
    <w:rsid w:val="00101576"/>
    <w:rsid w:val="00101860"/>
    <w:rsid w:val="00102ABA"/>
    <w:rsid w:val="00106D42"/>
    <w:rsid w:val="0011040E"/>
    <w:rsid w:val="00111849"/>
    <w:rsid w:val="00111CFB"/>
    <w:rsid w:val="001141AE"/>
    <w:rsid w:val="0011711C"/>
    <w:rsid w:val="001206BD"/>
    <w:rsid w:val="00121694"/>
    <w:rsid w:val="00121AE4"/>
    <w:rsid w:val="00124714"/>
    <w:rsid w:val="001270C1"/>
    <w:rsid w:val="0013103A"/>
    <w:rsid w:val="00133C8D"/>
    <w:rsid w:val="00134FBB"/>
    <w:rsid w:val="0013671F"/>
    <w:rsid w:val="00136A2D"/>
    <w:rsid w:val="00136E4E"/>
    <w:rsid w:val="00140CF2"/>
    <w:rsid w:val="00143C3B"/>
    <w:rsid w:val="00154484"/>
    <w:rsid w:val="00155BEC"/>
    <w:rsid w:val="00157E37"/>
    <w:rsid w:val="00160596"/>
    <w:rsid w:val="00162154"/>
    <w:rsid w:val="00162275"/>
    <w:rsid w:val="00162777"/>
    <w:rsid w:val="00163663"/>
    <w:rsid w:val="00163685"/>
    <w:rsid w:val="00163D07"/>
    <w:rsid w:val="001708F4"/>
    <w:rsid w:val="001724BC"/>
    <w:rsid w:val="0017337C"/>
    <w:rsid w:val="00174DD0"/>
    <w:rsid w:val="0017526C"/>
    <w:rsid w:val="00175679"/>
    <w:rsid w:val="00175FF2"/>
    <w:rsid w:val="00176786"/>
    <w:rsid w:val="0017710E"/>
    <w:rsid w:val="00182D1F"/>
    <w:rsid w:val="001845E8"/>
    <w:rsid w:val="00190510"/>
    <w:rsid w:val="00193A30"/>
    <w:rsid w:val="0019584F"/>
    <w:rsid w:val="00196B82"/>
    <w:rsid w:val="00196C26"/>
    <w:rsid w:val="001A03A7"/>
    <w:rsid w:val="001A11D1"/>
    <w:rsid w:val="001A14D8"/>
    <w:rsid w:val="001A1637"/>
    <w:rsid w:val="001A3362"/>
    <w:rsid w:val="001A33B7"/>
    <w:rsid w:val="001A4612"/>
    <w:rsid w:val="001A5A98"/>
    <w:rsid w:val="001A6AF0"/>
    <w:rsid w:val="001B310A"/>
    <w:rsid w:val="001B52A0"/>
    <w:rsid w:val="001B5F65"/>
    <w:rsid w:val="001B7B5E"/>
    <w:rsid w:val="001C05B2"/>
    <w:rsid w:val="001C0C6B"/>
    <w:rsid w:val="001C1E69"/>
    <w:rsid w:val="001C72E0"/>
    <w:rsid w:val="001D0E78"/>
    <w:rsid w:val="001D11F8"/>
    <w:rsid w:val="001D1593"/>
    <w:rsid w:val="001D3D4F"/>
    <w:rsid w:val="001D741B"/>
    <w:rsid w:val="001D74DE"/>
    <w:rsid w:val="001D7549"/>
    <w:rsid w:val="001E0198"/>
    <w:rsid w:val="001E0E78"/>
    <w:rsid w:val="001E1404"/>
    <w:rsid w:val="001E14EB"/>
    <w:rsid w:val="001E15F5"/>
    <w:rsid w:val="001E1F19"/>
    <w:rsid w:val="001E60AE"/>
    <w:rsid w:val="001F435C"/>
    <w:rsid w:val="001F5AAB"/>
    <w:rsid w:val="001F6213"/>
    <w:rsid w:val="001F6C35"/>
    <w:rsid w:val="001F7781"/>
    <w:rsid w:val="00202FB6"/>
    <w:rsid w:val="002033DF"/>
    <w:rsid w:val="00205972"/>
    <w:rsid w:val="0020643B"/>
    <w:rsid w:val="002114F6"/>
    <w:rsid w:val="002116FF"/>
    <w:rsid w:val="0021399F"/>
    <w:rsid w:val="00213FCF"/>
    <w:rsid w:val="00215A55"/>
    <w:rsid w:val="0023065D"/>
    <w:rsid w:val="00230E27"/>
    <w:rsid w:val="00230F57"/>
    <w:rsid w:val="002347AA"/>
    <w:rsid w:val="00235040"/>
    <w:rsid w:val="00240131"/>
    <w:rsid w:val="0024035F"/>
    <w:rsid w:val="002404FF"/>
    <w:rsid w:val="0024352A"/>
    <w:rsid w:val="00243C09"/>
    <w:rsid w:val="00244191"/>
    <w:rsid w:val="00244791"/>
    <w:rsid w:val="0024675B"/>
    <w:rsid w:val="00246C10"/>
    <w:rsid w:val="00250E24"/>
    <w:rsid w:val="00251A97"/>
    <w:rsid w:val="002538A4"/>
    <w:rsid w:val="002564EB"/>
    <w:rsid w:val="00256BBA"/>
    <w:rsid w:val="002575EC"/>
    <w:rsid w:val="00257752"/>
    <w:rsid w:val="00263835"/>
    <w:rsid w:val="002647B5"/>
    <w:rsid w:val="00270DA8"/>
    <w:rsid w:val="00272A87"/>
    <w:rsid w:val="00273698"/>
    <w:rsid w:val="00276707"/>
    <w:rsid w:val="0028049D"/>
    <w:rsid w:val="002817B0"/>
    <w:rsid w:val="00283806"/>
    <w:rsid w:val="00285549"/>
    <w:rsid w:val="00286A37"/>
    <w:rsid w:val="00286EB4"/>
    <w:rsid w:val="00286F8A"/>
    <w:rsid w:val="00287E17"/>
    <w:rsid w:val="002901B8"/>
    <w:rsid w:val="00290222"/>
    <w:rsid w:val="00290CF8"/>
    <w:rsid w:val="00293E9B"/>
    <w:rsid w:val="002946C3"/>
    <w:rsid w:val="00295681"/>
    <w:rsid w:val="002A0099"/>
    <w:rsid w:val="002A0772"/>
    <w:rsid w:val="002A14DA"/>
    <w:rsid w:val="002A2A6B"/>
    <w:rsid w:val="002A3E43"/>
    <w:rsid w:val="002A4E3A"/>
    <w:rsid w:val="002A4F15"/>
    <w:rsid w:val="002A4F78"/>
    <w:rsid w:val="002A538A"/>
    <w:rsid w:val="002A60C2"/>
    <w:rsid w:val="002A67C2"/>
    <w:rsid w:val="002B2B46"/>
    <w:rsid w:val="002B5953"/>
    <w:rsid w:val="002B6C97"/>
    <w:rsid w:val="002C1D11"/>
    <w:rsid w:val="002C3A75"/>
    <w:rsid w:val="002C458A"/>
    <w:rsid w:val="002C4842"/>
    <w:rsid w:val="002C58A0"/>
    <w:rsid w:val="002C5B48"/>
    <w:rsid w:val="002C700C"/>
    <w:rsid w:val="002C70D3"/>
    <w:rsid w:val="002D0251"/>
    <w:rsid w:val="002D136C"/>
    <w:rsid w:val="002D2282"/>
    <w:rsid w:val="002D4329"/>
    <w:rsid w:val="002E1FC0"/>
    <w:rsid w:val="002E3AF4"/>
    <w:rsid w:val="002E3D60"/>
    <w:rsid w:val="002E620E"/>
    <w:rsid w:val="002F07BE"/>
    <w:rsid w:val="002F1C6A"/>
    <w:rsid w:val="002F2920"/>
    <w:rsid w:val="002F493A"/>
    <w:rsid w:val="002F74A0"/>
    <w:rsid w:val="003000E8"/>
    <w:rsid w:val="00301B57"/>
    <w:rsid w:val="003025C4"/>
    <w:rsid w:val="003030C4"/>
    <w:rsid w:val="00305A3A"/>
    <w:rsid w:val="00310187"/>
    <w:rsid w:val="00311A47"/>
    <w:rsid w:val="00312F92"/>
    <w:rsid w:val="003164C5"/>
    <w:rsid w:val="003175F2"/>
    <w:rsid w:val="0032263D"/>
    <w:rsid w:val="00322CE9"/>
    <w:rsid w:val="00322E89"/>
    <w:rsid w:val="003255F2"/>
    <w:rsid w:val="00325B4F"/>
    <w:rsid w:val="00327798"/>
    <w:rsid w:val="00330BD8"/>
    <w:rsid w:val="0033246B"/>
    <w:rsid w:val="00333999"/>
    <w:rsid w:val="00335767"/>
    <w:rsid w:val="00340AD1"/>
    <w:rsid w:val="0034373A"/>
    <w:rsid w:val="00343A79"/>
    <w:rsid w:val="0034543C"/>
    <w:rsid w:val="003458E9"/>
    <w:rsid w:val="00346A86"/>
    <w:rsid w:val="00347F09"/>
    <w:rsid w:val="00352FE5"/>
    <w:rsid w:val="003540FA"/>
    <w:rsid w:val="0035766E"/>
    <w:rsid w:val="003605CF"/>
    <w:rsid w:val="00361AAA"/>
    <w:rsid w:val="00362236"/>
    <w:rsid w:val="003661AA"/>
    <w:rsid w:val="003671F4"/>
    <w:rsid w:val="003679CC"/>
    <w:rsid w:val="00370006"/>
    <w:rsid w:val="00371528"/>
    <w:rsid w:val="003736E8"/>
    <w:rsid w:val="00373CAB"/>
    <w:rsid w:val="00374753"/>
    <w:rsid w:val="00374AED"/>
    <w:rsid w:val="003752DA"/>
    <w:rsid w:val="00375A2D"/>
    <w:rsid w:val="00377A6B"/>
    <w:rsid w:val="003810F2"/>
    <w:rsid w:val="00383CDB"/>
    <w:rsid w:val="00384FBC"/>
    <w:rsid w:val="00391207"/>
    <w:rsid w:val="00392147"/>
    <w:rsid w:val="00396E48"/>
    <w:rsid w:val="003A0C67"/>
    <w:rsid w:val="003A20B1"/>
    <w:rsid w:val="003A3347"/>
    <w:rsid w:val="003A4C38"/>
    <w:rsid w:val="003B03D8"/>
    <w:rsid w:val="003B09A0"/>
    <w:rsid w:val="003B0E97"/>
    <w:rsid w:val="003B228F"/>
    <w:rsid w:val="003B69A4"/>
    <w:rsid w:val="003B7795"/>
    <w:rsid w:val="003C0C76"/>
    <w:rsid w:val="003C1822"/>
    <w:rsid w:val="003C1C94"/>
    <w:rsid w:val="003C2BE8"/>
    <w:rsid w:val="003C5B66"/>
    <w:rsid w:val="003C607F"/>
    <w:rsid w:val="003C7080"/>
    <w:rsid w:val="003C76CB"/>
    <w:rsid w:val="003D0EA6"/>
    <w:rsid w:val="003D2CBB"/>
    <w:rsid w:val="003D37DB"/>
    <w:rsid w:val="003D48D1"/>
    <w:rsid w:val="003D4B43"/>
    <w:rsid w:val="003D64A8"/>
    <w:rsid w:val="003D76F8"/>
    <w:rsid w:val="003E030D"/>
    <w:rsid w:val="003E044B"/>
    <w:rsid w:val="003E3C32"/>
    <w:rsid w:val="003E55F7"/>
    <w:rsid w:val="003E762B"/>
    <w:rsid w:val="003F0257"/>
    <w:rsid w:val="003F34C9"/>
    <w:rsid w:val="003F4BAB"/>
    <w:rsid w:val="003F6D88"/>
    <w:rsid w:val="003F6E2B"/>
    <w:rsid w:val="004009F6"/>
    <w:rsid w:val="004047B9"/>
    <w:rsid w:val="00406263"/>
    <w:rsid w:val="00410CB2"/>
    <w:rsid w:val="004115F9"/>
    <w:rsid w:val="00413050"/>
    <w:rsid w:val="00415458"/>
    <w:rsid w:val="0041662B"/>
    <w:rsid w:val="004168AA"/>
    <w:rsid w:val="004218FA"/>
    <w:rsid w:val="00422BB5"/>
    <w:rsid w:val="00426174"/>
    <w:rsid w:val="00426FB5"/>
    <w:rsid w:val="00427C89"/>
    <w:rsid w:val="00427FC2"/>
    <w:rsid w:val="00430E61"/>
    <w:rsid w:val="004323A1"/>
    <w:rsid w:val="00433740"/>
    <w:rsid w:val="00433B50"/>
    <w:rsid w:val="00437101"/>
    <w:rsid w:val="00442916"/>
    <w:rsid w:val="00444637"/>
    <w:rsid w:val="00446523"/>
    <w:rsid w:val="0044722E"/>
    <w:rsid w:val="004475F0"/>
    <w:rsid w:val="00447C01"/>
    <w:rsid w:val="004510FC"/>
    <w:rsid w:val="00451821"/>
    <w:rsid w:val="004562EC"/>
    <w:rsid w:val="0045736C"/>
    <w:rsid w:val="0045751F"/>
    <w:rsid w:val="00457B2F"/>
    <w:rsid w:val="00460BEA"/>
    <w:rsid w:val="00460C88"/>
    <w:rsid w:val="00461218"/>
    <w:rsid w:val="00461314"/>
    <w:rsid w:val="00470173"/>
    <w:rsid w:val="0047039C"/>
    <w:rsid w:val="00470E01"/>
    <w:rsid w:val="0047228A"/>
    <w:rsid w:val="004741A3"/>
    <w:rsid w:val="00474EFE"/>
    <w:rsid w:val="004779F0"/>
    <w:rsid w:val="00477C88"/>
    <w:rsid w:val="00480ECC"/>
    <w:rsid w:val="004815EE"/>
    <w:rsid w:val="00482B7E"/>
    <w:rsid w:val="00482EE6"/>
    <w:rsid w:val="004838AF"/>
    <w:rsid w:val="0048713B"/>
    <w:rsid w:val="0049120D"/>
    <w:rsid w:val="00491E31"/>
    <w:rsid w:val="00493ECF"/>
    <w:rsid w:val="004955B3"/>
    <w:rsid w:val="0049596E"/>
    <w:rsid w:val="0049671D"/>
    <w:rsid w:val="004A3742"/>
    <w:rsid w:val="004A3C33"/>
    <w:rsid w:val="004A4887"/>
    <w:rsid w:val="004A4A67"/>
    <w:rsid w:val="004A512B"/>
    <w:rsid w:val="004A5871"/>
    <w:rsid w:val="004A5DC3"/>
    <w:rsid w:val="004B09CA"/>
    <w:rsid w:val="004B121C"/>
    <w:rsid w:val="004B4976"/>
    <w:rsid w:val="004B5D0E"/>
    <w:rsid w:val="004C032C"/>
    <w:rsid w:val="004C1BDB"/>
    <w:rsid w:val="004D1E56"/>
    <w:rsid w:val="004D1F97"/>
    <w:rsid w:val="004D3800"/>
    <w:rsid w:val="004D668C"/>
    <w:rsid w:val="004E0E02"/>
    <w:rsid w:val="004E150B"/>
    <w:rsid w:val="004E19B5"/>
    <w:rsid w:val="004E2D56"/>
    <w:rsid w:val="004E3295"/>
    <w:rsid w:val="004E33AE"/>
    <w:rsid w:val="004E3C4A"/>
    <w:rsid w:val="004E3F49"/>
    <w:rsid w:val="004E58CD"/>
    <w:rsid w:val="004F6B2A"/>
    <w:rsid w:val="004F736A"/>
    <w:rsid w:val="0050359B"/>
    <w:rsid w:val="005078ED"/>
    <w:rsid w:val="00512726"/>
    <w:rsid w:val="00512D25"/>
    <w:rsid w:val="00512FAD"/>
    <w:rsid w:val="00515E60"/>
    <w:rsid w:val="00517443"/>
    <w:rsid w:val="005179AD"/>
    <w:rsid w:val="005209D1"/>
    <w:rsid w:val="00520E87"/>
    <w:rsid w:val="00522691"/>
    <w:rsid w:val="00526652"/>
    <w:rsid w:val="005269E6"/>
    <w:rsid w:val="0053137F"/>
    <w:rsid w:val="00531A92"/>
    <w:rsid w:val="00535DDF"/>
    <w:rsid w:val="005368F8"/>
    <w:rsid w:val="00540C8A"/>
    <w:rsid w:val="00541211"/>
    <w:rsid w:val="00541954"/>
    <w:rsid w:val="00546645"/>
    <w:rsid w:val="00546A4B"/>
    <w:rsid w:val="00551E4A"/>
    <w:rsid w:val="005520D9"/>
    <w:rsid w:val="00552A7A"/>
    <w:rsid w:val="00555AB6"/>
    <w:rsid w:val="0056154E"/>
    <w:rsid w:val="00563968"/>
    <w:rsid w:val="00570E8F"/>
    <w:rsid w:val="005740B0"/>
    <w:rsid w:val="005741B0"/>
    <w:rsid w:val="00574ABF"/>
    <w:rsid w:val="00575699"/>
    <w:rsid w:val="0057588F"/>
    <w:rsid w:val="00581AD3"/>
    <w:rsid w:val="005822CE"/>
    <w:rsid w:val="0058277F"/>
    <w:rsid w:val="00582B51"/>
    <w:rsid w:val="00582D16"/>
    <w:rsid w:val="00584412"/>
    <w:rsid w:val="00584B1E"/>
    <w:rsid w:val="005856C5"/>
    <w:rsid w:val="005912E3"/>
    <w:rsid w:val="00591804"/>
    <w:rsid w:val="005A1083"/>
    <w:rsid w:val="005A1715"/>
    <w:rsid w:val="005A20A6"/>
    <w:rsid w:val="005A2572"/>
    <w:rsid w:val="005A29D6"/>
    <w:rsid w:val="005A32ED"/>
    <w:rsid w:val="005A646E"/>
    <w:rsid w:val="005A6862"/>
    <w:rsid w:val="005A6A61"/>
    <w:rsid w:val="005A72E2"/>
    <w:rsid w:val="005B038A"/>
    <w:rsid w:val="005B2874"/>
    <w:rsid w:val="005B311A"/>
    <w:rsid w:val="005B3871"/>
    <w:rsid w:val="005B4086"/>
    <w:rsid w:val="005B448E"/>
    <w:rsid w:val="005B5872"/>
    <w:rsid w:val="005B69C9"/>
    <w:rsid w:val="005B7C9C"/>
    <w:rsid w:val="005C0115"/>
    <w:rsid w:val="005C0363"/>
    <w:rsid w:val="005C0D34"/>
    <w:rsid w:val="005C0EBF"/>
    <w:rsid w:val="005C250D"/>
    <w:rsid w:val="005C6A7B"/>
    <w:rsid w:val="005C7967"/>
    <w:rsid w:val="005D0054"/>
    <w:rsid w:val="005D1DDD"/>
    <w:rsid w:val="005D1F4F"/>
    <w:rsid w:val="005D238D"/>
    <w:rsid w:val="005D5FCC"/>
    <w:rsid w:val="005D6390"/>
    <w:rsid w:val="005E2A37"/>
    <w:rsid w:val="005E41B6"/>
    <w:rsid w:val="005E5F13"/>
    <w:rsid w:val="005E7C16"/>
    <w:rsid w:val="005F01DF"/>
    <w:rsid w:val="005F1828"/>
    <w:rsid w:val="005F1E56"/>
    <w:rsid w:val="005F6403"/>
    <w:rsid w:val="005F67D4"/>
    <w:rsid w:val="00600829"/>
    <w:rsid w:val="00600A76"/>
    <w:rsid w:val="006033BF"/>
    <w:rsid w:val="00604DCB"/>
    <w:rsid w:val="00605200"/>
    <w:rsid w:val="00605DFC"/>
    <w:rsid w:val="006061C4"/>
    <w:rsid w:val="00610DD3"/>
    <w:rsid w:val="0061148B"/>
    <w:rsid w:val="006141FF"/>
    <w:rsid w:val="00615B29"/>
    <w:rsid w:val="006168C5"/>
    <w:rsid w:val="00616D68"/>
    <w:rsid w:val="00617481"/>
    <w:rsid w:val="00617D96"/>
    <w:rsid w:val="00622A35"/>
    <w:rsid w:val="00624DF7"/>
    <w:rsid w:val="006258BE"/>
    <w:rsid w:val="00625FED"/>
    <w:rsid w:val="00627F6C"/>
    <w:rsid w:val="00630AC5"/>
    <w:rsid w:val="006333A5"/>
    <w:rsid w:val="00633EA6"/>
    <w:rsid w:val="0063412F"/>
    <w:rsid w:val="0063698B"/>
    <w:rsid w:val="00636B65"/>
    <w:rsid w:val="00642369"/>
    <w:rsid w:val="00642879"/>
    <w:rsid w:val="00642A4E"/>
    <w:rsid w:val="006459B9"/>
    <w:rsid w:val="0064665A"/>
    <w:rsid w:val="00646B5B"/>
    <w:rsid w:val="00651DA6"/>
    <w:rsid w:val="0065271E"/>
    <w:rsid w:val="00653F0F"/>
    <w:rsid w:val="00654D86"/>
    <w:rsid w:val="006560AD"/>
    <w:rsid w:val="006564E2"/>
    <w:rsid w:val="0065653A"/>
    <w:rsid w:val="0065703F"/>
    <w:rsid w:val="00657D22"/>
    <w:rsid w:val="00670DAF"/>
    <w:rsid w:val="006710B5"/>
    <w:rsid w:val="00672237"/>
    <w:rsid w:val="00672F78"/>
    <w:rsid w:val="00673698"/>
    <w:rsid w:val="00673AB8"/>
    <w:rsid w:val="00674873"/>
    <w:rsid w:val="00674A49"/>
    <w:rsid w:val="006757D5"/>
    <w:rsid w:val="00681BBB"/>
    <w:rsid w:val="0068307E"/>
    <w:rsid w:val="00683BB9"/>
    <w:rsid w:val="00683BF1"/>
    <w:rsid w:val="00692201"/>
    <w:rsid w:val="006923C4"/>
    <w:rsid w:val="00692BE2"/>
    <w:rsid w:val="00692C4A"/>
    <w:rsid w:val="00693691"/>
    <w:rsid w:val="006A27D5"/>
    <w:rsid w:val="006B1AC7"/>
    <w:rsid w:val="006B2244"/>
    <w:rsid w:val="006B470D"/>
    <w:rsid w:val="006B52D2"/>
    <w:rsid w:val="006C1B50"/>
    <w:rsid w:val="006C2AEC"/>
    <w:rsid w:val="006C4402"/>
    <w:rsid w:val="006C4FE3"/>
    <w:rsid w:val="006C50A6"/>
    <w:rsid w:val="006C67D6"/>
    <w:rsid w:val="006C7878"/>
    <w:rsid w:val="006D3CEC"/>
    <w:rsid w:val="006D67EA"/>
    <w:rsid w:val="006E00D5"/>
    <w:rsid w:val="006E1EB0"/>
    <w:rsid w:val="006E3750"/>
    <w:rsid w:val="006E5B26"/>
    <w:rsid w:val="006E6A1F"/>
    <w:rsid w:val="006E7353"/>
    <w:rsid w:val="006E7DC3"/>
    <w:rsid w:val="006F0465"/>
    <w:rsid w:val="006F3577"/>
    <w:rsid w:val="006F5298"/>
    <w:rsid w:val="006F6540"/>
    <w:rsid w:val="006F6D3A"/>
    <w:rsid w:val="006F7830"/>
    <w:rsid w:val="00702D6E"/>
    <w:rsid w:val="00706C7B"/>
    <w:rsid w:val="007074A9"/>
    <w:rsid w:val="00713400"/>
    <w:rsid w:val="00714572"/>
    <w:rsid w:val="0071562A"/>
    <w:rsid w:val="00717E72"/>
    <w:rsid w:val="00722B9A"/>
    <w:rsid w:val="00724F11"/>
    <w:rsid w:val="007314F2"/>
    <w:rsid w:val="00731F86"/>
    <w:rsid w:val="007332A0"/>
    <w:rsid w:val="00733E67"/>
    <w:rsid w:val="00734A21"/>
    <w:rsid w:val="00735790"/>
    <w:rsid w:val="0073584C"/>
    <w:rsid w:val="00741C33"/>
    <w:rsid w:val="00741F0C"/>
    <w:rsid w:val="00742921"/>
    <w:rsid w:val="007459B9"/>
    <w:rsid w:val="00746FDE"/>
    <w:rsid w:val="00747C50"/>
    <w:rsid w:val="007502B3"/>
    <w:rsid w:val="00751953"/>
    <w:rsid w:val="00751A63"/>
    <w:rsid w:val="007532FC"/>
    <w:rsid w:val="00753350"/>
    <w:rsid w:val="00754862"/>
    <w:rsid w:val="00755D6F"/>
    <w:rsid w:val="007611FF"/>
    <w:rsid w:val="007624BD"/>
    <w:rsid w:val="00766C18"/>
    <w:rsid w:val="00767FE5"/>
    <w:rsid w:val="00770CC3"/>
    <w:rsid w:val="00772376"/>
    <w:rsid w:val="00773F15"/>
    <w:rsid w:val="0077412A"/>
    <w:rsid w:val="00774A1C"/>
    <w:rsid w:val="00780070"/>
    <w:rsid w:val="0078140D"/>
    <w:rsid w:val="00782059"/>
    <w:rsid w:val="0078373D"/>
    <w:rsid w:val="00785FC8"/>
    <w:rsid w:val="0078640B"/>
    <w:rsid w:val="00786BA5"/>
    <w:rsid w:val="007877F9"/>
    <w:rsid w:val="0079230B"/>
    <w:rsid w:val="007924A0"/>
    <w:rsid w:val="00797587"/>
    <w:rsid w:val="00797CB5"/>
    <w:rsid w:val="007A0FEA"/>
    <w:rsid w:val="007A2F38"/>
    <w:rsid w:val="007A4B78"/>
    <w:rsid w:val="007A52BD"/>
    <w:rsid w:val="007A7F3E"/>
    <w:rsid w:val="007B233A"/>
    <w:rsid w:val="007B31EC"/>
    <w:rsid w:val="007B39D4"/>
    <w:rsid w:val="007B48EB"/>
    <w:rsid w:val="007B4C49"/>
    <w:rsid w:val="007C1559"/>
    <w:rsid w:val="007C1638"/>
    <w:rsid w:val="007C1E96"/>
    <w:rsid w:val="007C24DC"/>
    <w:rsid w:val="007C2F58"/>
    <w:rsid w:val="007C4FA5"/>
    <w:rsid w:val="007C5E9D"/>
    <w:rsid w:val="007C6A9A"/>
    <w:rsid w:val="007C6F69"/>
    <w:rsid w:val="007C705A"/>
    <w:rsid w:val="007C7AE1"/>
    <w:rsid w:val="007D14DC"/>
    <w:rsid w:val="007D2196"/>
    <w:rsid w:val="007D4265"/>
    <w:rsid w:val="007E0072"/>
    <w:rsid w:val="007E1F1F"/>
    <w:rsid w:val="007E36FA"/>
    <w:rsid w:val="007E460E"/>
    <w:rsid w:val="007E4A5C"/>
    <w:rsid w:val="007E4F3E"/>
    <w:rsid w:val="007E5D9A"/>
    <w:rsid w:val="007E6ADE"/>
    <w:rsid w:val="007E7533"/>
    <w:rsid w:val="007F0AD3"/>
    <w:rsid w:val="007F0EA8"/>
    <w:rsid w:val="007F1B4A"/>
    <w:rsid w:val="007F20AD"/>
    <w:rsid w:val="007F218B"/>
    <w:rsid w:val="007F38C4"/>
    <w:rsid w:val="007F4985"/>
    <w:rsid w:val="007F6FEE"/>
    <w:rsid w:val="007F7132"/>
    <w:rsid w:val="007F7D15"/>
    <w:rsid w:val="008008B7"/>
    <w:rsid w:val="00801C60"/>
    <w:rsid w:val="00801EAD"/>
    <w:rsid w:val="008034ED"/>
    <w:rsid w:val="0080525F"/>
    <w:rsid w:val="00806A4F"/>
    <w:rsid w:val="0080763D"/>
    <w:rsid w:val="008130EF"/>
    <w:rsid w:val="00814653"/>
    <w:rsid w:val="0081496C"/>
    <w:rsid w:val="00815AD7"/>
    <w:rsid w:val="00816F56"/>
    <w:rsid w:val="00820FFF"/>
    <w:rsid w:val="008210FF"/>
    <w:rsid w:val="00821A3B"/>
    <w:rsid w:val="00823A7C"/>
    <w:rsid w:val="00824DA9"/>
    <w:rsid w:val="00825325"/>
    <w:rsid w:val="00831F70"/>
    <w:rsid w:val="008343CA"/>
    <w:rsid w:val="008346E1"/>
    <w:rsid w:val="008348E5"/>
    <w:rsid w:val="008378F4"/>
    <w:rsid w:val="00840061"/>
    <w:rsid w:val="008407D8"/>
    <w:rsid w:val="00840DCC"/>
    <w:rsid w:val="00841E97"/>
    <w:rsid w:val="008446D0"/>
    <w:rsid w:val="008461D6"/>
    <w:rsid w:val="008526DE"/>
    <w:rsid w:val="00852FEE"/>
    <w:rsid w:val="00853131"/>
    <w:rsid w:val="00853415"/>
    <w:rsid w:val="008540B5"/>
    <w:rsid w:val="00854731"/>
    <w:rsid w:val="0085516F"/>
    <w:rsid w:val="00856500"/>
    <w:rsid w:val="00856DAB"/>
    <w:rsid w:val="00862B34"/>
    <w:rsid w:val="008669FE"/>
    <w:rsid w:val="00867136"/>
    <w:rsid w:val="00870D0C"/>
    <w:rsid w:val="00871D32"/>
    <w:rsid w:val="00875FBB"/>
    <w:rsid w:val="008802F2"/>
    <w:rsid w:val="00880F98"/>
    <w:rsid w:val="008814D5"/>
    <w:rsid w:val="00881AC0"/>
    <w:rsid w:val="00881D3D"/>
    <w:rsid w:val="008821BA"/>
    <w:rsid w:val="0088220E"/>
    <w:rsid w:val="008830E6"/>
    <w:rsid w:val="00883378"/>
    <w:rsid w:val="0088414F"/>
    <w:rsid w:val="00884172"/>
    <w:rsid w:val="00885943"/>
    <w:rsid w:val="008860B2"/>
    <w:rsid w:val="00887298"/>
    <w:rsid w:val="008909D6"/>
    <w:rsid w:val="00897C5D"/>
    <w:rsid w:val="008A07AD"/>
    <w:rsid w:val="008A3D6B"/>
    <w:rsid w:val="008A5035"/>
    <w:rsid w:val="008C01DB"/>
    <w:rsid w:val="008C04AB"/>
    <w:rsid w:val="008C09E4"/>
    <w:rsid w:val="008C2BF6"/>
    <w:rsid w:val="008C7AF0"/>
    <w:rsid w:val="008C7BC8"/>
    <w:rsid w:val="008D053F"/>
    <w:rsid w:val="008D2AD8"/>
    <w:rsid w:val="008D3072"/>
    <w:rsid w:val="008D73D4"/>
    <w:rsid w:val="008D75D5"/>
    <w:rsid w:val="008D774C"/>
    <w:rsid w:val="008E292D"/>
    <w:rsid w:val="008E2EAD"/>
    <w:rsid w:val="008E3015"/>
    <w:rsid w:val="008E5900"/>
    <w:rsid w:val="008E65A3"/>
    <w:rsid w:val="008E72CC"/>
    <w:rsid w:val="008F0AF5"/>
    <w:rsid w:val="008F32CF"/>
    <w:rsid w:val="009009D5"/>
    <w:rsid w:val="00903287"/>
    <w:rsid w:val="00904BB0"/>
    <w:rsid w:val="00905356"/>
    <w:rsid w:val="009058DC"/>
    <w:rsid w:val="00910C44"/>
    <w:rsid w:val="00915202"/>
    <w:rsid w:val="00920216"/>
    <w:rsid w:val="00921252"/>
    <w:rsid w:val="009248FD"/>
    <w:rsid w:val="00926C20"/>
    <w:rsid w:val="00927F76"/>
    <w:rsid w:val="00932968"/>
    <w:rsid w:val="0093395B"/>
    <w:rsid w:val="0093485B"/>
    <w:rsid w:val="00935AF9"/>
    <w:rsid w:val="00936951"/>
    <w:rsid w:val="009401DF"/>
    <w:rsid w:val="009417F0"/>
    <w:rsid w:val="009423DF"/>
    <w:rsid w:val="00943D7F"/>
    <w:rsid w:val="0094484A"/>
    <w:rsid w:val="00945C25"/>
    <w:rsid w:val="00946D83"/>
    <w:rsid w:val="00947E05"/>
    <w:rsid w:val="00950BCC"/>
    <w:rsid w:val="009515AC"/>
    <w:rsid w:val="0095181A"/>
    <w:rsid w:val="009535D3"/>
    <w:rsid w:val="009565EF"/>
    <w:rsid w:val="00957A8E"/>
    <w:rsid w:val="00957F70"/>
    <w:rsid w:val="009604E7"/>
    <w:rsid w:val="00960919"/>
    <w:rsid w:val="00961D40"/>
    <w:rsid w:val="00965166"/>
    <w:rsid w:val="00965BAF"/>
    <w:rsid w:val="00966155"/>
    <w:rsid w:val="009663C1"/>
    <w:rsid w:val="0097013A"/>
    <w:rsid w:val="00970F86"/>
    <w:rsid w:val="00974FCD"/>
    <w:rsid w:val="0097546C"/>
    <w:rsid w:val="00976683"/>
    <w:rsid w:val="00981BEA"/>
    <w:rsid w:val="00982F40"/>
    <w:rsid w:val="00983CD1"/>
    <w:rsid w:val="00985E9A"/>
    <w:rsid w:val="00991D00"/>
    <w:rsid w:val="00992DE4"/>
    <w:rsid w:val="0099364D"/>
    <w:rsid w:val="009937BA"/>
    <w:rsid w:val="00993DCF"/>
    <w:rsid w:val="009958A2"/>
    <w:rsid w:val="009A37C6"/>
    <w:rsid w:val="009A3A65"/>
    <w:rsid w:val="009A3B8F"/>
    <w:rsid w:val="009A7ABD"/>
    <w:rsid w:val="009A7BE1"/>
    <w:rsid w:val="009B23E1"/>
    <w:rsid w:val="009B4576"/>
    <w:rsid w:val="009B5BAF"/>
    <w:rsid w:val="009B6375"/>
    <w:rsid w:val="009C1E9F"/>
    <w:rsid w:val="009C6FFB"/>
    <w:rsid w:val="009D1897"/>
    <w:rsid w:val="009D1D06"/>
    <w:rsid w:val="009D32A7"/>
    <w:rsid w:val="009D74E9"/>
    <w:rsid w:val="009D7C79"/>
    <w:rsid w:val="009E1F7A"/>
    <w:rsid w:val="009E3255"/>
    <w:rsid w:val="009F2BE4"/>
    <w:rsid w:val="009F2BF7"/>
    <w:rsid w:val="009F36EE"/>
    <w:rsid w:val="009F3940"/>
    <w:rsid w:val="009F63D0"/>
    <w:rsid w:val="009F6522"/>
    <w:rsid w:val="009F742D"/>
    <w:rsid w:val="00A00A95"/>
    <w:rsid w:val="00A02395"/>
    <w:rsid w:val="00A02D38"/>
    <w:rsid w:val="00A02E9C"/>
    <w:rsid w:val="00A03F81"/>
    <w:rsid w:val="00A05783"/>
    <w:rsid w:val="00A0604E"/>
    <w:rsid w:val="00A1106B"/>
    <w:rsid w:val="00A141A7"/>
    <w:rsid w:val="00A14857"/>
    <w:rsid w:val="00A15924"/>
    <w:rsid w:val="00A21BF1"/>
    <w:rsid w:val="00A2210C"/>
    <w:rsid w:val="00A237EC"/>
    <w:rsid w:val="00A27975"/>
    <w:rsid w:val="00A27EFB"/>
    <w:rsid w:val="00A3044F"/>
    <w:rsid w:val="00A313BD"/>
    <w:rsid w:val="00A33724"/>
    <w:rsid w:val="00A346C4"/>
    <w:rsid w:val="00A41112"/>
    <w:rsid w:val="00A41E80"/>
    <w:rsid w:val="00A42123"/>
    <w:rsid w:val="00A42657"/>
    <w:rsid w:val="00A44840"/>
    <w:rsid w:val="00A47936"/>
    <w:rsid w:val="00A47E62"/>
    <w:rsid w:val="00A51ECE"/>
    <w:rsid w:val="00A522D3"/>
    <w:rsid w:val="00A53FB3"/>
    <w:rsid w:val="00A54BAF"/>
    <w:rsid w:val="00A55111"/>
    <w:rsid w:val="00A55355"/>
    <w:rsid w:val="00A55ED7"/>
    <w:rsid w:val="00A56B3A"/>
    <w:rsid w:val="00A56ECB"/>
    <w:rsid w:val="00A57570"/>
    <w:rsid w:val="00A57C05"/>
    <w:rsid w:val="00A57CCE"/>
    <w:rsid w:val="00A57F45"/>
    <w:rsid w:val="00A60388"/>
    <w:rsid w:val="00A61423"/>
    <w:rsid w:val="00A63509"/>
    <w:rsid w:val="00A66B35"/>
    <w:rsid w:val="00A66CCE"/>
    <w:rsid w:val="00A672AB"/>
    <w:rsid w:val="00A70D90"/>
    <w:rsid w:val="00A7356C"/>
    <w:rsid w:val="00A75BA6"/>
    <w:rsid w:val="00A8355A"/>
    <w:rsid w:val="00A84F40"/>
    <w:rsid w:val="00A86BBE"/>
    <w:rsid w:val="00A870F6"/>
    <w:rsid w:val="00A91E70"/>
    <w:rsid w:val="00A96697"/>
    <w:rsid w:val="00A97DDE"/>
    <w:rsid w:val="00AA006F"/>
    <w:rsid w:val="00AA4104"/>
    <w:rsid w:val="00AA4627"/>
    <w:rsid w:val="00AA483E"/>
    <w:rsid w:val="00AA667D"/>
    <w:rsid w:val="00AA6AA1"/>
    <w:rsid w:val="00AB0E6F"/>
    <w:rsid w:val="00AB2AB5"/>
    <w:rsid w:val="00AB33DE"/>
    <w:rsid w:val="00AB3D83"/>
    <w:rsid w:val="00AB5643"/>
    <w:rsid w:val="00AC0259"/>
    <w:rsid w:val="00AC0805"/>
    <w:rsid w:val="00AC2D2B"/>
    <w:rsid w:val="00AC56BF"/>
    <w:rsid w:val="00AC64BD"/>
    <w:rsid w:val="00AC6C3D"/>
    <w:rsid w:val="00AC7541"/>
    <w:rsid w:val="00AC7D42"/>
    <w:rsid w:val="00AD0EB8"/>
    <w:rsid w:val="00AD440C"/>
    <w:rsid w:val="00AD466B"/>
    <w:rsid w:val="00AD4B22"/>
    <w:rsid w:val="00AD5436"/>
    <w:rsid w:val="00AD55F9"/>
    <w:rsid w:val="00AD6888"/>
    <w:rsid w:val="00AD6AFC"/>
    <w:rsid w:val="00AE11CF"/>
    <w:rsid w:val="00AE2F7E"/>
    <w:rsid w:val="00AE37E8"/>
    <w:rsid w:val="00AE3F56"/>
    <w:rsid w:val="00AE4187"/>
    <w:rsid w:val="00AE6B99"/>
    <w:rsid w:val="00AE7D6D"/>
    <w:rsid w:val="00AF2DCC"/>
    <w:rsid w:val="00AF3382"/>
    <w:rsid w:val="00AF3A5F"/>
    <w:rsid w:val="00B0201A"/>
    <w:rsid w:val="00B03630"/>
    <w:rsid w:val="00B04ED3"/>
    <w:rsid w:val="00B0597A"/>
    <w:rsid w:val="00B0703F"/>
    <w:rsid w:val="00B0731F"/>
    <w:rsid w:val="00B07BC7"/>
    <w:rsid w:val="00B102E6"/>
    <w:rsid w:val="00B105CA"/>
    <w:rsid w:val="00B10646"/>
    <w:rsid w:val="00B11131"/>
    <w:rsid w:val="00B12959"/>
    <w:rsid w:val="00B13DD6"/>
    <w:rsid w:val="00B15217"/>
    <w:rsid w:val="00B2603F"/>
    <w:rsid w:val="00B27D43"/>
    <w:rsid w:val="00B30020"/>
    <w:rsid w:val="00B306FE"/>
    <w:rsid w:val="00B32C70"/>
    <w:rsid w:val="00B33240"/>
    <w:rsid w:val="00B33682"/>
    <w:rsid w:val="00B3664D"/>
    <w:rsid w:val="00B406CD"/>
    <w:rsid w:val="00B41691"/>
    <w:rsid w:val="00B43C78"/>
    <w:rsid w:val="00B440AC"/>
    <w:rsid w:val="00B45AD7"/>
    <w:rsid w:val="00B4629E"/>
    <w:rsid w:val="00B462A3"/>
    <w:rsid w:val="00B54C27"/>
    <w:rsid w:val="00B55B6C"/>
    <w:rsid w:val="00B5674D"/>
    <w:rsid w:val="00B56B05"/>
    <w:rsid w:val="00B600BA"/>
    <w:rsid w:val="00B615E4"/>
    <w:rsid w:val="00B62499"/>
    <w:rsid w:val="00B6460F"/>
    <w:rsid w:val="00B666DA"/>
    <w:rsid w:val="00B67502"/>
    <w:rsid w:val="00B67626"/>
    <w:rsid w:val="00B7099F"/>
    <w:rsid w:val="00B70C41"/>
    <w:rsid w:val="00B72C21"/>
    <w:rsid w:val="00B7447C"/>
    <w:rsid w:val="00B754CC"/>
    <w:rsid w:val="00B7771E"/>
    <w:rsid w:val="00B824B5"/>
    <w:rsid w:val="00B82C30"/>
    <w:rsid w:val="00B84120"/>
    <w:rsid w:val="00B842BF"/>
    <w:rsid w:val="00B84414"/>
    <w:rsid w:val="00B86F89"/>
    <w:rsid w:val="00B87B96"/>
    <w:rsid w:val="00B87D28"/>
    <w:rsid w:val="00B92BA8"/>
    <w:rsid w:val="00B92D96"/>
    <w:rsid w:val="00B931F0"/>
    <w:rsid w:val="00B9616A"/>
    <w:rsid w:val="00B97399"/>
    <w:rsid w:val="00BA0ECF"/>
    <w:rsid w:val="00BA36ED"/>
    <w:rsid w:val="00BA3815"/>
    <w:rsid w:val="00BA47A3"/>
    <w:rsid w:val="00BA7E26"/>
    <w:rsid w:val="00BB1179"/>
    <w:rsid w:val="00BB55DE"/>
    <w:rsid w:val="00BB70AA"/>
    <w:rsid w:val="00BC6039"/>
    <w:rsid w:val="00BC61DC"/>
    <w:rsid w:val="00BD1608"/>
    <w:rsid w:val="00BD4A6E"/>
    <w:rsid w:val="00BD5355"/>
    <w:rsid w:val="00BD73CD"/>
    <w:rsid w:val="00BD7CA2"/>
    <w:rsid w:val="00BE1631"/>
    <w:rsid w:val="00BE4B2A"/>
    <w:rsid w:val="00BE57E8"/>
    <w:rsid w:val="00BF05EC"/>
    <w:rsid w:val="00BF2429"/>
    <w:rsid w:val="00BF3248"/>
    <w:rsid w:val="00BF3307"/>
    <w:rsid w:val="00BF3A53"/>
    <w:rsid w:val="00BF3DFD"/>
    <w:rsid w:val="00BF674C"/>
    <w:rsid w:val="00BF79B0"/>
    <w:rsid w:val="00C00A86"/>
    <w:rsid w:val="00C02892"/>
    <w:rsid w:val="00C043A9"/>
    <w:rsid w:val="00C100E6"/>
    <w:rsid w:val="00C104A3"/>
    <w:rsid w:val="00C115DD"/>
    <w:rsid w:val="00C11DDE"/>
    <w:rsid w:val="00C11E46"/>
    <w:rsid w:val="00C1445A"/>
    <w:rsid w:val="00C1478D"/>
    <w:rsid w:val="00C22321"/>
    <w:rsid w:val="00C23420"/>
    <w:rsid w:val="00C24243"/>
    <w:rsid w:val="00C24B57"/>
    <w:rsid w:val="00C253A4"/>
    <w:rsid w:val="00C265C4"/>
    <w:rsid w:val="00C34B37"/>
    <w:rsid w:val="00C46A62"/>
    <w:rsid w:val="00C47F9B"/>
    <w:rsid w:val="00C509EE"/>
    <w:rsid w:val="00C54246"/>
    <w:rsid w:val="00C61154"/>
    <w:rsid w:val="00C61622"/>
    <w:rsid w:val="00C618C3"/>
    <w:rsid w:val="00C64B17"/>
    <w:rsid w:val="00C67622"/>
    <w:rsid w:val="00C70758"/>
    <w:rsid w:val="00C71AED"/>
    <w:rsid w:val="00C736F2"/>
    <w:rsid w:val="00C74CF4"/>
    <w:rsid w:val="00C75F2D"/>
    <w:rsid w:val="00C7626C"/>
    <w:rsid w:val="00C76871"/>
    <w:rsid w:val="00C81164"/>
    <w:rsid w:val="00C817D8"/>
    <w:rsid w:val="00C81E38"/>
    <w:rsid w:val="00C84FF3"/>
    <w:rsid w:val="00C85CCB"/>
    <w:rsid w:val="00C85EB2"/>
    <w:rsid w:val="00C8700C"/>
    <w:rsid w:val="00C912BD"/>
    <w:rsid w:val="00C92D66"/>
    <w:rsid w:val="00C9515B"/>
    <w:rsid w:val="00C9726E"/>
    <w:rsid w:val="00C97924"/>
    <w:rsid w:val="00CA16EA"/>
    <w:rsid w:val="00CA2679"/>
    <w:rsid w:val="00CA5AF4"/>
    <w:rsid w:val="00CA5C36"/>
    <w:rsid w:val="00CA6D86"/>
    <w:rsid w:val="00CA702F"/>
    <w:rsid w:val="00CB010F"/>
    <w:rsid w:val="00CB30DA"/>
    <w:rsid w:val="00CB464E"/>
    <w:rsid w:val="00CB48F1"/>
    <w:rsid w:val="00CB4A2D"/>
    <w:rsid w:val="00CC4AF6"/>
    <w:rsid w:val="00CC5162"/>
    <w:rsid w:val="00CC6368"/>
    <w:rsid w:val="00CC75AA"/>
    <w:rsid w:val="00CD0835"/>
    <w:rsid w:val="00CD2F1A"/>
    <w:rsid w:val="00CD57B9"/>
    <w:rsid w:val="00CD6674"/>
    <w:rsid w:val="00CD7D19"/>
    <w:rsid w:val="00CE37CF"/>
    <w:rsid w:val="00CE4DC7"/>
    <w:rsid w:val="00CE5B1D"/>
    <w:rsid w:val="00CE6B1D"/>
    <w:rsid w:val="00CE7A63"/>
    <w:rsid w:val="00CF0299"/>
    <w:rsid w:val="00CF162A"/>
    <w:rsid w:val="00CF1A10"/>
    <w:rsid w:val="00CF1A46"/>
    <w:rsid w:val="00CF2CC7"/>
    <w:rsid w:val="00CF2FD0"/>
    <w:rsid w:val="00CF7FC1"/>
    <w:rsid w:val="00D0045C"/>
    <w:rsid w:val="00D009F6"/>
    <w:rsid w:val="00D01CE9"/>
    <w:rsid w:val="00D03D5D"/>
    <w:rsid w:val="00D07C18"/>
    <w:rsid w:val="00D07CAA"/>
    <w:rsid w:val="00D167CB"/>
    <w:rsid w:val="00D1681F"/>
    <w:rsid w:val="00D21095"/>
    <w:rsid w:val="00D21E05"/>
    <w:rsid w:val="00D25EA5"/>
    <w:rsid w:val="00D326C5"/>
    <w:rsid w:val="00D33428"/>
    <w:rsid w:val="00D349BA"/>
    <w:rsid w:val="00D36563"/>
    <w:rsid w:val="00D411E1"/>
    <w:rsid w:val="00D44DD8"/>
    <w:rsid w:val="00D44E46"/>
    <w:rsid w:val="00D460B8"/>
    <w:rsid w:val="00D467B6"/>
    <w:rsid w:val="00D478F5"/>
    <w:rsid w:val="00D50717"/>
    <w:rsid w:val="00D51B8B"/>
    <w:rsid w:val="00D54AA0"/>
    <w:rsid w:val="00D5684F"/>
    <w:rsid w:val="00D60597"/>
    <w:rsid w:val="00D605D1"/>
    <w:rsid w:val="00D62B68"/>
    <w:rsid w:val="00D63E8B"/>
    <w:rsid w:val="00D64DCD"/>
    <w:rsid w:val="00D66131"/>
    <w:rsid w:val="00D66802"/>
    <w:rsid w:val="00D67316"/>
    <w:rsid w:val="00D674F0"/>
    <w:rsid w:val="00D70EF3"/>
    <w:rsid w:val="00D71D68"/>
    <w:rsid w:val="00D75B2F"/>
    <w:rsid w:val="00D7638C"/>
    <w:rsid w:val="00D77232"/>
    <w:rsid w:val="00D812F2"/>
    <w:rsid w:val="00D82862"/>
    <w:rsid w:val="00D904C8"/>
    <w:rsid w:val="00D92852"/>
    <w:rsid w:val="00D94789"/>
    <w:rsid w:val="00D95D70"/>
    <w:rsid w:val="00D96329"/>
    <w:rsid w:val="00DA21CD"/>
    <w:rsid w:val="00DA67B6"/>
    <w:rsid w:val="00DB0B3A"/>
    <w:rsid w:val="00DB0CDD"/>
    <w:rsid w:val="00DB5DB1"/>
    <w:rsid w:val="00DC006B"/>
    <w:rsid w:val="00DC0434"/>
    <w:rsid w:val="00DC18CB"/>
    <w:rsid w:val="00DC1902"/>
    <w:rsid w:val="00DD05C7"/>
    <w:rsid w:val="00DD6DCC"/>
    <w:rsid w:val="00DD734F"/>
    <w:rsid w:val="00DE01F8"/>
    <w:rsid w:val="00DE0CA5"/>
    <w:rsid w:val="00DE0F31"/>
    <w:rsid w:val="00DE1797"/>
    <w:rsid w:val="00DE2194"/>
    <w:rsid w:val="00DE244E"/>
    <w:rsid w:val="00DE3055"/>
    <w:rsid w:val="00DE30C4"/>
    <w:rsid w:val="00DE4D93"/>
    <w:rsid w:val="00DE54F9"/>
    <w:rsid w:val="00DE5CAF"/>
    <w:rsid w:val="00DE6692"/>
    <w:rsid w:val="00DF028C"/>
    <w:rsid w:val="00DF105E"/>
    <w:rsid w:val="00DF1C46"/>
    <w:rsid w:val="00DF37B1"/>
    <w:rsid w:val="00DF60DA"/>
    <w:rsid w:val="00DF680A"/>
    <w:rsid w:val="00E03934"/>
    <w:rsid w:val="00E03BAC"/>
    <w:rsid w:val="00E04784"/>
    <w:rsid w:val="00E04F5B"/>
    <w:rsid w:val="00E06BA4"/>
    <w:rsid w:val="00E079A3"/>
    <w:rsid w:val="00E10BFC"/>
    <w:rsid w:val="00E10C3A"/>
    <w:rsid w:val="00E137A3"/>
    <w:rsid w:val="00E217E0"/>
    <w:rsid w:val="00E23656"/>
    <w:rsid w:val="00E24E5F"/>
    <w:rsid w:val="00E26CF6"/>
    <w:rsid w:val="00E304B7"/>
    <w:rsid w:val="00E307CA"/>
    <w:rsid w:val="00E319E2"/>
    <w:rsid w:val="00E31E5F"/>
    <w:rsid w:val="00E34679"/>
    <w:rsid w:val="00E37854"/>
    <w:rsid w:val="00E413EF"/>
    <w:rsid w:val="00E42824"/>
    <w:rsid w:val="00E42AA0"/>
    <w:rsid w:val="00E42B88"/>
    <w:rsid w:val="00E4329E"/>
    <w:rsid w:val="00E43D3D"/>
    <w:rsid w:val="00E45F61"/>
    <w:rsid w:val="00E468D5"/>
    <w:rsid w:val="00E4724A"/>
    <w:rsid w:val="00E53D1C"/>
    <w:rsid w:val="00E608D3"/>
    <w:rsid w:val="00E61DD4"/>
    <w:rsid w:val="00E6347B"/>
    <w:rsid w:val="00E640F1"/>
    <w:rsid w:val="00E72935"/>
    <w:rsid w:val="00E73B31"/>
    <w:rsid w:val="00E752E9"/>
    <w:rsid w:val="00E77AA6"/>
    <w:rsid w:val="00E77D05"/>
    <w:rsid w:val="00E81B64"/>
    <w:rsid w:val="00E82C79"/>
    <w:rsid w:val="00E84A64"/>
    <w:rsid w:val="00E854EF"/>
    <w:rsid w:val="00E87BF0"/>
    <w:rsid w:val="00E904F7"/>
    <w:rsid w:val="00E95E84"/>
    <w:rsid w:val="00E968F7"/>
    <w:rsid w:val="00E979C4"/>
    <w:rsid w:val="00EA0CD3"/>
    <w:rsid w:val="00EA493D"/>
    <w:rsid w:val="00EA5CF8"/>
    <w:rsid w:val="00EA5D0F"/>
    <w:rsid w:val="00EB151A"/>
    <w:rsid w:val="00EB408F"/>
    <w:rsid w:val="00EB5962"/>
    <w:rsid w:val="00EC0607"/>
    <w:rsid w:val="00EC0A8F"/>
    <w:rsid w:val="00EC1FEF"/>
    <w:rsid w:val="00EC25F1"/>
    <w:rsid w:val="00EC26F9"/>
    <w:rsid w:val="00EC5C1B"/>
    <w:rsid w:val="00EC612E"/>
    <w:rsid w:val="00ED0EE6"/>
    <w:rsid w:val="00ED1849"/>
    <w:rsid w:val="00ED626E"/>
    <w:rsid w:val="00EE0790"/>
    <w:rsid w:val="00EE4636"/>
    <w:rsid w:val="00EE7678"/>
    <w:rsid w:val="00EE77A6"/>
    <w:rsid w:val="00EF0532"/>
    <w:rsid w:val="00EF5DC9"/>
    <w:rsid w:val="00F06E72"/>
    <w:rsid w:val="00F070E0"/>
    <w:rsid w:val="00F1022F"/>
    <w:rsid w:val="00F1026B"/>
    <w:rsid w:val="00F112F3"/>
    <w:rsid w:val="00F168C3"/>
    <w:rsid w:val="00F16C7E"/>
    <w:rsid w:val="00F16F80"/>
    <w:rsid w:val="00F17C13"/>
    <w:rsid w:val="00F240A6"/>
    <w:rsid w:val="00F25838"/>
    <w:rsid w:val="00F2621E"/>
    <w:rsid w:val="00F26622"/>
    <w:rsid w:val="00F2784F"/>
    <w:rsid w:val="00F311AA"/>
    <w:rsid w:val="00F31AD8"/>
    <w:rsid w:val="00F331B7"/>
    <w:rsid w:val="00F34477"/>
    <w:rsid w:val="00F3671D"/>
    <w:rsid w:val="00F36A60"/>
    <w:rsid w:val="00F40133"/>
    <w:rsid w:val="00F40759"/>
    <w:rsid w:val="00F4142A"/>
    <w:rsid w:val="00F41BB0"/>
    <w:rsid w:val="00F4398A"/>
    <w:rsid w:val="00F43B8D"/>
    <w:rsid w:val="00F43BE4"/>
    <w:rsid w:val="00F444BA"/>
    <w:rsid w:val="00F45FC1"/>
    <w:rsid w:val="00F504C2"/>
    <w:rsid w:val="00F5152D"/>
    <w:rsid w:val="00F5365A"/>
    <w:rsid w:val="00F55919"/>
    <w:rsid w:val="00F55AC4"/>
    <w:rsid w:val="00F55F8D"/>
    <w:rsid w:val="00F6027A"/>
    <w:rsid w:val="00F60580"/>
    <w:rsid w:val="00F62F85"/>
    <w:rsid w:val="00F65852"/>
    <w:rsid w:val="00F713BB"/>
    <w:rsid w:val="00F718F6"/>
    <w:rsid w:val="00F75A51"/>
    <w:rsid w:val="00F76243"/>
    <w:rsid w:val="00F80044"/>
    <w:rsid w:val="00F80708"/>
    <w:rsid w:val="00F80D8A"/>
    <w:rsid w:val="00F8154D"/>
    <w:rsid w:val="00F82568"/>
    <w:rsid w:val="00F8353F"/>
    <w:rsid w:val="00F84AE8"/>
    <w:rsid w:val="00F866CA"/>
    <w:rsid w:val="00F86A66"/>
    <w:rsid w:val="00F91DD8"/>
    <w:rsid w:val="00F956F1"/>
    <w:rsid w:val="00F96981"/>
    <w:rsid w:val="00FA3794"/>
    <w:rsid w:val="00FA5A28"/>
    <w:rsid w:val="00FA6B30"/>
    <w:rsid w:val="00FA7467"/>
    <w:rsid w:val="00FB126B"/>
    <w:rsid w:val="00FB1569"/>
    <w:rsid w:val="00FB2D76"/>
    <w:rsid w:val="00FB2DB2"/>
    <w:rsid w:val="00FB5C3E"/>
    <w:rsid w:val="00FB6161"/>
    <w:rsid w:val="00FB74F3"/>
    <w:rsid w:val="00FB75B9"/>
    <w:rsid w:val="00FC15D0"/>
    <w:rsid w:val="00FC1ADA"/>
    <w:rsid w:val="00FC44C3"/>
    <w:rsid w:val="00FC78D2"/>
    <w:rsid w:val="00FD089D"/>
    <w:rsid w:val="00FD2885"/>
    <w:rsid w:val="00FD4FAD"/>
    <w:rsid w:val="00FE27C3"/>
    <w:rsid w:val="00FE78C4"/>
    <w:rsid w:val="00FF0D8F"/>
    <w:rsid w:val="00FF4AFF"/>
    <w:rsid w:val="00FF6A9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239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2"/>
        <w:sz w:val="18"/>
        <w:szCs w:val="18"/>
        <w:lang w:val="en-AU"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5" w:unhideWhenUsed="1" w:qFormat="1"/>
    <w:lsdException w:name="annotation text" w:semiHidden="1" w:unhideWhenUsed="1"/>
    <w:lsdException w:name="header" w:semiHidden="1" w:uiPriority="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5"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97"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8"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559"/>
    <w:pPr>
      <w:widowControl w:val="0"/>
      <w:spacing w:after="120" w:line="240" w:lineRule="atLeast"/>
    </w:pPr>
    <w:rPr>
      <w:sz w:val="20"/>
    </w:rPr>
  </w:style>
  <w:style w:type="paragraph" w:styleId="Heading1">
    <w:name w:val="heading 1"/>
    <w:basedOn w:val="Normal"/>
    <w:next w:val="Normal"/>
    <w:link w:val="Heading1Char"/>
    <w:uiPriority w:val="1"/>
    <w:qFormat/>
    <w:rsid w:val="00327798"/>
    <w:pPr>
      <w:spacing w:before="120" w:after="240" w:line="440" w:lineRule="atLeast"/>
      <w:outlineLvl w:val="0"/>
    </w:pPr>
    <w:rPr>
      <w:rFonts w:asciiTheme="majorHAnsi" w:eastAsiaTheme="majorEastAsia" w:hAnsiTheme="majorHAnsi" w:cstheme="majorBidi"/>
      <w:b/>
      <w:color w:val="477DBD" w:themeColor="background2"/>
      <w:sz w:val="36"/>
      <w:szCs w:val="32"/>
    </w:rPr>
  </w:style>
  <w:style w:type="paragraph" w:styleId="Heading2">
    <w:name w:val="heading 2"/>
    <w:basedOn w:val="Normal"/>
    <w:next w:val="Normal"/>
    <w:link w:val="Heading2Char"/>
    <w:uiPriority w:val="1"/>
    <w:qFormat/>
    <w:rsid w:val="00EF0532"/>
    <w:pPr>
      <w:keepNext/>
      <w:keepLines/>
      <w:spacing w:before="240" w:line="320" w:lineRule="atLeast"/>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1"/>
    <w:qFormat/>
    <w:rsid w:val="00EF0532"/>
    <w:pPr>
      <w:keepNext/>
      <w:keepLines/>
      <w:spacing w:before="240" w:line="320" w:lineRule="atLeas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1"/>
    <w:semiHidden/>
    <w:qFormat/>
    <w:rsid w:val="00F866CA"/>
    <w:pPr>
      <w:keepNext/>
      <w:keepLines/>
      <w:spacing w:before="240"/>
      <w:outlineLvl w:val="3"/>
    </w:pPr>
    <w:rPr>
      <w:rFonts w:asciiTheme="majorHAnsi" w:eastAsiaTheme="majorEastAsia" w:hAnsiTheme="majorHAnsi" w:cstheme="majorBidi"/>
      <w:b/>
      <w:iCs/>
      <w:caps/>
      <w:sz w:val="24"/>
    </w:rPr>
  </w:style>
  <w:style w:type="paragraph" w:styleId="Heading5">
    <w:name w:val="heading 5"/>
    <w:basedOn w:val="Normal"/>
    <w:next w:val="Normal"/>
    <w:link w:val="Heading5Char"/>
    <w:uiPriority w:val="9"/>
    <w:semiHidden/>
    <w:qFormat/>
    <w:rsid w:val="00162777"/>
    <w:pPr>
      <w:keepNext/>
      <w:keepLines/>
      <w:spacing w:before="240"/>
      <w:outlineLvl w:val="4"/>
    </w:pPr>
    <w:rPr>
      <w:rFonts w:asciiTheme="majorHAnsi" w:eastAsiaTheme="majorEastAsia" w:hAnsiTheme="majorHAnsi" w:cstheme="majorBidi"/>
      <w:b/>
      <w:color w:val="DBD7D2" w:themeColor="accent3"/>
    </w:rPr>
  </w:style>
  <w:style w:type="paragraph" w:styleId="Heading6">
    <w:name w:val="heading 6"/>
    <w:basedOn w:val="Normal"/>
    <w:next w:val="Normal"/>
    <w:link w:val="Heading6Char"/>
    <w:uiPriority w:val="9"/>
    <w:semiHidden/>
    <w:qFormat/>
    <w:rsid w:val="00162777"/>
    <w:pPr>
      <w:keepNext/>
      <w:keepLines/>
      <w:spacing w:before="240"/>
      <w:outlineLvl w:val="5"/>
    </w:pPr>
    <w:rPr>
      <w:rFonts w:asciiTheme="majorHAnsi" w:eastAsiaTheme="majorEastAsia" w:hAnsiTheme="majorHAnsi" w:cstheme="majorBidi"/>
      <w:b/>
      <w:color w:val="223D5F" w:themeColor="accent1" w:themeShade="7F"/>
    </w:rPr>
  </w:style>
  <w:style w:type="paragraph" w:styleId="Heading7">
    <w:name w:val="heading 7"/>
    <w:basedOn w:val="Normal"/>
    <w:next w:val="Normal"/>
    <w:link w:val="Heading7Char"/>
    <w:uiPriority w:val="9"/>
    <w:semiHidden/>
    <w:unhideWhenUsed/>
    <w:qFormat/>
    <w:rsid w:val="00162777"/>
    <w:pPr>
      <w:keepNext/>
      <w:keepLines/>
      <w:spacing w:before="40"/>
      <w:outlineLvl w:val="6"/>
    </w:pPr>
    <w:rPr>
      <w:rFonts w:asciiTheme="majorHAnsi" w:eastAsiaTheme="majorEastAsia" w:hAnsiTheme="majorHAnsi" w:cstheme="majorBidi"/>
      <w:i/>
      <w:iCs/>
      <w:color w:val="223D5F" w:themeColor="accent1" w:themeShade="7F"/>
    </w:rPr>
  </w:style>
  <w:style w:type="paragraph" w:styleId="Heading8">
    <w:name w:val="heading 8"/>
    <w:basedOn w:val="Normal"/>
    <w:next w:val="Normal"/>
    <w:link w:val="Heading8Char"/>
    <w:uiPriority w:val="9"/>
    <w:semiHidden/>
    <w:unhideWhenUsed/>
    <w:qFormat/>
    <w:rsid w:val="0016277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277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 Heading"/>
    <w:basedOn w:val="Normal"/>
    <w:next w:val="Normal"/>
    <w:uiPriority w:val="1"/>
    <w:semiHidden/>
    <w:qFormat/>
    <w:rsid w:val="00162777"/>
    <w:pPr>
      <w:spacing w:before="480" w:line="520" w:lineRule="atLeast"/>
    </w:pPr>
    <w:rPr>
      <w:rFonts w:asciiTheme="majorHAnsi" w:hAnsiTheme="majorHAnsi"/>
      <w:b/>
      <w:color w:val="F5B841" w:themeColor="accent2"/>
      <w:sz w:val="40"/>
    </w:rPr>
  </w:style>
  <w:style w:type="table" w:styleId="TableGrid">
    <w:name w:val="Table Grid"/>
    <w:basedOn w:val="TableNormal"/>
    <w:uiPriority w:val="59"/>
    <w:rsid w:val="00162777"/>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semiHidden/>
    <w:rsid w:val="00162777"/>
    <w:pPr>
      <w:spacing w:after="0"/>
    </w:pPr>
    <w:rPr>
      <w:rFonts w:cs="Arial"/>
      <w:lang w:val="en-US"/>
    </w:rPr>
  </w:style>
  <w:style w:type="paragraph" w:styleId="TOC1">
    <w:name w:val="toc 1"/>
    <w:basedOn w:val="Normal"/>
    <w:next w:val="Normal"/>
    <w:uiPriority w:val="39"/>
    <w:semiHidden/>
    <w:rsid w:val="00BF674C"/>
    <w:pPr>
      <w:tabs>
        <w:tab w:val="right" w:leader="dot" w:pos="9866"/>
      </w:tabs>
      <w:spacing w:line="280" w:lineRule="atLeast"/>
    </w:pPr>
    <w:rPr>
      <w:b/>
    </w:rPr>
  </w:style>
  <w:style w:type="paragraph" w:styleId="BodyTextIndent3">
    <w:name w:val="Body Text Indent 3"/>
    <w:basedOn w:val="Normal"/>
    <w:link w:val="BodyTextIndent3Char"/>
    <w:uiPriority w:val="99"/>
    <w:semiHidden/>
    <w:unhideWhenUsed/>
    <w:rsid w:val="00162777"/>
    <w:pPr>
      <w:ind w:left="283"/>
    </w:pPr>
    <w:rPr>
      <w:sz w:val="16"/>
      <w:szCs w:val="16"/>
    </w:rPr>
  </w:style>
  <w:style w:type="character" w:customStyle="1" w:styleId="BodyTextIndent3Char">
    <w:name w:val="Body Text Indent 3 Char"/>
    <w:basedOn w:val="DefaultParagraphFont"/>
    <w:link w:val="BodyTextIndent3"/>
    <w:uiPriority w:val="99"/>
    <w:semiHidden/>
    <w:rsid w:val="00162777"/>
    <w:rPr>
      <w:rFonts w:asciiTheme="minorHAnsi" w:hAnsiTheme="minorHAnsi" w:cs="Source Sans Pro Light"/>
      <w:color w:val="000000" w:themeColor="text1"/>
      <w:sz w:val="16"/>
      <w:szCs w:val="16"/>
    </w:rPr>
  </w:style>
  <w:style w:type="numbering" w:styleId="111111">
    <w:name w:val="Outline List 2"/>
    <w:basedOn w:val="NoList"/>
    <w:uiPriority w:val="99"/>
    <w:semiHidden/>
    <w:unhideWhenUsed/>
    <w:rsid w:val="00162777"/>
    <w:pPr>
      <w:numPr>
        <w:numId w:val="6"/>
      </w:numPr>
    </w:pPr>
  </w:style>
  <w:style w:type="numbering" w:styleId="1ai">
    <w:name w:val="Outline List 1"/>
    <w:basedOn w:val="NoList"/>
    <w:uiPriority w:val="99"/>
    <w:semiHidden/>
    <w:unhideWhenUsed/>
    <w:rsid w:val="00162777"/>
    <w:pPr>
      <w:numPr>
        <w:numId w:val="5"/>
      </w:numPr>
    </w:pPr>
  </w:style>
  <w:style w:type="numbering" w:styleId="ArticleSection">
    <w:name w:val="Outline List 3"/>
    <w:basedOn w:val="NoList"/>
    <w:uiPriority w:val="99"/>
    <w:semiHidden/>
    <w:unhideWhenUsed/>
    <w:rsid w:val="00162777"/>
    <w:pPr>
      <w:numPr>
        <w:numId w:val="7"/>
      </w:numPr>
    </w:pPr>
  </w:style>
  <w:style w:type="paragraph" w:styleId="BalloonText">
    <w:name w:val="Balloon Text"/>
    <w:basedOn w:val="Normal"/>
    <w:link w:val="BalloonTextChar"/>
    <w:uiPriority w:val="99"/>
    <w:semiHidden/>
    <w:unhideWhenUsed/>
    <w:rsid w:val="00162777"/>
    <w:rPr>
      <w:rFonts w:ascii="Lucida Grande" w:hAnsi="Lucida Grande" w:cs="Lucida Grande"/>
    </w:rPr>
  </w:style>
  <w:style w:type="character" w:customStyle="1" w:styleId="BalloonTextChar">
    <w:name w:val="Balloon Text Char"/>
    <w:basedOn w:val="DefaultParagraphFont"/>
    <w:link w:val="BalloonText"/>
    <w:uiPriority w:val="99"/>
    <w:semiHidden/>
    <w:rsid w:val="00162777"/>
    <w:rPr>
      <w:rFonts w:ascii="Lucida Grande" w:hAnsi="Lucida Grande" w:cs="Lucida Grande"/>
      <w:color w:val="000000" w:themeColor="text1"/>
      <w:sz w:val="22"/>
      <w:szCs w:val="18"/>
    </w:rPr>
  </w:style>
  <w:style w:type="paragraph" w:styleId="Bibliography">
    <w:name w:val="Bibliography"/>
    <w:basedOn w:val="Normal"/>
    <w:next w:val="Normal"/>
    <w:uiPriority w:val="37"/>
    <w:semiHidden/>
    <w:rsid w:val="00162777"/>
  </w:style>
  <w:style w:type="paragraph" w:styleId="BodyText2">
    <w:name w:val="Body Text 2"/>
    <w:basedOn w:val="Normal"/>
    <w:link w:val="BodyText2Char"/>
    <w:uiPriority w:val="99"/>
    <w:semiHidden/>
    <w:unhideWhenUsed/>
    <w:rsid w:val="00162777"/>
    <w:pPr>
      <w:spacing w:line="480" w:lineRule="auto"/>
    </w:pPr>
  </w:style>
  <w:style w:type="character" w:customStyle="1" w:styleId="BodyText2Char">
    <w:name w:val="Body Text 2 Char"/>
    <w:basedOn w:val="DefaultParagraphFont"/>
    <w:link w:val="BodyText2"/>
    <w:uiPriority w:val="99"/>
    <w:semiHidden/>
    <w:rsid w:val="00162777"/>
    <w:rPr>
      <w:rFonts w:asciiTheme="minorHAnsi" w:hAnsiTheme="minorHAnsi" w:cs="Source Sans Pro Light"/>
      <w:color w:val="000000" w:themeColor="text1"/>
      <w:sz w:val="22"/>
      <w:szCs w:val="22"/>
    </w:rPr>
  </w:style>
  <w:style w:type="paragraph" w:styleId="BodyText3">
    <w:name w:val="Body Text 3"/>
    <w:basedOn w:val="Normal"/>
    <w:link w:val="BodyText3Char"/>
    <w:uiPriority w:val="99"/>
    <w:semiHidden/>
    <w:unhideWhenUsed/>
    <w:rsid w:val="00162777"/>
    <w:rPr>
      <w:sz w:val="16"/>
      <w:szCs w:val="16"/>
    </w:rPr>
  </w:style>
  <w:style w:type="character" w:customStyle="1" w:styleId="BodyText3Char">
    <w:name w:val="Body Text 3 Char"/>
    <w:basedOn w:val="DefaultParagraphFont"/>
    <w:link w:val="BodyText3"/>
    <w:uiPriority w:val="99"/>
    <w:semiHidden/>
    <w:rsid w:val="00162777"/>
    <w:rPr>
      <w:rFonts w:asciiTheme="minorHAnsi" w:hAnsiTheme="minorHAnsi" w:cs="Source Sans Pro Light"/>
      <w:color w:val="000000" w:themeColor="text1"/>
      <w:sz w:val="16"/>
      <w:szCs w:val="16"/>
    </w:rPr>
  </w:style>
  <w:style w:type="paragraph" w:styleId="BodyTextFirstIndent">
    <w:name w:val="Body Text First Indent"/>
    <w:basedOn w:val="Normal"/>
    <w:link w:val="BodyTextFirstIndentChar"/>
    <w:uiPriority w:val="99"/>
    <w:semiHidden/>
    <w:unhideWhenUsed/>
    <w:rsid w:val="00162777"/>
    <w:pPr>
      <w:ind w:firstLine="360"/>
    </w:pPr>
  </w:style>
  <w:style w:type="character" w:customStyle="1" w:styleId="BodyTextFirstIndentChar">
    <w:name w:val="Body Text First Indent Char"/>
    <w:basedOn w:val="DefaultParagraphFont"/>
    <w:link w:val="BodyTextFirstIndent"/>
    <w:uiPriority w:val="99"/>
    <w:semiHidden/>
    <w:rsid w:val="00162777"/>
    <w:rPr>
      <w:rFonts w:asciiTheme="minorHAnsi" w:hAnsiTheme="minorHAnsi" w:cs="Source Sans Pro Light"/>
      <w:color w:val="000000" w:themeColor="text1"/>
      <w:sz w:val="22"/>
      <w:szCs w:val="22"/>
    </w:rPr>
  </w:style>
  <w:style w:type="paragraph" w:styleId="BodyTextIndent">
    <w:name w:val="Body Text Indent"/>
    <w:basedOn w:val="Normal"/>
    <w:link w:val="BodyTextIndentChar"/>
    <w:uiPriority w:val="99"/>
    <w:semiHidden/>
    <w:unhideWhenUsed/>
    <w:rsid w:val="00162777"/>
    <w:pPr>
      <w:ind w:left="283"/>
    </w:pPr>
  </w:style>
  <w:style w:type="character" w:customStyle="1" w:styleId="BodyTextIndentChar">
    <w:name w:val="Body Text Indent Char"/>
    <w:basedOn w:val="DefaultParagraphFont"/>
    <w:link w:val="BodyTextIndent"/>
    <w:uiPriority w:val="99"/>
    <w:semiHidden/>
    <w:rsid w:val="00162777"/>
    <w:rPr>
      <w:rFonts w:asciiTheme="minorHAnsi" w:hAnsiTheme="minorHAnsi" w:cs="Source Sans Pro Light"/>
      <w:color w:val="000000" w:themeColor="text1"/>
      <w:sz w:val="22"/>
      <w:szCs w:val="22"/>
    </w:rPr>
  </w:style>
  <w:style w:type="paragraph" w:styleId="BodyTextFirstIndent2">
    <w:name w:val="Body Text First Indent 2"/>
    <w:basedOn w:val="BodyTextIndent"/>
    <w:link w:val="BodyTextFirstIndent2Char"/>
    <w:uiPriority w:val="99"/>
    <w:semiHidden/>
    <w:unhideWhenUsed/>
    <w:rsid w:val="00162777"/>
    <w:pPr>
      <w:ind w:left="360" w:firstLine="360"/>
    </w:pPr>
  </w:style>
  <w:style w:type="character" w:customStyle="1" w:styleId="BodyTextFirstIndent2Char">
    <w:name w:val="Body Text First Indent 2 Char"/>
    <w:basedOn w:val="BodyTextIndentChar"/>
    <w:link w:val="BodyTextFirstIndent2"/>
    <w:uiPriority w:val="99"/>
    <w:semiHidden/>
    <w:rsid w:val="00162777"/>
    <w:rPr>
      <w:rFonts w:asciiTheme="minorHAnsi" w:hAnsiTheme="minorHAnsi" w:cs="Source Sans Pro Light"/>
      <w:color w:val="000000" w:themeColor="text1"/>
      <w:sz w:val="22"/>
      <w:szCs w:val="22"/>
    </w:rPr>
  </w:style>
  <w:style w:type="paragraph" w:styleId="BodyTextIndent2">
    <w:name w:val="Body Text Indent 2"/>
    <w:basedOn w:val="Normal"/>
    <w:link w:val="BodyTextIndent2Char"/>
    <w:uiPriority w:val="99"/>
    <w:semiHidden/>
    <w:unhideWhenUsed/>
    <w:rsid w:val="00162777"/>
    <w:pPr>
      <w:spacing w:line="480" w:lineRule="auto"/>
      <w:ind w:left="283"/>
    </w:pPr>
  </w:style>
  <w:style w:type="character" w:customStyle="1" w:styleId="BodyTextIndent2Char">
    <w:name w:val="Body Text Indent 2 Char"/>
    <w:basedOn w:val="DefaultParagraphFont"/>
    <w:link w:val="BodyTextIndent2"/>
    <w:uiPriority w:val="99"/>
    <w:semiHidden/>
    <w:rsid w:val="00162777"/>
    <w:rPr>
      <w:rFonts w:asciiTheme="minorHAnsi" w:hAnsiTheme="minorHAnsi" w:cs="Source Sans Pro Light"/>
      <w:color w:val="000000" w:themeColor="text1"/>
      <w:sz w:val="22"/>
      <w:szCs w:val="22"/>
    </w:rPr>
  </w:style>
  <w:style w:type="character" w:styleId="BookTitle">
    <w:name w:val="Book Title"/>
    <w:basedOn w:val="DefaultParagraphFont"/>
    <w:uiPriority w:val="33"/>
    <w:semiHidden/>
    <w:rsid w:val="00162777"/>
    <w:rPr>
      <w:b/>
      <w:bCs/>
      <w:smallCaps/>
      <w:spacing w:val="5"/>
    </w:rPr>
  </w:style>
  <w:style w:type="paragraph" w:styleId="Caption">
    <w:name w:val="caption"/>
    <w:basedOn w:val="Normal"/>
    <w:next w:val="Normal"/>
    <w:uiPriority w:val="35"/>
    <w:qFormat/>
    <w:rsid w:val="007E0072"/>
    <w:pPr>
      <w:spacing w:before="120"/>
    </w:pPr>
    <w:rPr>
      <w:b/>
      <w:iCs/>
    </w:rPr>
  </w:style>
  <w:style w:type="paragraph" w:styleId="Closing">
    <w:name w:val="Closing"/>
    <w:basedOn w:val="Normal"/>
    <w:link w:val="ClosingChar"/>
    <w:uiPriority w:val="99"/>
    <w:semiHidden/>
    <w:unhideWhenUsed/>
    <w:rsid w:val="00162777"/>
    <w:pPr>
      <w:ind w:left="4252"/>
    </w:pPr>
  </w:style>
  <w:style w:type="character" w:customStyle="1" w:styleId="ClosingChar">
    <w:name w:val="Closing Char"/>
    <w:basedOn w:val="DefaultParagraphFont"/>
    <w:link w:val="Closing"/>
    <w:uiPriority w:val="99"/>
    <w:semiHidden/>
    <w:rsid w:val="00162777"/>
    <w:rPr>
      <w:rFonts w:asciiTheme="minorHAnsi" w:hAnsiTheme="minorHAnsi" w:cs="Source Sans Pro Light"/>
      <w:color w:val="000000" w:themeColor="text1"/>
      <w:sz w:val="22"/>
      <w:szCs w:val="22"/>
    </w:rPr>
  </w:style>
  <w:style w:type="table" w:styleId="ColorfulGrid">
    <w:name w:val="Colorful Grid"/>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DAE4F1" w:themeFill="accent1" w:themeFillTint="33"/>
      <w:tcMar>
        <w:top w:w="57" w:type="dxa"/>
        <w:left w:w="57" w:type="dxa"/>
        <w:bottom w:w="57" w:type="dxa"/>
        <w:right w:w="57" w:type="dxa"/>
      </w:tcMar>
    </w:tcPr>
    <w:tblStylePr w:type="firstRow">
      <w:rPr>
        <w:rFonts w:asciiTheme="majorHAnsi" w:hAnsiTheme="majorHAnsi"/>
        <w:b/>
        <w:bCs/>
      </w:rPr>
      <w:tblPr/>
      <w:tcPr>
        <w:shd w:val="clear" w:color="auto" w:fill="B5CAE4" w:themeFill="accent1" w:themeFillTint="66"/>
      </w:tcPr>
    </w:tblStylePr>
    <w:tblStylePr w:type="lastRow">
      <w:rPr>
        <w:b/>
        <w:bCs/>
        <w:color w:val="000000" w:themeColor="text1"/>
      </w:rPr>
      <w:tblPr/>
      <w:tcPr>
        <w:shd w:val="clear" w:color="auto" w:fill="B5CAE4" w:themeFill="accent1" w:themeFillTint="66"/>
      </w:tcPr>
    </w:tblStylePr>
    <w:tblStylePr w:type="firstCol">
      <w:rPr>
        <w:color w:val="FFFFFF" w:themeColor="background1"/>
      </w:rPr>
      <w:tblPr/>
      <w:tcPr>
        <w:shd w:val="clear" w:color="auto" w:fill="335D8F" w:themeFill="accent1" w:themeFillShade="BF"/>
      </w:tcPr>
    </w:tblStylePr>
    <w:tblStylePr w:type="lastCol">
      <w:rPr>
        <w:color w:val="FFFFFF" w:themeColor="background1"/>
      </w:rPr>
      <w:tblPr/>
      <w:tcPr>
        <w:shd w:val="clear" w:color="auto" w:fill="335D8F" w:themeFill="accent1" w:themeFillShade="BF"/>
      </w:tc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ColorfulGrid-Accent2">
    <w:name w:val="Colorful Grid Accent 2"/>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DF0D9" w:themeFill="accent2" w:themeFillTint="33"/>
      <w:tcMar>
        <w:top w:w="57" w:type="dxa"/>
        <w:left w:w="57" w:type="dxa"/>
        <w:bottom w:w="57" w:type="dxa"/>
        <w:right w:w="57" w:type="dxa"/>
      </w:tcMar>
    </w:tcPr>
    <w:tblStylePr w:type="firstRow">
      <w:rPr>
        <w:rFonts w:asciiTheme="majorHAnsi" w:hAnsiTheme="majorHAnsi"/>
        <w:b/>
        <w:bCs/>
      </w:rPr>
      <w:tblPr/>
      <w:tcPr>
        <w:shd w:val="clear" w:color="auto" w:fill="FBE2B3" w:themeFill="accent2" w:themeFillTint="66"/>
      </w:tcPr>
    </w:tblStylePr>
    <w:tblStylePr w:type="lastRow">
      <w:rPr>
        <w:b/>
        <w:bCs/>
        <w:color w:val="000000" w:themeColor="text1"/>
      </w:rPr>
      <w:tblPr/>
      <w:tcPr>
        <w:shd w:val="clear" w:color="auto" w:fill="FBE2B3" w:themeFill="accent2" w:themeFillTint="66"/>
      </w:tcPr>
    </w:tblStylePr>
    <w:tblStylePr w:type="firstCol">
      <w:rPr>
        <w:color w:val="FFFFFF" w:themeColor="background1"/>
      </w:rPr>
      <w:tblPr/>
      <w:tcPr>
        <w:shd w:val="clear" w:color="auto" w:fill="DC950B" w:themeFill="accent2" w:themeFillShade="BF"/>
      </w:tcPr>
    </w:tblStylePr>
    <w:tblStylePr w:type="lastCol">
      <w:rPr>
        <w:color w:val="FFFFFF" w:themeColor="background1"/>
      </w:rPr>
      <w:tblPr/>
      <w:tcPr>
        <w:shd w:val="clear" w:color="auto" w:fill="DC950B" w:themeFill="accent2" w:themeFillShade="BF"/>
      </w:tc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ColorfulGrid-Accent3">
    <w:name w:val="Colorful Grid Accent 3"/>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7F6F5" w:themeFill="accent3" w:themeFillTint="33"/>
      <w:tcMar>
        <w:top w:w="57" w:type="dxa"/>
        <w:left w:w="57" w:type="dxa"/>
        <w:bottom w:w="57" w:type="dxa"/>
        <w:right w:w="57" w:type="dxa"/>
      </w:tcMar>
    </w:tcPr>
    <w:tblStylePr w:type="firstRow">
      <w:rPr>
        <w:rFonts w:asciiTheme="majorHAnsi" w:hAnsiTheme="majorHAnsi"/>
        <w:b/>
        <w:bCs/>
      </w:rPr>
      <w:tblPr/>
      <w:tcPr>
        <w:shd w:val="clear" w:color="auto" w:fill="F0EEEC" w:themeFill="accent3" w:themeFillTint="66"/>
      </w:tcPr>
    </w:tblStylePr>
    <w:tblStylePr w:type="lastRow">
      <w:rPr>
        <w:b/>
        <w:bCs/>
        <w:color w:val="000000" w:themeColor="text1"/>
      </w:rPr>
      <w:tblPr/>
      <w:tcPr>
        <w:shd w:val="clear" w:color="auto" w:fill="F0EEEC" w:themeFill="accent3" w:themeFillTint="66"/>
      </w:tcPr>
    </w:tblStylePr>
    <w:tblStylePr w:type="firstCol">
      <w:rPr>
        <w:color w:val="FFFFFF" w:themeColor="background1"/>
      </w:rPr>
      <w:tblPr/>
      <w:tcPr>
        <w:shd w:val="clear" w:color="auto" w:fill="ABA196" w:themeFill="accent3" w:themeFillShade="BF"/>
      </w:tcPr>
    </w:tblStylePr>
    <w:tblStylePr w:type="lastCol">
      <w:rPr>
        <w:color w:val="FFFFFF" w:themeColor="background1"/>
      </w:rPr>
      <w:tblPr/>
      <w:tcPr>
        <w:shd w:val="clear" w:color="auto" w:fill="ABA196" w:themeFill="accent3" w:themeFillShade="BF"/>
      </w:tc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ColorfulGrid-Accent4">
    <w:name w:val="Colorful Grid Accent 4"/>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BFCFF" w:themeFill="accent4" w:themeFillTint="33"/>
      <w:tcMar>
        <w:top w:w="57" w:type="dxa"/>
        <w:left w:w="57" w:type="dxa"/>
        <w:bottom w:w="57" w:type="dxa"/>
        <w:right w:w="57" w:type="dxa"/>
      </w:tcMar>
    </w:tcPr>
    <w:tblStylePr w:type="firstRow">
      <w:rPr>
        <w:rFonts w:asciiTheme="majorHAnsi" w:hAnsiTheme="majorHAnsi"/>
        <w:b/>
        <w:bCs/>
      </w:rPr>
      <w:tblPr/>
      <w:tcPr>
        <w:shd w:val="clear" w:color="auto" w:fill="F7FAFF" w:themeFill="accent4" w:themeFillTint="66"/>
      </w:tcPr>
    </w:tblStylePr>
    <w:tblStylePr w:type="lastRow">
      <w:rPr>
        <w:b/>
        <w:bCs/>
        <w:color w:val="000000" w:themeColor="text1"/>
      </w:rPr>
      <w:tblPr/>
      <w:tcPr>
        <w:shd w:val="clear" w:color="auto" w:fill="F7FAFF" w:themeFill="accent4" w:themeFillTint="66"/>
      </w:tcPr>
    </w:tblStylePr>
    <w:tblStylePr w:type="firstCol">
      <w:rPr>
        <w:color w:val="FFFFFF" w:themeColor="background1"/>
      </w:rPr>
      <w:tblPr/>
      <w:tcPr>
        <w:shd w:val="clear" w:color="auto" w:fill="70B7FF" w:themeFill="accent4" w:themeFillShade="BF"/>
      </w:tcPr>
    </w:tblStylePr>
    <w:tblStylePr w:type="lastCol">
      <w:rPr>
        <w:color w:val="FFFFFF" w:themeColor="background1"/>
      </w:rPr>
      <w:tblPr/>
      <w:tcPr>
        <w:shd w:val="clear" w:color="auto" w:fill="70B7FF" w:themeFill="accent4" w:themeFillShade="BF"/>
      </w:tc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ColorfulGrid-Accent5">
    <w:name w:val="Colorful Grid Accent 5"/>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E8F6F8" w:themeFill="accent5" w:themeFillTint="33"/>
      <w:tcMar>
        <w:top w:w="57" w:type="dxa"/>
        <w:left w:w="57" w:type="dxa"/>
        <w:bottom w:w="57" w:type="dxa"/>
        <w:right w:w="57" w:type="dxa"/>
      </w:tcMar>
    </w:tcPr>
    <w:tblStylePr w:type="firstRow">
      <w:rPr>
        <w:rFonts w:asciiTheme="majorHAnsi" w:hAnsiTheme="majorHAnsi"/>
        <w:b/>
        <w:bCs/>
      </w:rPr>
      <w:tblPr/>
      <w:tcPr>
        <w:shd w:val="clear" w:color="auto" w:fill="D2EEF1" w:themeFill="accent5" w:themeFillTint="66"/>
      </w:tcPr>
    </w:tblStylePr>
    <w:tblStylePr w:type="lastRow">
      <w:rPr>
        <w:b/>
        <w:bCs/>
        <w:color w:val="000000" w:themeColor="text1"/>
      </w:rPr>
      <w:tblPr/>
      <w:tcPr>
        <w:shd w:val="clear" w:color="auto" w:fill="D2EEF1" w:themeFill="accent5" w:themeFillTint="66"/>
      </w:tcPr>
    </w:tblStylePr>
    <w:tblStylePr w:type="firstCol">
      <w:rPr>
        <w:color w:val="FFFFFF" w:themeColor="background1"/>
      </w:rPr>
      <w:tblPr/>
      <w:tcPr>
        <w:shd w:val="clear" w:color="auto" w:fill="48BCC9" w:themeFill="accent5" w:themeFillShade="BF"/>
      </w:tcPr>
    </w:tblStylePr>
    <w:tblStylePr w:type="lastCol">
      <w:rPr>
        <w:color w:val="FFFFFF" w:themeColor="background1"/>
      </w:rPr>
      <w:tblPr/>
      <w:tcPr>
        <w:shd w:val="clear" w:color="auto" w:fill="48BCC9" w:themeFill="accent5" w:themeFillShade="BF"/>
      </w:tc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ColorfulGrid-Accent6">
    <w:name w:val="Colorful Grid Accent 6"/>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8EEFF" w:themeFill="accent6" w:themeFillTint="33"/>
      <w:tcMar>
        <w:top w:w="57" w:type="dxa"/>
        <w:left w:w="57" w:type="dxa"/>
        <w:bottom w:w="57" w:type="dxa"/>
        <w:right w:w="57" w:type="dxa"/>
      </w:tcMar>
    </w:tcPr>
    <w:tblStylePr w:type="firstRow">
      <w:rPr>
        <w:rFonts w:asciiTheme="majorHAnsi" w:hAnsiTheme="majorHAnsi"/>
        <w:b/>
        <w:bCs/>
      </w:rPr>
      <w:tblPr/>
      <w:tcPr>
        <w:shd w:val="clear" w:color="auto" w:fill="91DDFF" w:themeFill="accent6" w:themeFillTint="66"/>
      </w:tcPr>
    </w:tblStylePr>
    <w:tblStylePr w:type="lastRow">
      <w:rPr>
        <w:b/>
        <w:bCs/>
        <w:color w:val="000000" w:themeColor="text1"/>
      </w:rPr>
      <w:tblPr/>
      <w:tcPr>
        <w:shd w:val="clear" w:color="auto" w:fill="91DDFF" w:themeFill="accent6" w:themeFillTint="66"/>
      </w:tcPr>
    </w:tblStylePr>
    <w:tblStylePr w:type="firstCol">
      <w:rPr>
        <w:color w:val="FFFFFF" w:themeColor="background1"/>
      </w:rPr>
      <w:tblPr/>
      <w:tcPr>
        <w:shd w:val="clear" w:color="auto" w:fill="007BB1" w:themeFill="accent6" w:themeFillShade="BF"/>
      </w:tcPr>
    </w:tblStylePr>
    <w:tblStylePr w:type="lastCol">
      <w:rPr>
        <w:color w:val="FFFFFF" w:themeColor="background1"/>
      </w:rPr>
      <w:tblPr/>
      <w:tcPr>
        <w:shd w:val="clear" w:color="auto" w:fill="007BB1" w:themeFill="accent6" w:themeFillShade="BF"/>
      </w:tc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ColorfulList">
    <w:name w:val="Colorful List"/>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EEE" w:themeFill="accent1" w:themeFillTint="3F"/>
      </w:tcPr>
    </w:tblStylePr>
    <w:tblStylePr w:type="band1Horz">
      <w:tblPr/>
      <w:tcPr>
        <w:shd w:val="clear" w:color="auto" w:fill="DAE4F1" w:themeFill="accent1" w:themeFillTint="33"/>
      </w:tcPr>
    </w:tblStylePr>
  </w:style>
  <w:style w:type="table" w:styleId="ColorfulList-Accent2">
    <w:name w:val="Colorful List Accent 2"/>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DCF" w:themeFill="accent2" w:themeFillTint="3F"/>
      </w:tcPr>
    </w:tblStylePr>
    <w:tblStylePr w:type="band1Horz">
      <w:tblPr/>
      <w:tcPr>
        <w:shd w:val="clear" w:color="auto" w:fill="FDF0D9" w:themeFill="accent2" w:themeFillTint="33"/>
      </w:tcPr>
    </w:tblStylePr>
  </w:style>
  <w:style w:type="table" w:styleId="ColorfulList-Accent3">
    <w:name w:val="Colorful List Accent 3"/>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89C3FF" w:themeFill="accent4" w:themeFillShade="CC"/>
      </w:tcPr>
    </w:tblStylePr>
    <w:tblStylePr w:type="lastRow">
      <w:rPr>
        <w:b/>
        <w:bCs/>
        <w:color w:val="89C3F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4F3" w:themeFill="accent3" w:themeFillTint="3F"/>
      </w:tcPr>
    </w:tblStylePr>
    <w:tblStylePr w:type="band1Horz">
      <w:tblPr/>
      <w:tcPr>
        <w:shd w:val="clear" w:color="auto" w:fill="F7F6F5" w:themeFill="accent3" w:themeFillTint="33"/>
      </w:tcPr>
    </w:tblStylePr>
  </w:style>
  <w:style w:type="table" w:styleId="ColorfulList-Accent4">
    <w:name w:val="Colorful List Accent 4"/>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B4ACA2" w:themeFill="accent3" w:themeFillShade="CC"/>
      </w:tcPr>
    </w:tblStylePr>
    <w:tblStylePr w:type="lastRow">
      <w:rPr>
        <w:b/>
        <w:bCs/>
        <w:color w:val="B4ACA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CFF" w:themeFill="accent4" w:themeFillTint="3F"/>
      </w:tcPr>
    </w:tblStylePr>
    <w:tblStylePr w:type="band1Horz">
      <w:tblPr/>
      <w:tcPr>
        <w:shd w:val="clear" w:color="auto" w:fill="FBFCFF" w:themeFill="accent4" w:themeFillTint="33"/>
      </w:tcPr>
    </w:tblStylePr>
  </w:style>
  <w:style w:type="table" w:styleId="ColorfulList-Accent5">
    <w:name w:val="Colorful List Accent 5"/>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0084BD" w:themeFill="accent6" w:themeFillShade="CC"/>
      </w:tcPr>
    </w:tblStylePr>
    <w:tblStylePr w:type="lastRow">
      <w:rPr>
        <w:b/>
        <w:bCs/>
        <w:color w:val="0084B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4F6" w:themeFill="accent5" w:themeFillTint="3F"/>
      </w:tcPr>
    </w:tblStylePr>
    <w:tblStylePr w:type="band1Horz">
      <w:tblPr/>
      <w:tcPr>
        <w:shd w:val="clear" w:color="auto" w:fill="E8F6F8" w:themeFill="accent5" w:themeFillTint="33"/>
      </w:tcPr>
    </w:tblStylePr>
  </w:style>
  <w:style w:type="table" w:styleId="ColorfulList-Accent6">
    <w:name w:val="Colorful List Accent 6"/>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56C1CD" w:themeFill="accent5" w:themeFillShade="CC"/>
      </w:tcPr>
    </w:tblStylePr>
    <w:tblStylePr w:type="lastRow">
      <w:rPr>
        <w:b/>
        <w:bCs/>
        <w:color w:val="56C1C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EAFF" w:themeFill="accent6" w:themeFillTint="3F"/>
      </w:tcPr>
    </w:tblStylePr>
    <w:tblStylePr w:type="band1Horz">
      <w:tblPr/>
      <w:tcPr>
        <w:shd w:val="clear" w:color="auto" w:fill="C8EEFF" w:themeFill="accent6" w:themeFillTint="33"/>
      </w:tcPr>
    </w:tblStylePr>
  </w:style>
  <w:style w:type="table" w:styleId="ColorfulShading">
    <w:name w:val="Colorful Shading"/>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477DBD" w:themeColor="accent1"/>
        <w:bottom w:val="single" w:sz="4" w:space="0" w:color="477DBD" w:themeColor="accent1"/>
        <w:right w:val="single" w:sz="4" w:space="0" w:color="477DBD" w:themeColor="accent1"/>
        <w:insideH w:val="single" w:sz="4" w:space="0" w:color="FFFFFF" w:themeColor="background1"/>
        <w:insideV w:val="single" w:sz="4" w:space="0" w:color="FFFFFF" w:themeColor="background1"/>
      </w:tblBorders>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4A72" w:themeFill="accent1" w:themeFillShade="99"/>
      </w:tcPr>
    </w:tblStylePr>
    <w:tblStylePr w:type="firstCol">
      <w:rPr>
        <w:color w:val="FFFFFF" w:themeColor="background1"/>
      </w:rPr>
      <w:tblPr/>
      <w:tcPr>
        <w:tcBorders>
          <w:top w:val="nil"/>
          <w:left w:val="nil"/>
          <w:bottom w:val="nil"/>
          <w:right w:val="nil"/>
          <w:insideH w:val="single" w:sz="4" w:space="0" w:color="294A72" w:themeColor="accent1" w:themeShade="99"/>
          <w:insideV w:val="nil"/>
        </w:tcBorders>
        <w:shd w:val="clear" w:color="auto" w:fill="294A7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4A72" w:themeFill="accent1" w:themeFillShade="99"/>
      </w:tcPr>
    </w:tblStylePr>
    <w:tblStylePr w:type="band1Vert">
      <w:tblPr/>
      <w:tcPr>
        <w:shd w:val="clear" w:color="auto" w:fill="B5CAE4" w:themeFill="accent1" w:themeFillTint="66"/>
      </w:tcPr>
    </w:tblStylePr>
    <w:tblStylePr w:type="band1Horz">
      <w:tblPr/>
      <w:tcPr>
        <w:shd w:val="clear" w:color="auto" w:fill="A3BE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F5B841" w:themeColor="accent2"/>
        <w:bottom w:val="single" w:sz="4" w:space="0" w:color="F5B841" w:themeColor="accent2"/>
        <w:right w:val="single" w:sz="4" w:space="0" w:color="F5B841" w:themeColor="accent2"/>
        <w:insideH w:val="single" w:sz="4" w:space="0" w:color="FFFFFF" w:themeColor="background1"/>
        <w:insideV w:val="single" w:sz="4" w:space="0" w:color="FFFFFF" w:themeColor="background1"/>
      </w:tblBorders>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7709" w:themeFill="accent2" w:themeFillShade="99"/>
      </w:tcPr>
    </w:tblStylePr>
    <w:tblStylePr w:type="firstCol">
      <w:rPr>
        <w:color w:val="FFFFFF" w:themeColor="background1"/>
      </w:rPr>
      <w:tblPr/>
      <w:tcPr>
        <w:tcBorders>
          <w:top w:val="nil"/>
          <w:left w:val="nil"/>
          <w:bottom w:val="nil"/>
          <w:right w:val="nil"/>
          <w:insideH w:val="single" w:sz="4" w:space="0" w:color="B07709" w:themeColor="accent2" w:themeShade="99"/>
          <w:insideV w:val="nil"/>
        </w:tcBorders>
        <w:shd w:val="clear" w:color="auto" w:fill="B0770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7709" w:themeFill="accent2" w:themeFillShade="99"/>
      </w:tcPr>
    </w:tblStylePr>
    <w:tblStylePr w:type="band1Vert">
      <w:tblPr/>
      <w:tcPr>
        <w:shd w:val="clear" w:color="auto" w:fill="FBE2B3" w:themeFill="accent2" w:themeFillTint="66"/>
      </w:tcPr>
    </w:tblStylePr>
    <w:tblStylePr w:type="band1Horz">
      <w:tblPr/>
      <w:tcPr>
        <w:shd w:val="clear" w:color="auto" w:fill="FADBA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EBF5FF" w:themeColor="accent4"/>
        <w:left w:val="single" w:sz="4" w:space="0" w:color="DBD7D2" w:themeColor="accent3"/>
        <w:bottom w:val="single" w:sz="4" w:space="0" w:color="DBD7D2" w:themeColor="accent3"/>
        <w:right w:val="single" w:sz="4" w:space="0" w:color="DBD7D2" w:themeColor="accent3"/>
        <w:insideH w:val="single" w:sz="4" w:space="0" w:color="FFFFFF" w:themeColor="background1"/>
        <w:insideV w:val="single" w:sz="4" w:space="0" w:color="FFFFFF" w:themeColor="background1"/>
      </w:tblBorders>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8272" w:themeFill="accent3" w:themeFillShade="99"/>
      </w:tcPr>
    </w:tblStylePr>
    <w:tblStylePr w:type="firstCol">
      <w:rPr>
        <w:color w:val="FFFFFF" w:themeColor="background1"/>
      </w:rPr>
      <w:tblPr/>
      <w:tcPr>
        <w:tcBorders>
          <w:top w:val="nil"/>
          <w:left w:val="nil"/>
          <w:bottom w:val="nil"/>
          <w:right w:val="nil"/>
          <w:insideH w:val="single" w:sz="4" w:space="0" w:color="8E8272" w:themeColor="accent3" w:themeShade="99"/>
          <w:insideV w:val="nil"/>
        </w:tcBorders>
        <w:shd w:val="clear" w:color="auto" w:fill="8E827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E8272" w:themeFill="accent3" w:themeFillShade="99"/>
      </w:tcPr>
    </w:tblStylePr>
    <w:tblStylePr w:type="band1Vert">
      <w:tblPr/>
      <w:tcPr>
        <w:shd w:val="clear" w:color="auto" w:fill="F0EEEC" w:themeFill="accent3" w:themeFillTint="66"/>
      </w:tcPr>
    </w:tblStylePr>
    <w:tblStylePr w:type="band1Horz">
      <w:tblPr/>
      <w:tcPr>
        <w:shd w:val="clear" w:color="auto" w:fill="EDEAE8" w:themeFill="accent3" w:themeFillTint="7F"/>
      </w:tcPr>
    </w:tblStylePr>
  </w:style>
  <w:style w:type="table" w:styleId="ColorfulShading-Accent4">
    <w:name w:val="Colorful Shading Accent 4"/>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DBD7D2" w:themeColor="accent3"/>
        <w:left w:val="single" w:sz="4" w:space="0" w:color="EBF5FF" w:themeColor="accent4"/>
        <w:bottom w:val="single" w:sz="4" w:space="0" w:color="EBF5FF" w:themeColor="accent4"/>
        <w:right w:val="single" w:sz="4" w:space="0" w:color="EBF5FF" w:themeColor="accent4"/>
        <w:insideH w:val="single" w:sz="4" w:space="0" w:color="FFFFFF" w:themeColor="background1"/>
        <w:insideV w:val="single" w:sz="4" w:space="0" w:color="FFFFFF" w:themeColor="background1"/>
      </w:tblBorders>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92FF" w:themeFill="accent4" w:themeFillShade="99"/>
      </w:tcPr>
    </w:tblStylePr>
    <w:tblStylePr w:type="firstCol">
      <w:rPr>
        <w:color w:val="FFFFFF" w:themeColor="background1"/>
      </w:rPr>
      <w:tblPr/>
      <w:tcPr>
        <w:tcBorders>
          <w:top w:val="nil"/>
          <w:left w:val="nil"/>
          <w:bottom w:val="nil"/>
          <w:right w:val="nil"/>
          <w:insideH w:val="single" w:sz="4" w:space="0" w:color="2792FF" w:themeColor="accent4" w:themeShade="99"/>
          <w:insideV w:val="nil"/>
        </w:tcBorders>
        <w:shd w:val="clear" w:color="auto" w:fill="2792F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92FF" w:themeFill="accent4" w:themeFillShade="99"/>
      </w:tcPr>
    </w:tblStylePr>
    <w:tblStylePr w:type="band1Vert">
      <w:tblPr/>
      <w:tcPr>
        <w:shd w:val="clear" w:color="auto" w:fill="F7FAFF" w:themeFill="accent4" w:themeFillTint="66"/>
      </w:tcPr>
    </w:tblStylePr>
    <w:tblStylePr w:type="band1Horz">
      <w:tblPr/>
      <w:tcPr>
        <w:shd w:val="clear" w:color="auto" w:fill="F5F9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00A6ED" w:themeColor="accent6"/>
        <w:left w:val="single" w:sz="4" w:space="0" w:color="8FD6DE" w:themeColor="accent5"/>
        <w:bottom w:val="single" w:sz="4" w:space="0" w:color="8FD6DE" w:themeColor="accent5"/>
        <w:right w:val="single" w:sz="4" w:space="0" w:color="8FD6DE" w:themeColor="accent5"/>
        <w:insideH w:val="single" w:sz="4" w:space="0" w:color="FFFFFF" w:themeColor="background1"/>
        <w:insideV w:val="single" w:sz="4" w:space="0" w:color="FFFFFF" w:themeColor="background1"/>
      </w:tblBorders>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9CA9" w:themeFill="accent5" w:themeFillShade="99"/>
      </w:tcPr>
    </w:tblStylePr>
    <w:tblStylePr w:type="firstCol">
      <w:rPr>
        <w:color w:val="FFFFFF" w:themeColor="background1"/>
      </w:rPr>
      <w:tblPr/>
      <w:tcPr>
        <w:tcBorders>
          <w:top w:val="nil"/>
          <w:left w:val="nil"/>
          <w:bottom w:val="nil"/>
          <w:right w:val="nil"/>
          <w:insideH w:val="single" w:sz="4" w:space="0" w:color="329CA9" w:themeColor="accent5" w:themeShade="99"/>
          <w:insideV w:val="nil"/>
        </w:tcBorders>
        <w:shd w:val="clear" w:color="auto" w:fill="329CA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9CA9" w:themeFill="accent5" w:themeFillShade="99"/>
      </w:tcPr>
    </w:tblStylePr>
    <w:tblStylePr w:type="band1Vert">
      <w:tblPr/>
      <w:tcPr>
        <w:shd w:val="clear" w:color="auto" w:fill="D2EEF1" w:themeFill="accent5" w:themeFillTint="66"/>
      </w:tcPr>
    </w:tblStylePr>
    <w:tblStylePr w:type="band1Horz">
      <w:tblPr/>
      <w:tcPr>
        <w:shd w:val="clear" w:color="auto" w:fill="C7EAE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8FD6DE" w:themeColor="accent5"/>
        <w:left w:val="single" w:sz="4" w:space="0" w:color="00A6ED" w:themeColor="accent6"/>
        <w:bottom w:val="single" w:sz="4" w:space="0" w:color="00A6ED" w:themeColor="accent6"/>
        <w:right w:val="single" w:sz="4" w:space="0" w:color="00A6ED" w:themeColor="accent6"/>
        <w:insideH w:val="single" w:sz="4" w:space="0" w:color="FFFFFF" w:themeColor="background1"/>
        <w:insideV w:val="single" w:sz="4" w:space="0" w:color="FFFFFF" w:themeColor="background1"/>
      </w:tblBorders>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E" w:themeFill="accent6" w:themeFillShade="99"/>
      </w:tcPr>
    </w:tblStylePr>
    <w:tblStylePr w:type="firstCol">
      <w:rPr>
        <w:color w:val="FFFFFF" w:themeColor="background1"/>
      </w:rPr>
      <w:tblPr/>
      <w:tcPr>
        <w:tcBorders>
          <w:top w:val="nil"/>
          <w:left w:val="nil"/>
          <w:bottom w:val="nil"/>
          <w:right w:val="nil"/>
          <w:insideH w:val="single" w:sz="4" w:space="0" w:color="00638E" w:themeColor="accent6" w:themeShade="99"/>
          <w:insideV w:val="nil"/>
        </w:tcBorders>
        <w:shd w:val="clear" w:color="auto" w:fill="00638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38E" w:themeFill="accent6" w:themeFillShade="99"/>
      </w:tcPr>
    </w:tblStylePr>
    <w:tblStylePr w:type="band1Vert">
      <w:tblPr/>
      <w:tcPr>
        <w:shd w:val="clear" w:color="auto" w:fill="91DDFF" w:themeFill="accent6" w:themeFillTint="66"/>
      </w:tcPr>
    </w:tblStylePr>
    <w:tblStylePr w:type="band1Horz">
      <w:tblPr/>
      <w:tcPr>
        <w:shd w:val="clear" w:color="auto" w:fill="77D5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162777"/>
    <w:rPr>
      <w:sz w:val="16"/>
      <w:szCs w:val="16"/>
    </w:rPr>
  </w:style>
  <w:style w:type="paragraph" w:styleId="CommentText">
    <w:name w:val="annotation text"/>
    <w:basedOn w:val="Normal"/>
    <w:link w:val="CommentTextChar"/>
    <w:uiPriority w:val="99"/>
    <w:semiHidden/>
    <w:unhideWhenUsed/>
    <w:rsid w:val="00162777"/>
  </w:style>
  <w:style w:type="character" w:customStyle="1" w:styleId="CommentTextChar">
    <w:name w:val="Comment Text Char"/>
    <w:basedOn w:val="DefaultParagraphFont"/>
    <w:link w:val="CommentText"/>
    <w:uiPriority w:val="99"/>
    <w:semiHidden/>
    <w:rsid w:val="00162777"/>
    <w:rPr>
      <w:rFonts w:asciiTheme="minorHAnsi" w:hAnsiTheme="minorHAnsi" w:cs="Source Sans Pro Light"/>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162777"/>
    <w:rPr>
      <w:b/>
      <w:bCs/>
    </w:rPr>
  </w:style>
  <w:style w:type="character" w:customStyle="1" w:styleId="CommentSubjectChar">
    <w:name w:val="Comment Subject Char"/>
    <w:basedOn w:val="CommentTextChar"/>
    <w:link w:val="CommentSubject"/>
    <w:uiPriority w:val="99"/>
    <w:semiHidden/>
    <w:rsid w:val="00162777"/>
    <w:rPr>
      <w:rFonts w:asciiTheme="minorHAnsi" w:hAnsiTheme="minorHAnsi" w:cs="Source Sans Pro Light"/>
      <w:b/>
      <w:bCs/>
      <w:color w:val="000000" w:themeColor="text1"/>
      <w:sz w:val="22"/>
      <w:szCs w:val="22"/>
    </w:rPr>
  </w:style>
  <w:style w:type="table" w:styleId="DarkList">
    <w:name w:val="Dark List"/>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477DBD" w:themeFill="accen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3D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35D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35D8F" w:themeFill="accent1" w:themeFillShade="BF"/>
      </w:tcPr>
    </w:tblStylePr>
    <w:tblStylePr w:type="band1Vert">
      <w:tblPr/>
      <w:tcPr>
        <w:tcBorders>
          <w:top w:val="nil"/>
          <w:left w:val="nil"/>
          <w:bottom w:val="nil"/>
          <w:right w:val="nil"/>
          <w:insideH w:val="nil"/>
          <w:insideV w:val="nil"/>
        </w:tcBorders>
        <w:shd w:val="clear" w:color="auto" w:fill="335D8F" w:themeFill="accent1" w:themeFillShade="BF"/>
      </w:tcPr>
    </w:tblStylePr>
    <w:tblStylePr w:type="band1Horz">
      <w:tblPr/>
      <w:tcPr>
        <w:tcBorders>
          <w:top w:val="nil"/>
          <w:left w:val="nil"/>
          <w:bottom w:val="nil"/>
          <w:right w:val="nil"/>
          <w:insideH w:val="nil"/>
          <w:insideV w:val="nil"/>
        </w:tcBorders>
        <w:shd w:val="clear" w:color="auto" w:fill="335D8F" w:themeFill="accent1" w:themeFillShade="BF"/>
      </w:tcPr>
    </w:tblStylePr>
  </w:style>
  <w:style w:type="table" w:styleId="DarkList-Accent2">
    <w:name w:val="Dark List Accent 2"/>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F5B841" w:themeFill="accent2"/>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63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950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950B" w:themeFill="accent2" w:themeFillShade="BF"/>
      </w:tcPr>
    </w:tblStylePr>
    <w:tblStylePr w:type="band1Vert">
      <w:tblPr/>
      <w:tcPr>
        <w:tcBorders>
          <w:top w:val="nil"/>
          <w:left w:val="nil"/>
          <w:bottom w:val="nil"/>
          <w:right w:val="nil"/>
          <w:insideH w:val="nil"/>
          <w:insideV w:val="nil"/>
        </w:tcBorders>
        <w:shd w:val="clear" w:color="auto" w:fill="DC950B" w:themeFill="accent2" w:themeFillShade="BF"/>
      </w:tcPr>
    </w:tblStylePr>
    <w:tblStylePr w:type="band1Horz">
      <w:tblPr/>
      <w:tcPr>
        <w:tcBorders>
          <w:top w:val="nil"/>
          <w:left w:val="nil"/>
          <w:bottom w:val="nil"/>
          <w:right w:val="nil"/>
          <w:insideH w:val="nil"/>
          <w:insideV w:val="nil"/>
        </w:tcBorders>
        <w:shd w:val="clear" w:color="auto" w:fill="DC950B" w:themeFill="accent2" w:themeFillShade="BF"/>
      </w:tcPr>
    </w:tblStylePr>
  </w:style>
  <w:style w:type="table" w:styleId="DarkList-Accent3">
    <w:name w:val="Dark List Accent 3"/>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DBD7D2" w:themeFill="accent3"/>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6B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BA19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BA196" w:themeFill="accent3" w:themeFillShade="BF"/>
      </w:tcPr>
    </w:tblStylePr>
    <w:tblStylePr w:type="band1Vert">
      <w:tblPr/>
      <w:tcPr>
        <w:tcBorders>
          <w:top w:val="nil"/>
          <w:left w:val="nil"/>
          <w:bottom w:val="nil"/>
          <w:right w:val="nil"/>
          <w:insideH w:val="nil"/>
          <w:insideV w:val="nil"/>
        </w:tcBorders>
        <w:shd w:val="clear" w:color="auto" w:fill="ABA196" w:themeFill="accent3" w:themeFillShade="BF"/>
      </w:tcPr>
    </w:tblStylePr>
    <w:tblStylePr w:type="band1Horz">
      <w:tblPr/>
      <w:tcPr>
        <w:tcBorders>
          <w:top w:val="nil"/>
          <w:left w:val="nil"/>
          <w:bottom w:val="nil"/>
          <w:right w:val="nil"/>
          <w:insideH w:val="nil"/>
          <w:insideV w:val="nil"/>
        </w:tcBorders>
        <w:shd w:val="clear" w:color="auto" w:fill="ABA196" w:themeFill="accent3" w:themeFillShade="BF"/>
      </w:tcPr>
    </w:tblStylePr>
  </w:style>
  <w:style w:type="table" w:styleId="DarkList-Accent4">
    <w:name w:val="Dark List Accent 4"/>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EBF5FF" w:themeFill="accent4"/>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9F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0B7F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0B7FF" w:themeFill="accent4" w:themeFillShade="BF"/>
      </w:tcPr>
    </w:tblStylePr>
    <w:tblStylePr w:type="band1Vert">
      <w:tblPr/>
      <w:tcPr>
        <w:tcBorders>
          <w:top w:val="nil"/>
          <w:left w:val="nil"/>
          <w:bottom w:val="nil"/>
          <w:right w:val="nil"/>
          <w:insideH w:val="nil"/>
          <w:insideV w:val="nil"/>
        </w:tcBorders>
        <w:shd w:val="clear" w:color="auto" w:fill="70B7FF" w:themeFill="accent4" w:themeFillShade="BF"/>
      </w:tcPr>
    </w:tblStylePr>
    <w:tblStylePr w:type="band1Horz">
      <w:tblPr/>
      <w:tcPr>
        <w:tcBorders>
          <w:top w:val="nil"/>
          <w:left w:val="nil"/>
          <w:bottom w:val="nil"/>
          <w:right w:val="nil"/>
          <w:insideH w:val="nil"/>
          <w:insideV w:val="nil"/>
        </w:tcBorders>
        <w:shd w:val="clear" w:color="auto" w:fill="70B7FF" w:themeFill="accent4" w:themeFillShade="BF"/>
      </w:tcPr>
    </w:tblStylePr>
  </w:style>
  <w:style w:type="table" w:styleId="DarkList-Accent5">
    <w:name w:val="Dark List Accent 5"/>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8FD6DE" w:themeFill="accent5"/>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828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8BCC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8BCC9" w:themeFill="accent5" w:themeFillShade="BF"/>
      </w:tcPr>
    </w:tblStylePr>
    <w:tblStylePr w:type="band1Vert">
      <w:tblPr/>
      <w:tcPr>
        <w:tcBorders>
          <w:top w:val="nil"/>
          <w:left w:val="nil"/>
          <w:bottom w:val="nil"/>
          <w:right w:val="nil"/>
          <w:insideH w:val="nil"/>
          <w:insideV w:val="nil"/>
        </w:tcBorders>
        <w:shd w:val="clear" w:color="auto" w:fill="48BCC9" w:themeFill="accent5" w:themeFillShade="BF"/>
      </w:tcPr>
    </w:tblStylePr>
    <w:tblStylePr w:type="band1Horz">
      <w:tblPr/>
      <w:tcPr>
        <w:tcBorders>
          <w:top w:val="nil"/>
          <w:left w:val="nil"/>
          <w:bottom w:val="nil"/>
          <w:right w:val="nil"/>
          <w:insideH w:val="nil"/>
          <w:insideV w:val="nil"/>
        </w:tcBorders>
        <w:shd w:val="clear" w:color="auto" w:fill="48BCC9" w:themeFill="accent5" w:themeFillShade="BF"/>
      </w:tcPr>
    </w:tblStylePr>
  </w:style>
  <w:style w:type="table" w:styleId="DarkList-Accent6">
    <w:name w:val="Dark List Accent 6"/>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A6ED" w:themeFill="accent6"/>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BB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BB1" w:themeFill="accent6" w:themeFillShade="BF"/>
      </w:tcPr>
    </w:tblStylePr>
    <w:tblStylePr w:type="band1Vert">
      <w:tblPr/>
      <w:tcPr>
        <w:tcBorders>
          <w:top w:val="nil"/>
          <w:left w:val="nil"/>
          <w:bottom w:val="nil"/>
          <w:right w:val="nil"/>
          <w:insideH w:val="nil"/>
          <w:insideV w:val="nil"/>
        </w:tcBorders>
        <w:shd w:val="clear" w:color="auto" w:fill="007BB1" w:themeFill="accent6" w:themeFillShade="BF"/>
      </w:tcPr>
    </w:tblStylePr>
    <w:tblStylePr w:type="band1Horz">
      <w:tblPr/>
      <w:tcPr>
        <w:tcBorders>
          <w:top w:val="nil"/>
          <w:left w:val="nil"/>
          <w:bottom w:val="nil"/>
          <w:right w:val="nil"/>
          <w:insideH w:val="nil"/>
          <w:insideV w:val="nil"/>
        </w:tcBorders>
        <w:shd w:val="clear" w:color="auto" w:fill="007BB1" w:themeFill="accent6" w:themeFillShade="BF"/>
      </w:tcPr>
    </w:tblStylePr>
  </w:style>
  <w:style w:type="paragraph" w:styleId="DocumentMap">
    <w:name w:val="Document Map"/>
    <w:basedOn w:val="Normal"/>
    <w:link w:val="DocumentMapChar"/>
    <w:uiPriority w:val="99"/>
    <w:semiHidden/>
    <w:unhideWhenUsed/>
    <w:rsid w:val="0016277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62777"/>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162777"/>
  </w:style>
  <w:style w:type="character" w:customStyle="1" w:styleId="E-mailSignatureChar">
    <w:name w:val="E-mail Signature Char"/>
    <w:basedOn w:val="DefaultParagraphFont"/>
    <w:link w:val="E-mailSignature"/>
    <w:uiPriority w:val="99"/>
    <w:semiHidden/>
    <w:rsid w:val="00162777"/>
    <w:rPr>
      <w:rFonts w:asciiTheme="minorHAnsi" w:hAnsiTheme="minorHAnsi" w:cs="Source Sans Pro Light"/>
      <w:color w:val="000000" w:themeColor="text1"/>
      <w:sz w:val="22"/>
      <w:szCs w:val="22"/>
    </w:rPr>
  </w:style>
  <w:style w:type="character" w:styleId="Emphasis">
    <w:name w:val="Emphasis"/>
    <w:basedOn w:val="DefaultParagraphFont"/>
    <w:uiPriority w:val="20"/>
    <w:qFormat/>
    <w:rsid w:val="00162777"/>
    <w:rPr>
      <w:i/>
      <w:iCs/>
    </w:rPr>
  </w:style>
  <w:style w:type="character" w:styleId="EndnoteReference">
    <w:name w:val="endnote reference"/>
    <w:basedOn w:val="DefaultParagraphFont"/>
    <w:uiPriority w:val="99"/>
    <w:semiHidden/>
    <w:unhideWhenUsed/>
    <w:rsid w:val="00162777"/>
    <w:rPr>
      <w:vertAlign w:val="superscript"/>
    </w:rPr>
  </w:style>
  <w:style w:type="paragraph" w:styleId="EndnoteText">
    <w:name w:val="endnote text"/>
    <w:basedOn w:val="Normal"/>
    <w:link w:val="EndnoteTextChar"/>
    <w:uiPriority w:val="99"/>
    <w:semiHidden/>
    <w:unhideWhenUsed/>
    <w:rsid w:val="00162777"/>
  </w:style>
  <w:style w:type="character" w:customStyle="1" w:styleId="EndnoteTextChar">
    <w:name w:val="Endnote Text Char"/>
    <w:basedOn w:val="DefaultParagraphFont"/>
    <w:link w:val="EndnoteText"/>
    <w:uiPriority w:val="99"/>
    <w:semiHidden/>
    <w:rsid w:val="00162777"/>
    <w:rPr>
      <w:rFonts w:asciiTheme="minorHAnsi" w:hAnsiTheme="minorHAnsi" w:cs="Source Sans Pro Light"/>
      <w:color w:val="000000" w:themeColor="text1"/>
      <w:sz w:val="22"/>
      <w:szCs w:val="22"/>
    </w:rPr>
  </w:style>
  <w:style w:type="paragraph" w:styleId="EnvelopeAddress">
    <w:name w:val="envelope address"/>
    <w:basedOn w:val="Normal"/>
    <w:uiPriority w:val="99"/>
    <w:semiHidden/>
    <w:unhideWhenUsed/>
    <w:rsid w:val="00162777"/>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62777"/>
    <w:rPr>
      <w:rFonts w:asciiTheme="majorHAnsi" w:eastAsiaTheme="majorEastAsia" w:hAnsiTheme="majorHAnsi" w:cstheme="majorBidi"/>
    </w:rPr>
  </w:style>
  <w:style w:type="character" w:styleId="FollowedHyperlink">
    <w:name w:val="FollowedHyperlink"/>
    <w:basedOn w:val="DefaultParagraphFont"/>
    <w:uiPriority w:val="60"/>
    <w:rsid w:val="00055D51"/>
    <w:rPr>
      <w:rFonts w:asciiTheme="minorHAnsi" w:hAnsiTheme="minorHAnsi"/>
      <w:b/>
      <w:i w:val="0"/>
      <w:color w:val="477DBD" w:themeColor="accent1"/>
      <w:sz w:val="22"/>
      <w:u w:val="single"/>
    </w:rPr>
  </w:style>
  <w:style w:type="paragraph" w:styleId="Footer">
    <w:name w:val="footer"/>
    <w:basedOn w:val="Normal"/>
    <w:link w:val="FooterChar"/>
    <w:uiPriority w:val="37"/>
    <w:rsid w:val="004047B9"/>
    <w:pPr>
      <w:spacing w:after="0" w:line="180" w:lineRule="atLeast"/>
      <w:jc w:val="right"/>
    </w:pPr>
  </w:style>
  <w:style w:type="character" w:customStyle="1" w:styleId="FooterChar">
    <w:name w:val="Footer Char"/>
    <w:basedOn w:val="DefaultParagraphFont"/>
    <w:link w:val="Footer"/>
    <w:uiPriority w:val="37"/>
    <w:rsid w:val="004047B9"/>
    <w:rPr>
      <w:sz w:val="20"/>
    </w:rPr>
  </w:style>
  <w:style w:type="paragraph" w:styleId="Header">
    <w:name w:val="header"/>
    <w:next w:val="Normal"/>
    <w:link w:val="HeaderChar"/>
    <w:uiPriority w:val="9"/>
    <w:rsid w:val="008D2AD8"/>
    <w:pPr>
      <w:jc w:val="right"/>
    </w:pPr>
    <w:rPr>
      <w:rFonts w:cs="Source Sans Pro Light"/>
      <w:sz w:val="16"/>
      <w:szCs w:val="22"/>
    </w:rPr>
  </w:style>
  <w:style w:type="character" w:customStyle="1" w:styleId="HeaderChar">
    <w:name w:val="Header Char"/>
    <w:basedOn w:val="DefaultParagraphFont"/>
    <w:link w:val="Header"/>
    <w:uiPriority w:val="9"/>
    <w:rsid w:val="008D2AD8"/>
    <w:rPr>
      <w:rFonts w:asciiTheme="minorHAnsi" w:hAnsiTheme="minorHAnsi" w:cs="Source Sans Pro Light"/>
      <w:color w:val="000000" w:themeColor="text2"/>
      <w:sz w:val="16"/>
      <w:szCs w:val="22"/>
    </w:rPr>
  </w:style>
  <w:style w:type="character" w:styleId="HTMLAcronym">
    <w:name w:val="HTML Acronym"/>
    <w:basedOn w:val="DefaultParagraphFont"/>
    <w:uiPriority w:val="99"/>
    <w:semiHidden/>
    <w:unhideWhenUsed/>
    <w:rsid w:val="00162777"/>
  </w:style>
  <w:style w:type="paragraph" w:styleId="HTMLAddress">
    <w:name w:val="HTML Address"/>
    <w:basedOn w:val="Normal"/>
    <w:link w:val="HTMLAddressChar"/>
    <w:uiPriority w:val="99"/>
    <w:semiHidden/>
    <w:unhideWhenUsed/>
    <w:rsid w:val="00162777"/>
    <w:rPr>
      <w:i/>
      <w:iCs/>
    </w:rPr>
  </w:style>
  <w:style w:type="character" w:customStyle="1" w:styleId="HTMLAddressChar">
    <w:name w:val="HTML Address Char"/>
    <w:basedOn w:val="DefaultParagraphFont"/>
    <w:link w:val="HTMLAddress"/>
    <w:uiPriority w:val="99"/>
    <w:semiHidden/>
    <w:rsid w:val="00162777"/>
    <w:rPr>
      <w:rFonts w:asciiTheme="minorHAnsi" w:hAnsiTheme="minorHAnsi" w:cs="Source Sans Pro Light"/>
      <w:i/>
      <w:iCs/>
      <w:color w:val="000000" w:themeColor="text1"/>
      <w:sz w:val="22"/>
      <w:szCs w:val="22"/>
    </w:rPr>
  </w:style>
  <w:style w:type="character" w:styleId="HTMLCite">
    <w:name w:val="HTML Cite"/>
    <w:basedOn w:val="DefaultParagraphFont"/>
    <w:uiPriority w:val="99"/>
    <w:semiHidden/>
    <w:unhideWhenUsed/>
    <w:rsid w:val="00162777"/>
    <w:rPr>
      <w:i/>
      <w:iCs/>
    </w:rPr>
  </w:style>
  <w:style w:type="character" w:styleId="HTMLCode">
    <w:name w:val="HTML Code"/>
    <w:basedOn w:val="DefaultParagraphFont"/>
    <w:uiPriority w:val="99"/>
    <w:semiHidden/>
    <w:unhideWhenUsed/>
    <w:rsid w:val="00162777"/>
    <w:rPr>
      <w:rFonts w:ascii="Consolas" w:hAnsi="Consolas" w:cs="Consolas"/>
      <w:sz w:val="20"/>
      <w:szCs w:val="20"/>
    </w:rPr>
  </w:style>
  <w:style w:type="character" w:styleId="HTMLDefinition">
    <w:name w:val="HTML Definition"/>
    <w:basedOn w:val="DefaultParagraphFont"/>
    <w:uiPriority w:val="99"/>
    <w:semiHidden/>
    <w:unhideWhenUsed/>
    <w:rsid w:val="00162777"/>
    <w:rPr>
      <w:i/>
      <w:iCs/>
    </w:rPr>
  </w:style>
  <w:style w:type="character" w:styleId="HTMLKeyboard">
    <w:name w:val="HTML Keyboard"/>
    <w:basedOn w:val="DefaultParagraphFont"/>
    <w:uiPriority w:val="99"/>
    <w:semiHidden/>
    <w:unhideWhenUsed/>
    <w:rsid w:val="00162777"/>
    <w:rPr>
      <w:rFonts w:ascii="Consolas" w:hAnsi="Consolas" w:cs="Consolas"/>
      <w:sz w:val="20"/>
      <w:szCs w:val="20"/>
    </w:rPr>
  </w:style>
  <w:style w:type="paragraph" w:styleId="HTMLPreformatted">
    <w:name w:val="HTML Preformatted"/>
    <w:basedOn w:val="Normal"/>
    <w:link w:val="HTMLPreformattedChar"/>
    <w:uiPriority w:val="99"/>
    <w:semiHidden/>
    <w:unhideWhenUsed/>
    <w:rsid w:val="00162777"/>
    <w:rPr>
      <w:rFonts w:ascii="Consolas" w:hAnsi="Consolas" w:cs="Consolas"/>
    </w:rPr>
  </w:style>
  <w:style w:type="character" w:customStyle="1" w:styleId="HTMLPreformattedChar">
    <w:name w:val="HTML Preformatted Char"/>
    <w:basedOn w:val="DefaultParagraphFont"/>
    <w:link w:val="HTMLPreformatted"/>
    <w:uiPriority w:val="99"/>
    <w:semiHidden/>
    <w:rsid w:val="00162777"/>
    <w:rPr>
      <w:rFonts w:ascii="Consolas" w:hAnsi="Consolas" w:cs="Consolas"/>
      <w:color w:val="000000" w:themeColor="text1"/>
      <w:sz w:val="22"/>
      <w:szCs w:val="22"/>
    </w:rPr>
  </w:style>
  <w:style w:type="character" w:styleId="HTMLSample">
    <w:name w:val="HTML Sample"/>
    <w:basedOn w:val="DefaultParagraphFont"/>
    <w:uiPriority w:val="99"/>
    <w:semiHidden/>
    <w:unhideWhenUsed/>
    <w:rsid w:val="00162777"/>
    <w:rPr>
      <w:rFonts w:ascii="Consolas" w:hAnsi="Consolas" w:cs="Consolas"/>
      <w:sz w:val="24"/>
      <w:szCs w:val="24"/>
    </w:rPr>
  </w:style>
  <w:style w:type="character" w:styleId="HTMLTypewriter">
    <w:name w:val="HTML Typewriter"/>
    <w:basedOn w:val="DefaultParagraphFont"/>
    <w:uiPriority w:val="99"/>
    <w:semiHidden/>
    <w:unhideWhenUsed/>
    <w:rsid w:val="00162777"/>
    <w:rPr>
      <w:rFonts w:ascii="Consolas" w:hAnsi="Consolas" w:cs="Consolas"/>
      <w:sz w:val="20"/>
      <w:szCs w:val="20"/>
    </w:rPr>
  </w:style>
  <w:style w:type="character" w:styleId="HTMLVariable">
    <w:name w:val="HTML Variable"/>
    <w:basedOn w:val="DefaultParagraphFont"/>
    <w:uiPriority w:val="99"/>
    <w:semiHidden/>
    <w:unhideWhenUsed/>
    <w:rsid w:val="00162777"/>
    <w:rPr>
      <w:i/>
      <w:iCs/>
    </w:rPr>
  </w:style>
  <w:style w:type="character" w:styleId="Hyperlink">
    <w:name w:val="Hyperlink"/>
    <w:basedOn w:val="DefaultParagraphFont"/>
    <w:uiPriority w:val="59"/>
    <w:rsid w:val="00B102E6"/>
    <w:rPr>
      <w:rFonts w:asciiTheme="minorHAnsi" w:hAnsiTheme="minorHAnsi"/>
      <w:color w:val="477DBD" w:themeColor="accent1"/>
      <w:sz w:val="22"/>
      <w:u w:val="none"/>
    </w:rPr>
  </w:style>
  <w:style w:type="paragraph" w:styleId="Index1">
    <w:name w:val="index 1"/>
    <w:basedOn w:val="Normal"/>
    <w:next w:val="Normal"/>
    <w:autoRedefine/>
    <w:uiPriority w:val="99"/>
    <w:semiHidden/>
    <w:unhideWhenUsed/>
    <w:rsid w:val="00162777"/>
    <w:pPr>
      <w:ind w:left="240" w:hanging="240"/>
    </w:pPr>
  </w:style>
  <w:style w:type="paragraph" w:styleId="Index2">
    <w:name w:val="index 2"/>
    <w:basedOn w:val="Normal"/>
    <w:next w:val="Normal"/>
    <w:autoRedefine/>
    <w:uiPriority w:val="99"/>
    <w:semiHidden/>
    <w:unhideWhenUsed/>
    <w:rsid w:val="00162777"/>
    <w:pPr>
      <w:ind w:left="480" w:hanging="240"/>
    </w:pPr>
  </w:style>
  <w:style w:type="paragraph" w:styleId="Index3">
    <w:name w:val="index 3"/>
    <w:basedOn w:val="Normal"/>
    <w:next w:val="Normal"/>
    <w:autoRedefine/>
    <w:uiPriority w:val="99"/>
    <w:semiHidden/>
    <w:unhideWhenUsed/>
    <w:rsid w:val="00162777"/>
    <w:pPr>
      <w:ind w:left="720" w:hanging="240"/>
    </w:pPr>
  </w:style>
  <w:style w:type="paragraph" w:styleId="Index4">
    <w:name w:val="index 4"/>
    <w:basedOn w:val="Normal"/>
    <w:next w:val="Normal"/>
    <w:autoRedefine/>
    <w:uiPriority w:val="99"/>
    <w:semiHidden/>
    <w:unhideWhenUsed/>
    <w:rsid w:val="00162777"/>
    <w:pPr>
      <w:ind w:left="960" w:hanging="240"/>
    </w:pPr>
  </w:style>
  <w:style w:type="paragraph" w:styleId="Index5">
    <w:name w:val="index 5"/>
    <w:basedOn w:val="Normal"/>
    <w:next w:val="Normal"/>
    <w:autoRedefine/>
    <w:uiPriority w:val="99"/>
    <w:semiHidden/>
    <w:unhideWhenUsed/>
    <w:rsid w:val="00162777"/>
    <w:pPr>
      <w:ind w:left="1200" w:hanging="240"/>
    </w:pPr>
  </w:style>
  <w:style w:type="paragraph" w:styleId="Index6">
    <w:name w:val="index 6"/>
    <w:basedOn w:val="Normal"/>
    <w:next w:val="Normal"/>
    <w:autoRedefine/>
    <w:uiPriority w:val="99"/>
    <w:semiHidden/>
    <w:unhideWhenUsed/>
    <w:rsid w:val="00162777"/>
    <w:pPr>
      <w:ind w:left="1440" w:hanging="240"/>
    </w:pPr>
  </w:style>
  <w:style w:type="paragraph" w:styleId="Index7">
    <w:name w:val="index 7"/>
    <w:basedOn w:val="Normal"/>
    <w:next w:val="Normal"/>
    <w:autoRedefine/>
    <w:uiPriority w:val="99"/>
    <w:semiHidden/>
    <w:unhideWhenUsed/>
    <w:rsid w:val="00162777"/>
    <w:pPr>
      <w:ind w:left="1680" w:hanging="240"/>
    </w:pPr>
  </w:style>
  <w:style w:type="paragraph" w:styleId="Index8">
    <w:name w:val="index 8"/>
    <w:basedOn w:val="Normal"/>
    <w:next w:val="Normal"/>
    <w:autoRedefine/>
    <w:uiPriority w:val="99"/>
    <w:semiHidden/>
    <w:unhideWhenUsed/>
    <w:rsid w:val="00162777"/>
    <w:pPr>
      <w:ind w:left="1920" w:hanging="240"/>
    </w:pPr>
  </w:style>
  <w:style w:type="paragraph" w:styleId="Index9">
    <w:name w:val="index 9"/>
    <w:basedOn w:val="Normal"/>
    <w:next w:val="Normal"/>
    <w:autoRedefine/>
    <w:uiPriority w:val="99"/>
    <w:semiHidden/>
    <w:unhideWhenUsed/>
    <w:rsid w:val="00162777"/>
    <w:pPr>
      <w:ind w:left="2160" w:hanging="240"/>
    </w:pPr>
  </w:style>
  <w:style w:type="paragraph" w:styleId="IndexHeading">
    <w:name w:val="index heading"/>
    <w:basedOn w:val="Normal"/>
    <w:next w:val="Index1"/>
    <w:uiPriority w:val="99"/>
    <w:semiHidden/>
    <w:unhideWhenUsed/>
    <w:rsid w:val="00162777"/>
    <w:rPr>
      <w:rFonts w:asciiTheme="majorHAnsi" w:eastAsiaTheme="majorEastAsia" w:hAnsiTheme="majorHAnsi" w:cstheme="majorBidi"/>
      <w:b/>
      <w:bCs/>
    </w:rPr>
  </w:style>
  <w:style w:type="character" w:styleId="IntenseEmphasis">
    <w:name w:val="Intense Emphasis"/>
    <w:basedOn w:val="DefaultParagraphFont"/>
    <w:uiPriority w:val="21"/>
    <w:semiHidden/>
    <w:rsid w:val="00162777"/>
    <w:rPr>
      <w:b/>
      <w:bCs/>
      <w:i/>
      <w:iCs/>
      <w:color w:val="477DBD" w:themeColor="accent1"/>
    </w:rPr>
  </w:style>
  <w:style w:type="paragraph" w:styleId="IntenseQuote">
    <w:name w:val="Intense Quote"/>
    <w:basedOn w:val="Normal"/>
    <w:next w:val="Normal"/>
    <w:link w:val="IntenseQuoteChar"/>
    <w:uiPriority w:val="30"/>
    <w:semiHidden/>
    <w:rsid w:val="00162777"/>
    <w:pPr>
      <w:pBdr>
        <w:bottom w:val="single" w:sz="4" w:space="4" w:color="477DBD" w:themeColor="accent1"/>
      </w:pBdr>
      <w:spacing w:before="200" w:after="280"/>
      <w:ind w:left="936" w:right="936"/>
    </w:pPr>
    <w:rPr>
      <w:b/>
      <w:bCs/>
      <w:i/>
      <w:iCs/>
      <w:color w:val="477DBD" w:themeColor="accent1"/>
    </w:rPr>
  </w:style>
  <w:style w:type="character" w:customStyle="1" w:styleId="IntenseQuoteChar">
    <w:name w:val="Intense Quote Char"/>
    <w:basedOn w:val="DefaultParagraphFont"/>
    <w:link w:val="IntenseQuote"/>
    <w:uiPriority w:val="30"/>
    <w:semiHidden/>
    <w:rsid w:val="00162777"/>
    <w:rPr>
      <w:rFonts w:asciiTheme="minorHAnsi" w:hAnsiTheme="minorHAnsi" w:cs="Source Sans Pro Light"/>
      <w:b/>
      <w:bCs/>
      <w:i/>
      <w:iCs/>
      <w:color w:val="477DBD" w:themeColor="accent1"/>
      <w:sz w:val="22"/>
      <w:szCs w:val="22"/>
    </w:rPr>
  </w:style>
  <w:style w:type="character" w:styleId="IntenseReference">
    <w:name w:val="Intense Reference"/>
    <w:basedOn w:val="DefaultParagraphFont"/>
    <w:uiPriority w:val="32"/>
    <w:semiHidden/>
    <w:rsid w:val="00162777"/>
    <w:rPr>
      <w:b/>
      <w:bCs/>
      <w:smallCaps/>
      <w:color w:val="F5B841" w:themeColor="accent2"/>
      <w:spacing w:val="5"/>
      <w:u w:val="single"/>
    </w:rPr>
  </w:style>
  <w:style w:type="table" w:styleId="LightGrid">
    <w:name w:val="Light Grid"/>
    <w:basedOn w:val="TableNormal"/>
    <w:uiPriority w:val="62"/>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18" w:space="0" w:color="477DBD" w:themeColor="accent1"/>
          <w:right w:val="single" w:sz="8" w:space="0" w:color="477DBD" w:themeColor="accent1"/>
          <w:insideH w:val="nil"/>
          <w:insideV w:val="single" w:sz="8" w:space="0" w:color="477D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insideH w:val="nil"/>
          <w:insideV w:val="single" w:sz="8" w:space="0" w:color="477D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shd w:val="clear" w:color="auto" w:fill="D1DEEE" w:themeFill="accent1" w:themeFillTint="3F"/>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shd w:val="clear" w:color="auto" w:fill="D1DEEE" w:themeFill="accent1" w:themeFillTint="3F"/>
      </w:tcPr>
    </w:tblStylePr>
    <w:tblStylePr w:type="band2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tcPr>
    </w:tblStylePr>
  </w:style>
  <w:style w:type="table" w:styleId="LightGrid-Accent2">
    <w:name w:val="Light Grid Accent 2"/>
    <w:basedOn w:val="TableNormal"/>
    <w:uiPriority w:val="62"/>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18" w:space="0" w:color="F5B841" w:themeColor="accent2"/>
          <w:right w:val="single" w:sz="8" w:space="0" w:color="F5B841" w:themeColor="accent2"/>
          <w:insideH w:val="nil"/>
          <w:insideV w:val="single" w:sz="8" w:space="0" w:color="F5B8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insideH w:val="nil"/>
          <w:insideV w:val="single" w:sz="8" w:space="0" w:color="F5B8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shd w:val="clear" w:color="auto" w:fill="FCEDCF" w:themeFill="accent2" w:themeFillTint="3F"/>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shd w:val="clear" w:color="auto" w:fill="FCEDCF" w:themeFill="accent2" w:themeFillTint="3F"/>
      </w:tcPr>
    </w:tblStylePr>
    <w:tblStylePr w:type="band2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tcPr>
    </w:tblStylePr>
  </w:style>
  <w:style w:type="table" w:styleId="LightGrid-Accent3">
    <w:name w:val="Light Grid Accent 3"/>
    <w:basedOn w:val="TableNormal"/>
    <w:uiPriority w:val="62"/>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18" w:space="0" w:color="DBD7D2" w:themeColor="accent3"/>
          <w:right w:val="single" w:sz="8" w:space="0" w:color="DBD7D2" w:themeColor="accent3"/>
          <w:insideH w:val="nil"/>
          <w:insideV w:val="single" w:sz="8" w:space="0" w:color="DBD7D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insideH w:val="nil"/>
          <w:insideV w:val="single" w:sz="8" w:space="0" w:color="DBD7D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shd w:val="clear" w:color="auto" w:fill="F6F4F3" w:themeFill="accent3" w:themeFillTint="3F"/>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shd w:val="clear" w:color="auto" w:fill="F6F4F3" w:themeFill="accent3" w:themeFillTint="3F"/>
      </w:tcPr>
    </w:tblStylePr>
    <w:tblStylePr w:type="band2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tcPr>
    </w:tblStylePr>
  </w:style>
  <w:style w:type="table" w:styleId="LightGrid-Accent4">
    <w:name w:val="Light Grid Accent 4"/>
    <w:basedOn w:val="TableNormal"/>
    <w:uiPriority w:val="62"/>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18" w:space="0" w:color="EBF5FF" w:themeColor="accent4"/>
          <w:right w:val="single" w:sz="8" w:space="0" w:color="EBF5FF" w:themeColor="accent4"/>
          <w:insideH w:val="nil"/>
          <w:insideV w:val="single" w:sz="8" w:space="0" w:color="EBF5F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insideH w:val="nil"/>
          <w:insideV w:val="single" w:sz="8" w:space="0" w:color="EBF5F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shd w:val="clear" w:color="auto" w:fill="FAFCFF" w:themeFill="accent4" w:themeFillTint="3F"/>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shd w:val="clear" w:color="auto" w:fill="FAFCFF" w:themeFill="accent4" w:themeFillTint="3F"/>
      </w:tcPr>
    </w:tblStylePr>
    <w:tblStylePr w:type="band2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tcPr>
    </w:tblStylePr>
  </w:style>
  <w:style w:type="table" w:styleId="LightGrid-Accent5">
    <w:name w:val="Light Grid Accent 5"/>
    <w:basedOn w:val="TableNormal"/>
    <w:uiPriority w:val="62"/>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18" w:space="0" w:color="8FD6DE" w:themeColor="accent5"/>
          <w:right w:val="single" w:sz="8" w:space="0" w:color="8FD6DE" w:themeColor="accent5"/>
          <w:insideH w:val="nil"/>
          <w:insideV w:val="single" w:sz="8" w:space="0" w:color="8FD6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insideH w:val="nil"/>
          <w:insideV w:val="single" w:sz="8" w:space="0" w:color="8FD6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shd w:val="clear" w:color="auto" w:fill="E3F4F6" w:themeFill="accent5" w:themeFillTint="3F"/>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shd w:val="clear" w:color="auto" w:fill="E3F4F6" w:themeFill="accent5" w:themeFillTint="3F"/>
      </w:tcPr>
    </w:tblStylePr>
    <w:tblStylePr w:type="band2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tcPr>
    </w:tblStylePr>
  </w:style>
  <w:style w:type="table" w:styleId="LightGrid-Accent6">
    <w:name w:val="Light Grid Accent 6"/>
    <w:basedOn w:val="TableNormal"/>
    <w:uiPriority w:val="62"/>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18" w:space="0" w:color="00A6ED" w:themeColor="accent6"/>
          <w:right w:val="single" w:sz="8" w:space="0" w:color="00A6ED" w:themeColor="accent6"/>
          <w:insideH w:val="nil"/>
          <w:insideV w:val="single" w:sz="8" w:space="0" w:color="00A6E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insideH w:val="nil"/>
          <w:insideV w:val="single" w:sz="8" w:space="0" w:color="00A6E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shd w:val="clear" w:color="auto" w:fill="BBEAFF" w:themeFill="accent6" w:themeFillTint="3F"/>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shd w:val="clear" w:color="auto" w:fill="BBEAFF" w:themeFill="accent6" w:themeFillTint="3F"/>
      </w:tcPr>
    </w:tblStylePr>
    <w:tblStylePr w:type="band2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tcPr>
    </w:tblStylePr>
  </w:style>
  <w:style w:type="table" w:styleId="LightList">
    <w:name w:val="Light List"/>
    <w:basedOn w:val="TableNormal"/>
    <w:uiPriority w:val="61"/>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477DBD" w:themeFill="accent1"/>
      </w:tcPr>
    </w:tblStylePr>
    <w:tblStylePr w:type="lastRow">
      <w:pPr>
        <w:spacing w:before="0" w:after="0" w:line="240" w:lineRule="auto"/>
      </w:pPr>
      <w:rPr>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tcBorders>
      </w:tcPr>
    </w:tblStylePr>
    <w:tblStylePr w:type="firstCol">
      <w:rPr>
        <w:b/>
        <w:bCs/>
      </w:rPr>
    </w:tblStylePr>
    <w:tblStylePr w:type="lastCol">
      <w:rPr>
        <w:b/>
        <w:bCs/>
      </w:r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style>
  <w:style w:type="table" w:styleId="LightList-Accent2">
    <w:name w:val="Light List Accent 2"/>
    <w:basedOn w:val="TableNormal"/>
    <w:uiPriority w:val="61"/>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5B841" w:themeFill="accent2"/>
      </w:tcPr>
    </w:tblStylePr>
    <w:tblStylePr w:type="lastRow">
      <w:pPr>
        <w:spacing w:before="0" w:after="0" w:line="240" w:lineRule="auto"/>
      </w:pPr>
      <w:rPr>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tcBorders>
      </w:tcPr>
    </w:tblStylePr>
    <w:tblStylePr w:type="firstCol">
      <w:rPr>
        <w:b/>
        <w:bCs/>
      </w:rPr>
    </w:tblStylePr>
    <w:tblStylePr w:type="lastCol">
      <w:rPr>
        <w:b/>
        <w:bCs/>
      </w:r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style>
  <w:style w:type="table" w:styleId="LightList-Accent3">
    <w:name w:val="Light List Accent 3"/>
    <w:basedOn w:val="TableNormal"/>
    <w:uiPriority w:val="61"/>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DBD7D2" w:themeFill="accent3"/>
      </w:tcPr>
    </w:tblStylePr>
    <w:tblStylePr w:type="lastRow">
      <w:pPr>
        <w:spacing w:before="0" w:after="0" w:line="240" w:lineRule="auto"/>
      </w:pPr>
      <w:rPr>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tcBorders>
      </w:tcPr>
    </w:tblStylePr>
    <w:tblStylePr w:type="firstCol">
      <w:rPr>
        <w:b/>
        <w:bCs/>
      </w:rPr>
    </w:tblStylePr>
    <w:tblStylePr w:type="lastCol">
      <w:rPr>
        <w:b/>
        <w:bCs/>
      </w:r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style>
  <w:style w:type="table" w:styleId="LightList-Accent4">
    <w:name w:val="Light List Accent 4"/>
    <w:basedOn w:val="TableNormal"/>
    <w:uiPriority w:val="61"/>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EBF5FF" w:themeFill="accent4"/>
      </w:tcPr>
    </w:tblStylePr>
    <w:tblStylePr w:type="lastRow">
      <w:pPr>
        <w:spacing w:before="0" w:after="0" w:line="240" w:lineRule="auto"/>
      </w:pPr>
      <w:rPr>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tcBorders>
      </w:tcPr>
    </w:tblStylePr>
    <w:tblStylePr w:type="firstCol">
      <w:rPr>
        <w:b/>
        <w:bCs/>
      </w:rPr>
    </w:tblStylePr>
    <w:tblStylePr w:type="lastCol">
      <w:rPr>
        <w:b/>
        <w:bCs/>
      </w:r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style>
  <w:style w:type="table" w:styleId="LightList-Accent5">
    <w:name w:val="Light List Accent 5"/>
    <w:basedOn w:val="TableNormal"/>
    <w:uiPriority w:val="61"/>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8FD6DE" w:themeFill="accent5"/>
      </w:tcPr>
    </w:tblStylePr>
    <w:tblStylePr w:type="lastRow">
      <w:pPr>
        <w:spacing w:before="0" w:after="0" w:line="240" w:lineRule="auto"/>
      </w:pPr>
      <w:rPr>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tcBorders>
      </w:tcPr>
    </w:tblStylePr>
    <w:tblStylePr w:type="firstCol">
      <w:rPr>
        <w:b/>
        <w:bCs/>
      </w:rPr>
    </w:tblStylePr>
    <w:tblStylePr w:type="lastCol">
      <w:rPr>
        <w:b/>
        <w:bCs/>
      </w:r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style>
  <w:style w:type="table" w:styleId="LightList-Accent6">
    <w:name w:val="Light List Accent 6"/>
    <w:basedOn w:val="TableNormal"/>
    <w:uiPriority w:val="61"/>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A6ED" w:themeFill="accent6"/>
      </w:tcPr>
    </w:tblStylePr>
    <w:tblStylePr w:type="lastRow">
      <w:pPr>
        <w:spacing w:before="0" w:after="0" w:line="240" w:lineRule="auto"/>
      </w:pPr>
      <w:rPr>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tcBorders>
      </w:tcPr>
    </w:tblStylePr>
    <w:tblStylePr w:type="firstCol">
      <w:rPr>
        <w:b/>
        <w:bCs/>
      </w:rPr>
    </w:tblStylePr>
    <w:tblStylePr w:type="lastCol">
      <w:rPr>
        <w:b/>
        <w:bCs/>
      </w:r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style>
  <w:style w:type="table" w:styleId="LightShading">
    <w:name w:val="Light Shading"/>
    <w:basedOn w:val="TableNormal"/>
    <w:uiPriority w:val="60"/>
    <w:semiHidden/>
    <w:unhideWhenUsed/>
    <w:rsid w:val="00162777"/>
    <w:rPr>
      <w:rFonts w:eastAsia="MS Mincho"/>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62777"/>
    <w:rPr>
      <w:rFonts w:eastAsia="MS Mincho"/>
      <w:color w:val="335D8F" w:themeColor="accent1" w:themeShade="BF"/>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477DBD" w:themeColor="accent1"/>
          <w:left w:val="nil"/>
          <w:bottom w:val="single" w:sz="8" w:space="0" w:color="477DBD" w:themeColor="accent1"/>
          <w:right w:val="nil"/>
          <w:insideH w:val="nil"/>
          <w:insideV w:val="nil"/>
        </w:tcBorders>
      </w:tcPr>
    </w:tblStylePr>
    <w:tblStylePr w:type="lastRow">
      <w:pPr>
        <w:spacing w:before="0" w:after="0" w:line="240" w:lineRule="auto"/>
      </w:pPr>
      <w:rPr>
        <w:b/>
        <w:bCs/>
      </w:rPr>
      <w:tblPr/>
      <w:tcPr>
        <w:tcBorders>
          <w:top w:val="single" w:sz="8" w:space="0" w:color="477DBD" w:themeColor="accent1"/>
          <w:left w:val="nil"/>
          <w:bottom w:val="single" w:sz="8" w:space="0" w:color="477D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left w:val="nil"/>
          <w:right w:val="nil"/>
          <w:insideH w:val="nil"/>
          <w:insideV w:val="nil"/>
        </w:tcBorders>
        <w:shd w:val="clear" w:color="auto" w:fill="D1DEEE" w:themeFill="accent1" w:themeFillTint="3F"/>
      </w:tcPr>
    </w:tblStylePr>
  </w:style>
  <w:style w:type="table" w:styleId="LightShading-Accent2">
    <w:name w:val="Light Shading Accent 2"/>
    <w:basedOn w:val="TableNormal"/>
    <w:uiPriority w:val="60"/>
    <w:semiHidden/>
    <w:unhideWhenUsed/>
    <w:rsid w:val="00162777"/>
    <w:rPr>
      <w:rFonts w:eastAsia="MS Mincho"/>
      <w:color w:val="DC950B" w:themeColor="accent2" w:themeShade="BF"/>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5B841" w:themeColor="accent2"/>
          <w:left w:val="nil"/>
          <w:bottom w:val="single" w:sz="8" w:space="0" w:color="F5B841" w:themeColor="accent2"/>
          <w:right w:val="nil"/>
          <w:insideH w:val="nil"/>
          <w:insideV w:val="nil"/>
        </w:tcBorders>
      </w:tcPr>
    </w:tblStylePr>
    <w:tblStylePr w:type="lastRow">
      <w:pPr>
        <w:spacing w:before="0" w:after="0" w:line="240" w:lineRule="auto"/>
      </w:pPr>
      <w:rPr>
        <w:b/>
        <w:bCs/>
      </w:rPr>
      <w:tblPr/>
      <w:tcPr>
        <w:tcBorders>
          <w:top w:val="single" w:sz="8" w:space="0" w:color="F5B841" w:themeColor="accent2"/>
          <w:left w:val="nil"/>
          <w:bottom w:val="single" w:sz="8" w:space="0" w:color="F5B8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left w:val="nil"/>
          <w:right w:val="nil"/>
          <w:insideH w:val="nil"/>
          <w:insideV w:val="nil"/>
        </w:tcBorders>
        <w:shd w:val="clear" w:color="auto" w:fill="FCEDCF" w:themeFill="accent2" w:themeFillTint="3F"/>
      </w:tcPr>
    </w:tblStylePr>
  </w:style>
  <w:style w:type="table" w:styleId="LightShading-Accent3">
    <w:name w:val="Light Shading Accent 3"/>
    <w:basedOn w:val="TableNormal"/>
    <w:uiPriority w:val="60"/>
    <w:semiHidden/>
    <w:unhideWhenUsed/>
    <w:rsid w:val="00162777"/>
    <w:rPr>
      <w:rFonts w:eastAsia="MS Mincho"/>
      <w:color w:val="ABA196" w:themeColor="accent3" w:themeShade="BF"/>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DBD7D2" w:themeColor="accent3"/>
          <w:left w:val="nil"/>
          <w:bottom w:val="single" w:sz="8" w:space="0" w:color="DBD7D2" w:themeColor="accent3"/>
          <w:right w:val="nil"/>
          <w:insideH w:val="nil"/>
          <w:insideV w:val="nil"/>
        </w:tcBorders>
      </w:tcPr>
    </w:tblStylePr>
    <w:tblStylePr w:type="lastRow">
      <w:pPr>
        <w:spacing w:before="0" w:after="0" w:line="240" w:lineRule="auto"/>
      </w:pPr>
      <w:rPr>
        <w:b/>
        <w:bCs/>
      </w:rPr>
      <w:tblPr/>
      <w:tcPr>
        <w:tcBorders>
          <w:top w:val="single" w:sz="8" w:space="0" w:color="DBD7D2" w:themeColor="accent3"/>
          <w:left w:val="nil"/>
          <w:bottom w:val="single" w:sz="8" w:space="0" w:color="DBD7D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left w:val="nil"/>
          <w:right w:val="nil"/>
          <w:insideH w:val="nil"/>
          <w:insideV w:val="nil"/>
        </w:tcBorders>
        <w:shd w:val="clear" w:color="auto" w:fill="F6F4F3" w:themeFill="accent3" w:themeFillTint="3F"/>
      </w:tcPr>
    </w:tblStylePr>
  </w:style>
  <w:style w:type="table" w:styleId="LightShading-Accent4">
    <w:name w:val="Light Shading Accent 4"/>
    <w:basedOn w:val="TableNormal"/>
    <w:uiPriority w:val="60"/>
    <w:semiHidden/>
    <w:unhideWhenUsed/>
    <w:rsid w:val="00162777"/>
    <w:rPr>
      <w:rFonts w:eastAsia="MS Mincho"/>
      <w:color w:val="70B7FF" w:themeColor="accent4" w:themeShade="BF"/>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EBF5FF" w:themeColor="accent4"/>
          <w:left w:val="nil"/>
          <w:bottom w:val="single" w:sz="8" w:space="0" w:color="EBF5FF" w:themeColor="accent4"/>
          <w:right w:val="nil"/>
          <w:insideH w:val="nil"/>
          <w:insideV w:val="nil"/>
        </w:tcBorders>
      </w:tcPr>
    </w:tblStylePr>
    <w:tblStylePr w:type="lastRow">
      <w:pPr>
        <w:spacing w:before="0" w:after="0" w:line="240" w:lineRule="auto"/>
      </w:pPr>
      <w:rPr>
        <w:b/>
        <w:bCs/>
      </w:rPr>
      <w:tblPr/>
      <w:tcPr>
        <w:tcBorders>
          <w:top w:val="single" w:sz="8" w:space="0" w:color="EBF5FF" w:themeColor="accent4"/>
          <w:left w:val="nil"/>
          <w:bottom w:val="single" w:sz="8" w:space="0" w:color="EBF5F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left w:val="nil"/>
          <w:right w:val="nil"/>
          <w:insideH w:val="nil"/>
          <w:insideV w:val="nil"/>
        </w:tcBorders>
        <w:shd w:val="clear" w:color="auto" w:fill="FAFCFF" w:themeFill="accent4" w:themeFillTint="3F"/>
      </w:tcPr>
    </w:tblStylePr>
  </w:style>
  <w:style w:type="table" w:styleId="LightShading-Accent5">
    <w:name w:val="Light Shading Accent 5"/>
    <w:basedOn w:val="TableNormal"/>
    <w:uiPriority w:val="60"/>
    <w:semiHidden/>
    <w:unhideWhenUsed/>
    <w:rsid w:val="00162777"/>
    <w:rPr>
      <w:rFonts w:eastAsia="MS Mincho"/>
      <w:color w:val="48BCC9" w:themeColor="accent5" w:themeShade="BF"/>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8FD6DE" w:themeColor="accent5"/>
          <w:left w:val="nil"/>
          <w:bottom w:val="single" w:sz="8" w:space="0" w:color="8FD6DE" w:themeColor="accent5"/>
          <w:right w:val="nil"/>
          <w:insideH w:val="nil"/>
          <w:insideV w:val="nil"/>
        </w:tcBorders>
      </w:tcPr>
    </w:tblStylePr>
    <w:tblStylePr w:type="lastRow">
      <w:pPr>
        <w:spacing w:before="0" w:after="0" w:line="240" w:lineRule="auto"/>
      </w:pPr>
      <w:rPr>
        <w:b/>
        <w:bCs/>
      </w:rPr>
      <w:tblPr/>
      <w:tcPr>
        <w:tcBorders>
          <w:top w:val="single" w:sz="8" w:space="0" w:color="8FD6DE" w:themeColor="accent5"/>
          <w:left w:val="nil"/>
          <w:bottom w:val="single" w:sz="8" w:space="0" w:color="8FD6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left w:val="nil"/>
          <w:right w:val="nil"/>
          <w:insideH w:val="nil"/>
          <w:insideV w:val="nil"/>
        </w:tcBorders>
        <w:shd w:val="clear" w:color="auto" w:fill="E3F4F6" w:themeFill="accent5" w:themeFillTint="3F"/>
      </w:tcPr>
    </w:tblStylePr>
  </w:style>
  <w:style w:type="table" w:styleId="LightShading-Accent6">
    <w:name w:val="Light Shading Accent 6"/>
    <w:basedOn w:val="TableNormal"/>
    <w:uiPriority w:val="60"/>
    <w:semiHidden/>
    <w:unhideWhenUsed/>
    <w:rsid w:val="00162777"/>
    <w:rPr>
      <w:rFonts w:eastAsia="MS Mincho"/>
      <w:color w:val="007BB1" w:themeColor="accent6" w:themeShade="BF"/>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A6ED" w:themeColor="accent6"/>
          <w:left w:val="nil"/>
          <w:bottom w:val="single" w:sz="8" w:space="0" w:color="00A6ED" w:themeColor="accent6"/>
          <w:right w:val="nil"/>
          <w:insideH w:val="nil"/>
          <w:insideV w:val="nil"/>
        </w:tcBorders>
      </w:tcPr>
    </w:tblStylePr>
    <w:tblStylePr w:type="lastRow">
      <w:pPr>
        <w:spacing w:before="0" w:after="0" w:line="240" w:lineRule="auto"/>
      </w:pPr>
      <w:rPr>
        <w:b/>
        <w:bCs/>
      </w:rPr>
      <w:tblPr/>
      <w:tcPr>
        <w:tcBorders>
          <w:top w:val="single" w:sz="8" w:space="0" w:color="00A6ED" w:themeColor="accent6"/>
          <w:left w:val="nil"/>
          <w:bottom w:val="single" w:sz="8" w:space="0" w:color="00A6E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left w:val="nil"/>
          <w:right w:val="nil"/>
          <w:insideH w:val="nil"/>
          <w:insideV w:val="nil"/>
        </w:tcBorders>
        <w:shd w:val="clear" w:color="auto" w:fill="BBEAFF" w:themeFill="accent6" w:themeFillTint="3F"/>
      </w:tcPr>
    </w:tblStylePr>
  </w:style>
  <w:style w:type="character" w:styleId="LineNumber">
    <w:name w:val="line number"/>
    <w:basedOn w:val="DefaultParagraphFont"/>
    <w:uiPriority w:val="99"/>
    <w:semiHidden/>
    <w:unhideWhenUsed/>
    <w:rsid w:val="00162777"/>
  </w:style>
  <w:style w:type="paragraph" w:styleId="List">
    <w:name w:val="List"/>
    <w:basedOn w:val="Normal"/>
    <w:uiPriority w:val="99"/>
    <w:semiHidden/>
    <w:unhideWhenUsed/>
    <w:rsid w:val="00162777"/>
    <w:pPr>
      <w:ind w:left="283" w:hanging="283"/>
      <w:contextualSpacing/>
    </w:pPr>
  </w:style>
  <w:style w:type="paragraph" w:styleId="List2">
    <w:name w:val="List 2"/>
    <w:basedOn w:val="Normal"/>
    <w:uiPriority w:val="99"/>
    <w:semiHidden/>
    <w:unhideWhenUsed/>
    <w:rsid w:val="00162777"/>
    <w:pPr>
      <w:ind w:left="566" w:hanging="283"/>
      <w:contextualSpacing/>
    </w:pPr>
  </w:style>
  <w:style w:type="paragraph" w:styleId="List3">
    <w:name w:val="List 3"/>
    <w:basedOn w:val="Normal"/>
    <w:uiPriority w:val="99"/>
    <w:semiHidden/>
    <w:unhideWhenUsed/>
    <w:rsid w:val="00162777"/>
    <w:pPr>
      <w:ind w:left="849" w:hanging="283"/>
      <w:contextualSpacing/>
    </w:pPr>
  </w:style>
  <w:style w:type="paragraph" w:styleId="List4">
    <w:name w:val="List 4"/>
    <w:basedOn w:val="Normal"/>
    <w:uiPriority w:val="99"/>
    <w:semiHidden/>
    <w:unhideWhenUsed/>
    <w:rsid w:val="00162777"/>
    <w:pPr>
      <w:ind w:left="1132" w:hanging="283"/>
      <w:contextualSpacing/>
    </w:pPr>
  </w:style>
  <w:style w:type="paragraph" w:styleId="List5">
    <w:name w:val="List 5"/>
    <w:basedOn w:val="Normal"/>
    <w:uiPriority w:val="99"/>
    <w:semiHidden/>
    <w:unhideWhenUsed/>
    <w:rsid w:val="00162777"/>
    <w:pPr>
      <w:ind w:left="1415" w:hanging="283"/>
      <w:contextualSpacing/>
    </w:pPr>
  </w:style>
  <w:style w:type="paragraph" w:styleId="ListBullet4">
    <w:name w:val="List Bullet 4"/>
    <w:basedOn w:val="Normal"/>
    <w:uiPriority w:val="99"/>
    <w:semiHidden/>
    <w:unhideWhenUsed/>
    <w:rsid w:val="00162777"/>
    <w:pPr>
      <w:numPr>
        <w:numId w:val="1"/>
      </w:numPr>
      <w:contextualSpacing/>
    </w:pPr>
  </w:style>
  <w:style w:type="paragraph" w:styleId="ListBullet5">
    <w:name w:val="List Bullet 5"/>
    <w:basedOn w:val="Normal"/>
    <w:uiPriority w:val="99"/>
    <w:semiHidden/>
    <w:unhideWhenUsed/>
    <w:rsid w:val="00162777"/>
    <w:pPr>
      <w:numPr>
        <w:numId w:val="2"/>
      </w:numPr>
      <w:contextualSpacing/>
    </w:pPr>
  </w:style>
  <w:style w:type="paragraph" w:styleId="ListContinue2">
    <w:name w:val="List Continue 2"/>
    <w:basedOn w:val="Normal"/>
    <w:uiPriority w:val="99"/>
    <w:semiHidden/>
    <w:unhideWhenUsed/>
    <w:rsid w:val="00162777"/>
    <w:pPr>
      <w:ind w:left="566"/>
      <w:contextualSpacing/>
    </w:pPr>
  </w:style>
  <w:style w:type="paragraph" w:styleId="ListContinue3">
    <w:name w:val="List Continue 3"/>
    <w:basedOn w:val="Normal"/>
    <w:uiPriority w:val="99"/>
    <w:semiHidden/>
    <w:unhideWhenUsed/>
    <w:rsid w:val="00162777"/>
    <w:pPr>
      <w:ind w:left="849"/>
      <w:contextualSpacing/>
    </w:pPr>
  </w:style>
  <w:style w:type="paragraph" w:styleId="ListContinue4">
    <w:name w:val="List Continue 4"/>
    <w:basedOn w:val="Normal"/>
    <w:uiPriority w:val="99"/>
    <w:semiHidden/>
    <w:unhideWhenUsed/>
    <w:rsid w:val="00162777"/>
    <w:pPr>
      <w:ind w:left="1132"/>
      <w:contextualSpacing/>
    </w:pPr>
  </w:style>
  <w:style w:type="paragraph" w:styleId="ListContinue5">
    <w:name w:val="List Continue 5"/>
    <w:basedOn w:val="Normal"/>
    <w:uiPriority w:val="99"/>
    <w:semiHidden/>
    <w:unhideWhenUsed/>
    <w:rsid w:val="00162777"/>
    <w:pPr>
      <w:ind w:left="1415"/>
      <w:contextualSpacing/>
    </w:pPr>
  </w:style>
  <w:style w:type="paragraph" w:styleId="ListNumber">
    <w:name w:val="List Number"/>
    <w:basedOn w:val="Normal"/>
    <w:uiPriority w:val="1"/>
    <w:qFormat/>
    <w:rsid w:val="008343CA"/>
    <w:pPr>
      <w:widowControl/>
      <w:numPr>
        <w:numId w:val="15"/>
      </w:numPr>
    </w:pPr>
    <w:rPr>
      <w:szCs w:val="20"/>
    </w:rPr>
  </w:style>
  <w:style w:type="paragraph" w:styleId="ListNumber2">
    <w:name w:val="List Number 2"/>
    <w:basedOn w:val="Normal"/>
    <w:uiPriority w:val="1"/>
    <w:qFormat/>
    <w:rsid w:val="008343CA"/>
    <w:pPr>
      <w:widowControl/>
      <w:numPr>
        <w:ilvl w:val="1"/>
        <w:numId w:val="15"/>
      </w:numPr>
    </w:pPr>
    <w:rPr>
      <w:szCs w:val="20"/>
    </w:rPr>
  </w:style>
  <w:style w:type="paragraph" w:styleId="ListNumber3">
    <w:name w:val="List Number 3"/>
    <w:basedOn w:val="Normal"/>
    <w:uiPriority w:val="1"/>
    <w:qFormat/>
    <w:rsid w:val="008343CA"/>
    <w:pPr>
      <w:widowControl/>
      <w:numPr>
        <w:ilvl w:val="2"/>
        <w:numId w:val="15"/>
      </w:numPr>
    </w:pPr>
    <w:rPr>
      <w:szCs w:val="20"/>
    </w:rPr>
  </w:style>
  <w:style w:type="paragraph" w:styleId="ListNumber4">
    <w:name w:val="List Number 4"/>
    <w:basedOn w:val="Normal"/>
    <w:uiPriority w:val="99"/>
    <w:semiHidden/>
    <w:unhideWhenUsed/>
    <w:rsid w:val="00162777"/>
    <w:pPr>
      <w:numPr>
        <w:numId w:val="3"/>
      </w:numPr>
      <w:contextualSpacing/>
    </w:pPr>
  </w:style>
  <w:style w:type="paragraph" w:styleId="ListNumber5">
    <w:name w:val="List Number 5"/>
    <w:basedOn w:val="Normal"/>
    <w:uiPriority w:val="99"/>
    <w:semiHidden/>
    <w:unhideWhenUsed/>
    <w:rsid w:val="00162777"/>
    <w:pPr>
      <w:numPr>
        <w:numId w:val="4"/>
      </w:numPr>
      <w:contextualSpacing/>
    </w:pPr>
  </w:style>
  <w:style w:type="paragraph" w:styleId="MacroText">
    <w:name w:val="macro"/>
    <w:link w:val="MacroTextChar"/>
    <w:uiPriority w:val="99"/>
    <w:semiHidden/>
    <w:unhideWhenUsed/>
    <w:rsid w:val="00162777"/>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US"/>
    </w:rPr>
  </w:style>
  <w:style w:type="character" w:customStyle="1" w:styleId="MacroTextChar">
    <w:name w:val="Macro Text Char"/>
    <w:basedOn w:val="DefaultParagraphFont"/>
    <w:link w:val="MacroText"/>
    <w:uiPriority w:val="99"/>
    <w:semiHidden/>
    <w:rsid w:val="00162777"/>
    <w:rPr>
      <w:rFonts w:ascii="Consolas" w:hAnsi="Consolas" w:cs="Consolas"/>
      <w:lang w:val="en-US"/>
    </w:rPr>
  </w:style>
  <w:style w:type="table" w:styleId="MediumGrid1">
    <w:name w:val="Medium Grid 1"/>
    <w:basedOn w:val="TableNormal"/>
    <w:uiPriority w:val="67"/>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insideV w:val="single" w:sz="8" w:space="0" w:color="759DCD" w:themeColor="accent1" w:themeTint="BF"/>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759DCD" w:themeColor="accent1" w:themeTint="BF"/>
        </w:tcBorders>
      </w:tcPr>
    </w:tblStylePr>
    <w:tblStylePr w:type="firstCol">
      <w:rPr>
        <w:b/>
        <w:bCs/>
      </w:rPr>
    </w:tblStylePr>
    <w:tblStylePr w:type="lastCol">
      <w:rPr>
        <w:b/>
        <w:bCs/>
      </w:r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MediumGrid1-Accent2">
    <w:name w:val="Medium Grid 1 Accent 2"/>
    <w:basedOn w:val="TableNormal"/>
    <w:uiPriority w:val="67"/>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insideV w:val="single" w:sz="8" w:space="0" w:color="F7C970" w:themeColor="accent2" w:themeTint="BF"/>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7C970" w:themeColor="accent2" w:themeTint="BF"/>
        </w:tcBorders>
      </w:tcPr>
    </w:tblStylePr>
    <w:tblStylePr w:type="firstCol">
      <w:rPr>
        <w:b/>
        <w:bCs/>
      </w:rPr>
    </w:tblStylePr>
    <w:tblStylePr w:type="lastCol">
      <w:rPr>
        <w:b/>
        <w:bCs/>
      </w:r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MediumGrid1-Accent3">
    <w:name w:val="Medium Grid 1 Accent 3"/>
    <w:basedOn w:val="TableNormal"/>
    <w:uiPriority w:val="67"/>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insideV w:val="single" w:sz="8" w:space="0" w:color="E4E0DD" w:themeColor="accent3" w:themeTint="BF"/>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E4E0DD" w:themeColor="accent3" w:themeTint="BF"/>
        </w:tcBorders>
      </w:tcPr>
    </w:tblStylePr>
    <w:tblStylePr w:type="firstCol">
      <w:rPr>
        <w:b/>
        <w:bCs/>
      </w:rPr>
    </w:tblStylePr>
    <w:tblStylePr w:type="lastCol">
      <w:rPr>
        <w:b/>
        <w:bCs/>
      </w:r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MediumGrid1-Accent4">
    <w:name w:val="Medium Grid 1 Accent 4"/>
    <w:basedOn w:val="TableNormal"/>
    <w:uiPriority w:val="67"/>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insideV w:val="single" w:sz="8" w:space="0" w:color="F0F7FF" w:themeColor="accent4" w:themeTint="BF"/>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0F7FF" w:themeColor="accent4" w:themeTint="BF"/>
        </w:tcBorders>
      </w:tcPr>
    </w:tblStylePr>
    <w:tblStylePr w:type="firstCol">
      <w:rPr>
        <w:b/>
        <w:bCs/>
      </w:rPr>
    </w:tblStylePr>
    <w:tblStylePr w:type="lastCol">
      <w:rPr>
        <w:b/>
        <w:bCs/>
      </w:r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MediumGrid1-Accent5">
    <w:name w:val="Medium Grid 1 Accent 5"/>
    <w:basedOn w:val="TableNormal"/>
    <w:uiPriority w:val="67"/>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insideV w:val="single" w:sz="8" w:space="0" w:color="ABE0E6" w:themeColor="accent5" w:themeTint="BF"/>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ABE0E6" w:themeColor="accent5" w:themeTint="BF"/>
        </w:tcBorders>
      </w:tcPr>
    </w:tblStylePr>
    <w:tblStylePr w:type="firstCol">
      <w:rPr>
        <w:b/>
        <w:bCs/>
      </w:rPr>
    </w:tblStylePr>
    <w:tblStylePr w:type="lastCol">
      <w:rPr>
        <w:b/>
        <w:bCs/>
      </w:r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MediumGrid1-Accent6">
    <w:name w:val="Medium Grid 1 Accent 6"/>
    <w:basedOn w:val="TableNormal"/>
    <w:uiPriority w:val="67"/>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insideV w:val="single" w:sz="8" w:space="0" w:color="32C1FF" w:themeColor="accent6" w:themeTint="BF"/>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32C1FF" w:themeColor="accent6" w:themeTint="BF"/>
        </w:tcBorders>
      </w:tcPr>
    </w:tblStylePr>
    <w:tblStylePr w:type="firstCol">
      <w:rPr>
        <w:b/>
        <w:bCs/>
      </w:rPr>
    </w:tblStylePr>
    <w:tblStylePr w:type="lastCol">
      <w:rPr>
        <w:b/>
        <w:bCs/>
      </w:r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MediumGrid2">
    <w:name w:val="Medium Grid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Pr/>
      <w:tcPr>
        <w:shd w:val="clear" w:color="auto" w:fill="EC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4F1" w:themeFill="accent1" w:themeFillTint="33"/>
      </w:tcPr>
    </w:tblStylePr>
    <w:tblStylePr w:type="band1Vert">
      <w:tblPr/>
      <w:tcPr>
        <w:shd w:val="clear" w:color="auto" w:fill="A3BEDE" w:themeFill="accent1" w:themeFillTint="7F"/>
      </w:tcPr>
    </w:tblStylePr>
    <w:tblStylePr w:type="band1Horz">
      <w:tblPr/>
      <w:tcPr>
        <w:tcBorders>
          <w:insideH w:val="single" w:sz="6" w:space="0" w:color="477DBD" w:themeColor="accent1"/>
          <w:insideV w:val="single" w:sz="6" w:space="0" w:color="477DBD" w:themeColor="accent1"/>
        </w:tcBorders>
        <w:shd w:val="clear" w:color="auto" w:fill="A3BE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Pr/>
      <w:tcPr>
        <w:shd w:val="clear" w:color="auto" w:fill="FEF8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D9" w:themeFill="accent2" w:themeFillTint="33"/>
      </w:tcPr>
    </w:tblStylePr>
    <w:tblStylePr w:type="band1Vert">
      <w:tblPr/>
      <w:tcPr>
        <w:shd w:val="clear" w:color="auto" w:fill="FADBA0" w:themeFill="accent2" w:themeFillTint="7F"/>
      </w:tcPr>
    </w:tblStylePr>
    <w:tblStylePr w:type="band1Horz">
      <w:tblPr/>
      <w:tcPr>
        <w:tcBorders>
          <w:insideH w:val="single" w:sz="6" w:space="0" w:color="F5B841" w:themeColor="accent2"/>
          <w:insideV w:val="single" w:sz="6" w:space="0" w:color="F5B841" w:themeColor="accent2"/>
        </w:tcBorders>
        <w:shd w:val="clear" w:color="auto" w:fill="FADB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Pr/>
      <w:tcPr>
        <w:shd w:val="clear" w:color="auto" w:fill="FBFB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6F5" w:themeFill="accent3" w:themeFillTint="33"/>
      </w:tcPr>
    </w:tblStylePr>
    <w:tblStylePr w:type="band1Vert">
      <w:tblPr/>
      <w:tcPr>
        <w:shd w:val="clear" w:color="auto" w:fill="EDEAE8" w:themeFill="accent3" w:themeFillTint="7F"/>
      </w:tcPr>
    </w:tblStylePr>
    <w:tblStylePr w:type="band1Horz">
      <w:tblPr/>
      <w:tcPr>
        <w:tcBorders>
          <w:insideH w:val="single" w:sz="6" w:space="0" w:color="DBD7D2" w:themeColor="accent3"/>
          <w:insideV w:val="single" w:sz="6" w:space="0" w:color="DBD7D2" w:themeColor="accent3"/>
        </w:tcBorders>
        <w:shd w:val="clear" w:color="auto" w:fill="EDEA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Pr/>
      <w:tcPr>
        <w:shd w:val="clear" w:color="auto" w:fill="FDF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CFF" w:themeFill="accent4" w:themeFillTint="33"/>
      </w:tcPr>
    </w:tblStylePr>
    <w:tblStylePr w:type="band1Vert">
      <w:tblPr/>
      <w:tcPr>
        <w:shd w:val="clear" w:color="auto" w:fill="F5F9FF" w:themeFill="accent4" w:themeFillTint="7F"/>
      </w:tcPr>
    </w:tblStylePr>
    <w:tblStylePr w:type="band1Horz">
      <w:tblPr/>
      <w:tcPr>
        <w:tcBorders>
          <w:insideH w:val="single" w:sz="6" w:space="0" w:color="EBF5FF" w:themeColor="accent4"/>
          <w:insideV w:val="single" w:sz="6" w:space="0" w:color="EBF5FF" w:themeColor="accent4"/>
        </w:tcBorders>
        <w:shd w:val="clear" w:color="auto" w:fill="F5F9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Pr/>
      <w:tcPr>
        <w:shd w:val="clear" w:color="auto" w:fill="F3FB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6F8" w:themeFill="accent5" w:themeFillTint="33"/>
      </w:tcPr>
    </w:tblStylePr>
    <w:tblStylePr w:type="band1Vert">
      <w:tblPr/>
      <w:tcPr>
        <w:shd w:val="clear" w:color="auto" w:fill="C7EAEE" w:themeFill="accent5" w:themeFillTint="7F"/>
      </w:tcPr>
    </w:tblStylePr>
    <w:tblStylePr w:type="band1Horz">
      <w:tblPr/>
      <w:tcPr>
        <w:tcBorders>
          <w:insideH w:val="single" w:sz="6" w:space="0" w:color="8FD6DE" w:themeColor="accent5"/>
          <w:insideV w:val="single" w:sz="6" w:space="0" w:color="8FD6DE" w:themeColor="accent5"/>
        </w:tcBorders>
        <w:shd w:val="clear" w:color="auto" w:fill="C7EA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Pr/>
      <w:tcPr>
        <w:shd w:val="clear" w:color="auto" w:fill="E4F6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EEFF" w:themeFill="accent6" w:themeFillTint="33"/>
      </w:tcPr>
    </w:tblStylePr>
    <w:tblStylePr w:type="band1Vert">
      <w:tblPr/>
      <w:tcPr>
        <w:shd w:val="clear" w:color="auto" w:fill="77D5FF" w:themeFill="accent6" w:themeFillTint="7F"/>
      </w:tcPr>
    </w:tblStylePr>
    <w:tblStylePr w:type="band1Horz">
      <w:tblPr/>
      <w:tcPr>
        <w:tcBorders>
          <w:insideH w:val="single" w:sz="6" w:space="0" w:color="00A6ED" w:themeColor="accent6"/>
          <w:insideV w:val="single" w:sz="6" w:space="0" w:color="00A6ED" w:themeColor="accent6"/>
        </w:tcBorders>
        <w:shd w:val="clear" w:color="auto" w:fill="77D5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7D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7D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BE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BEDE" w:themeFill="accent1" w:themeFillTint="7F"/>
      </w:tcPr>
    </w:tblStylePr>
  </w:style>
  <w:style w:type="table" w:styleId="MediumGrid3-Accent2">
    <w:name w:val="Medium Grid 3 Accent 2"/>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B8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B8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B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BA0" w:themeFill="accent2" w:themeFillTint="7F"/>
      </w:tcPr>
    </w:tblStylePr>
  </w:style>
  <w:style w:type="table" w:styleId="MediumGrid3-Accent3">
    <w:name w:val="Medium Grid 3 Accent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D7D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D7D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EA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EAE8" w:themeFill="accent3" w:themeFillTint="7F"/>
      </w:tcPr>
    </w:tblStylePr>
  </w:style>
  <w:style w:type="table" w:styleId="MediumGrid3-Accent4">
    <w:name w:val="Medium Grid 3 Accent 4"/>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F5F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F5F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9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9FF" w:themeFill="accent4" w:themeFillTint="7F"/>
      </w:tcPr>
    </w:tblStylePr>
  </w:style>
  <w:style w:type="table" w:styleId="MediumGrid3-Accent5">
    <w:name w:val="Medium Grid 3 Accent 5"/>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D6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D6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A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AEE" w:themeFill="accent5" w:themeFillTint="7F"/>
      </w:tcPr>
    </w:tblStylePr>
  </w:style>
  <w:style w:type="table" w:styleId="MediumGrid3-Accent6">
    <w:name w:val="Medium Grid 3 Accent 6"/>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6E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6E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D5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D5FF" w:themeFill="accent6" w:themeFillTint="7F"/>
      </w:tcPr>
    </w:tblStylePr>
  </w:style>
  <w:style w:type="table" w:styleId="MediumList1">
    <w:name w:val="Medium Lis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477DBD" w:themeColor="accent1"/>
        </w:tcBorders>
      </w:tcPr>
    </w:tblStylePr>
    <w:tblStylePr w:type="lastRow">
      <w:rPr>
        <w:b/>
        <w:bCs/>
        <w:color w:val="000000" w:themeColor="text2"/>
      </w:rPr>
      <w:tblPr/>
      <w:tcPr>
        <w:tcBorders>
          <w:top w:val="single" w:sz="8" w:space="0" w:color="477DBD" w:themeColor="accent1"/>
          <w:bottom w:val="single" w:sz="8" w:space="0" w:color="477DBD" w:themeColor="accent1"/>
        </w:tcBorders>
      </w:tcPr>
    </w:tblStylePr>
    <w:tblStylePr w:type="firstCol">
      <w:rPr>
        <w:b/>
        <w:bCs/>
      </w:rPr>
    </w:tblStylePr>
    <w:tblStylePr w:type="lastCol">
      <w:rPr>
        <w:b/>
        <w:bCs/>
      </w:rPr>
      <w:tblPr/>
      <w:tcPr>
        <w:tcBorders>
          <w:top w:val="single" w:sz="8" w:space="0" w:color="477DBD" w:themeColor="accent1"/>
          <w:bottom w:val="single" w:sz="8" w:space="0" w:color="477DBD" w:themeColor="accent1"/>
        </w:tcBorders>
      </w:tcPr>
    </w:tblStylePr>
    <w:tblStylePr w:type="band1Vert">
      <w:tblPr/>
      <w:tcPr>
        <w:shd w:val="clear" w:color="auto" w:fill="D1DEEE" w:themeFill="accent1" w:themeFillTint="3F"/>
      </w:tcPr>
    </w:tblStylePr>
    <w:tblStylePr w:type="band1Horz">
      <w:tblPr/>
      <w:tcPr>
        <w:shd w:val="clear" w:color="auto" w:fill="D1DEEE" w:themeFill="accent1" w:themeFillTint="3F"/>
      </w:tcPr>
    </w:tblStylePr>
  </w:style>
  <w:style w:type="table" w:styleId="MediumList1-Accent2">
    <w:name w:val="Medium List 1 Accent 2"/>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5B841" w:themeColor="accent2"/>
        </w:tcBorders>
      </w:tcPr>
    </w:tblStylePr>
    <w:tblStylePr w:type="lastRow">
      <w:rPr>
        <w:b/>
        <w:bCs/>
        <w:color w:val="000000" w:themeColor="text2"/>
      </w:rPr>
      <w:tblPr/>
      <w:tcPr>
        <w:tcBorders>
          <w:top w:val="single" w:sz="8" w:space="0" w:color="F5B841" w:themeColor="accent2"/>
          <w:bottom w:val="single" w:sz="8" w:space="0" w:color="F5B841" w:themeColor="accent2"/>
        </w:tcBorders>
      </w:tcPr>
    </w:tblStylePr>
    <w:tblStylePr w:type="firstCol">
      <w:rPr>
        <w:b/>
        <w:bCs/>
      </w:rPr>
    </w:tblStylePr>
    <w:tblStylePr w:type="lastCol">
      <w:rPr>
        <w:b/>
        <w:bCs/>
      </w:rPr>
      <w:tblPr/>
      <w:tcPr>
        <w:tcBorders>
          <w:top w:val="single" w:sz="8" w:space="0" w:color="F5B841" w:themeColor="accent2"/>
          <w:bottom w:val="single" w:sz="8" w:space="0" w:color="F5B841" w:themeColor="accent2"/>
        </w:tcBorders>
      </w:tcPr>
    </w:tblStylePr>
    <w:tblStylePr w:type="band1Vert">
      <w:tblPr/>
      <w:tcPr>
        <w:shd w:val="clear" w:color="auto" w:fill="FCEDCF" w:themeFill="accent2" w:themeFillTint="3F"/>
      </w:tcPr>
    </w:tblStylePr>
    <w:tblStylePr w:type="band1Horz">
      <w:tblPr/>
      <w:tcPr>
        <w:shd w:val="clear" w:color="auto" w:fill="FCEDCF" w:themeFill="accent2" w:themeFillTint="3F"/>
      </w:tcPr>
    </w:tblStylePr>
  </w:style>
  <w:style w:type="table" w:styleId="MediumList1-Accent3">
    <w:name w:val="Medium List 1 Accent 3"/>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DBD7D2" w:themeColor="accent3"/>
        </w:tcBorders>
      </w:tcPr>
    </w:tblStylePr>
    <w:tblStylePr w:type="lastRow">
      <w:rPr>
        <w:b/>
        <w:bCs/>
        <w:color w:val="000000" w:themeColor="text2"/>
      </w:rPr>
      <w:tblPr/>
      <w:tcPr>
        <w:tcBorders>
          <w:top w:val="single" w:sz="8" w:space="0" w:color="DBD7D2" w:themeColor="accent3"/>
          <w:bottom w:val="single" w:sz="8" w:space="0" w:color="DBD7D2" w:themeColor="accent3"/>
        </w:tcBorders>
      </w:tcPr>
    </w:tblStylePr>
    <w:tblStylePr w:type="firstCol">
      <w:rPr>
        <w:b/>
        <w:bCs/>
      </w:rPr>
    </w:tblStylePr>
    <w:tblStylePr w:type="lastCol">
      <w:rPr>
        <w:b/>
        <w:bCs/>
      </w:rPr>
      <w:tblPr/>
      <w:tcPr>
        <w:tcBorders>
          <w:top w:val="single" w:sz="8" w:space="0" w:color="DBD7D2" w:themeColor="accent3"/>
          <w:bottom w:val="single" w:sz="8" w:space="0" w:color="DBD7D2" w:themeColor="accent3"/>
        </w:tcBorders>
      </w:tcPr>
    </w:tblStylePr>
    <w:tblStylePr w:type="band1Vert">
      <w:tblPr/>
      <w:tcPr>
        <w:shd w:val="clear" w:color="auto" w:fill="F6F4F3" w:themeFill="accent3" w:themeFillTint="3F"/>
      </w:tcPr>
    </w:tblStylePr>
    <w:tblStylePr w:type="band1Horz">
      <w:tblPr/>
      <w:tcPr>
        <w:shd w:val="clear" w:color="auto" w:fill="F6F4F3" w:themeFill="accent3" w:themeFillTint="3F"/>
      </w:tcPr>
    </w:tblStylePr>
  </w:style>
  <w:style w:type="table" w:styleId="MediumList1-Accent4">
    <w:name w:val="Medium List 1 Accent 4"/>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EBF5FF" w:themeColor="accent4"/>
        </w:tcBorders>
      </w:tcPr>
    </w:tblStylePr>
    <w:tblStylePr w:type="lastRow">
      <w:rPr>
        <w:b/>
        <w:bCs/>
        <w:color w:val="000000" w:themeColor="text2"/>
      </w:rPr>
      <w:tblPr/>
      <w:tcPr>
        <w:tcBorders>
          <w:top w:val="single" w:sz="8" w:space="0" w:color="EBF5FF" w:themeColor="accent4"/>
          <w:bottom w:val="single" w:sz="8" w:space="0" w:color="EBF5FF" w:themeColor="accent4"/>
        </w:tcBorders>
      </w:tcPr>
    </w:tblStylePr>
    <w:tblStylePr w:type="firstCol">
      <w:rPr>
        <w:b/>
        <w:bCs/>
      </w:rPr>
    </w:tblStylePr>
    <w:tblStylePr w:type="lastCol">
      <w:rPr>
        <w:b/>
        <w:bCs/>
      </w:rPr>
      <w:tblPr/>
      <w:tcPr>
        <w:tcBorders>
          <w:top w:val="single" w:sz="8" w:space="0" w:color="EBF5FF" w:themeColor="accent4"/>
          <w:bottom w:val="single" w:sz="8" w:space="0" w:color="EBF5FF" w:themeColor="accent4"/>
        </w:tcBorders>
      </w:tcPr>
    </w:tblStylePr>
    <w:tblStylePr w:type="band1Vert">
      <w:tblPr/>
      <w:tcPr>
        <w:shd w:val="clear" w:color="auto" w:fill="FAFCFF" w:themeFill="accent4" w:themeFillTint="3F"/>
      </w:tcPr>
    </w:tblStylePr>
    <w:tblStylePr w:type="band1Horz">
      <w:tblPr/>
      <w:tcPr>
        <w:shd w:val="clear" w:color="auto" w:fill="FAFCFF" w:themeFill="accent4" w:themeFillTint="3F"/>
      </w:tcPr>
    </w:tblStylePr>
  </w:style>
  <w:style w:type="table" w:styleId="MediumList1-Accent5">
    <w:name w:val="Medium List 1 Accent 5"/>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8FD6DE" w:themeColor="accent5"/>
        </w:tcBorders>
      </w:tcPr>
    </w:tblStylePr>
    <w:tblStylePr w:type="lastRow">
      <w:rPr>
        <w:b/>
        <w:bCs/>
        <w:color w:val="000000" w:themeColor="text2"/>
      </w:rPr>
      <w:tblPr/>
      <w:tcPr>
        <w:tcBorders>
          <w:top w:val="single" w:sz="8" w:space="0" w:color="8FD6DE" w:themeColor="accent5"/>
          <w:bottom w:val="single" w:sz="8" w:space="0" w:color="8FD6DE" w:themeColor="accent5"/>
        </w:tcBorders>
      </w:tcPr>
    </w:tblStylePr>
    <w:tblStylePr w:type="firstCol">
      <w:rPr>
        <w:b/>
        <w:bCs/>
      </w:rPr>
    </w:tblStylePr>
    <w:tblStylePr w:type="lastCol">
      <w:rPr>
        <w:b/>
        <w:bCs/>
      </w:rPr>
      <w:tblPr/>
      <w:tcPr>
        <w:tcBorders>
          <w:top w:val="single" w:sz="8" w:space="0" w:color="8FD6DE" w:themeColor="accent5"/>
          <w:bottom w:val="single" w:sz="8" w:space="0" w:color="8FD6DE" w:themeColor="accent5"/>
        </w:tcBorders>
      </w:tcPr>
    </w:tblStylePr>
    <w:tblStylePr w:type="band1Vert">
      <w:tblPr/>
      <w:tcPr>
        <w:shd w:val="clear" w:color="auto" w:fill="E3F4F6" w:themeFill="accent5" w:themeFillTint="3F"/>
      </w:tcPr>
    </w:tblStylePr>
    <w:tblStylePr w:type="band1Horz">
      <w:tblPr/>
      <w:tcPr>
        <w:shd w:val="clear" w:color="auto" w:fill="E3F4F6" w:themeFill="accent5" w:themeFillTint="3F"/>
      </w:tcPr>
    </w:tblStylePr>
  </w:style>
  <w:style w:type="table" w:styleId="MediumList1-Accent6">
    <w:name w:val="Medium List 1 Accent 6"/>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A6ED" w:themeColor="accent6"/>
        </w:tcBorders>
      </w:tcPr>
    </w:tblStylePr>
    <w:tblStylePr w:type="lastRow">
      <w:rPr>
        <w:b/>
        <w:bCs/>
        <w:color w:val="000000" w:themeColor="text2"/>
      </w:rPr>
      <w:tblPr/>
      <w:tcPr>
        <w:tcBorders>
          <w:top w:val="single" w:sz="8" w:space="0" w:color="00A6ED" w:themeColor="accent6"/>
          <w:bottom w:val="single" w:sz="8" w:space="0" w:color="00A6ED" w:themeColor="accent6"/>
        </w:tcBorders>
      </w:tcPr>
    </w:tblStylePr>
    <w:tblStylePr w:type="firstCol">
      <w:rPr>
        <w:b/>
        <w:bCs/>
      </w:rPr>
    </w:tblStylePr>
    <w:tblStylePr w:type="lastCol">
      <w:rPr>
        <w:b/>
        <w:bCs/>
      </w:rPr>
      <w:tblPr/>
      <w:tcPr>
        <w:tcBorders>
          <w:top w:val="single" w:sz="8" w:space="0" w:color="00A6ED" w:themeColor="accent6"/>
          <w:bottom w:val="single" w:sz="8" w:space="0" w:color="00A6ED" w:themeColor="accent6"/>
        </w:tcBorders>
      </w:tcPr>
    </w:tblStylePr>
    <w:tblStylePr w:type="band1Vert">
      <w:tblPr/>
      <w:tcPr>
        <w:shd w:val="clear" w:color="auto" w:fill="BBEAFF" w:themeFill="accent6" w:themeFillTint="3F"/>
      </w:tcPr>
    </w:tblStylePr>
    <w:tblStylePr w:type="band1Horz">
      <w:tblPr/>
      <w:tcPr>
        <w:shd w:val="clear" w:color="auto" w:fill="BBEAFF" w:themeFill="accent6" w:themeFillTint="3F"/>
      </w:tcPr>
    </w:tblStylePr>
  </w:style>
  <w:style w:type="table" w:styleId="MediumList2">
    <w:name w:val="Medium Lis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477DBD" w:themeColor="accent1"/>
          <w:right w:val="nil"/>
          <w:insideH w:val="nil"/>
          <w:insideV w:val="nil"/>
        </w:tcBorders>
        <w:shd w:val="clear" w:color="auto" w:fill="FFFFFF" w:themeFill="background1"/>
      </w:tcPr>
    </w:tblStylePr>
    <w:tblStylePr w:type="lastRow">
      <w:tblPr/>
      <w:tcPr>
        <w:tcBorders>
          <w:top w:val="single" w:sz="8" w:space="0" w:color="477D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7DBD" w:themeColor="accent1"/>
          <w:insideH w:val="nil"/>
          <w:insideV w:val="nil"/>
        </w:tcBorders>
        <w:shd w:val="clear" w:color="auto" w:fill="FFFFFF" w:themeFill="background1"/>
      </w:tcPr>
    </w:tblStylePr>
    <w:tblStylePr w:type="lastCol">
      <w:tblPr/>
      <w:tcPr>
        <w:tcBorders>
          <w:top w:val="nil"/>
          <w:left w:val="single" w:sz="8" w:space="0" w:color="477D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top w:val="nil"/>
          <w:bottom w:val="nil"/>
          <w:insideH w:val="nil"/>
          <w:insideV w:val="nil"/>
        </w:tcBorders>
        <w:shd w:val="clear" w:color="auto" w:fill="D1DE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tblPr/>
      <w:tcPr>
        <w:tcBorders>
          <w:top w:val="single" w:sz="8" w:space="0" w:color="F5B8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B841" w:themeColor="accent2"/>
          <w:insideH w:val="nil"/>
          <w:insideV w:val="nil"/>
        </w:tcBorders>
        <w:shd w:val="clear" w:color="auto" w:fill="FFFFFF" w:themeFill="background1"/>
      </w:tcPr>
    </w:tblStylePr>
    <w:tblStylePr w:type="lastCol">
      <w:tblPr/>
      <w:tcPr>
        <w:tcBorders>
          <w:top w:val="nil"/>
          <w:left w:val="single" w:sz="8" w:space="0" w:color="F5B8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top w:val="nil"/>
          <w:bottom w:val="nil"/>
          <w:insideH w:val="nil"/>
          <w:insideV w:val="nil"/>
        </w:tcBorders>
        <w:shd w:val="clear" w:color="auto" w:fill="FCED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tblPr/>
      <w:tcPr>
        <w:tcBorders>
          <w:top w:val="single" w:sz="8" w:space="0" w:color="DBD7D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D7D2" w:themeColor="accent3"/>
          <w:insideH w:val="nil"/>
          <w:insideV w:val="nil"/>
        </w:tcBorders>
        <w:shd w:val="clear" w:color="auto" w:fill="FFFFFF" w:themeFill="background1"/>
      </w:tcPr>
    </w:tblStylePr>
    <w:tblStylePr w:type="lastCol">
      <w:tblPr/>
      <w:tcPr>
        <w:tcBorders>
          <w:top w:val="nil"/>
          <w:left w:val="single" w:sz="8" w:space="0" w:color="DBD7D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top w:val="nil"/>
          <w:bottom w:val="nil"/>
          <w:insideH w:val="nil"/>
          <w:insideV w:val="nil"/>
        </w:tcBorders>
        <w:shd w:val="clear" w:color="auto" w:fill="F6F4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tblPr/>
      <w:tcPr>
        <w:tcBorders>
          <w:top w:val="single" w:sz="8" w:space="0" w:color="EBF5F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F5FF" w:themeColor="accent4"/>
          <w:insideH w:val="nil"/>
          <w:insideV w:val="nil"/>
        </w:tcBorders>
        <w:shd w:val="clear" w:color="auto" w:fill="FFFFFF" w:themeFill="background1"/>
      </w:tcPr>
    </w:tblStylePr>
    <w:tblStylePr w:type="lastCol">
      <w:tblPr/>
      <w:tcPr>
        <w:tcBorders>
          <w:top w:val="nil"/>
          <w:left w:val="single" w:sz="8" w:space="0" w:color="EBF5F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top w:val="nil"/>
          <w:bottom w:val="nil"/>
          <w:insideH w:val="nil"/>
          <w:insideV w:val="nil"/>
        </w:tcBorders>
        <w:shd w:val="clear" w:color="auto" w:fill="FAF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tblPr/>
      <w:tcPr>
        <w:tcBorders>
          <w:top w:val="single" w:sz="8" w:space="0" w:color="8FD6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D6DE" w:themeColor="accent5"/>
          <w:insideH w:val="nil"/>
          <w:insideV w:val="nil"/>
        </w:tcBorders>
        <w:shd w:val="clear" w:color="auto" w:fill="FFFFFF" w:themeFill="background1"/>
      </w:tcPr>
    </w:tblStylePr>
    <w:tblStylePr w:type="lastCol">
      <w:tblPr/>
      <w:tcPr>
        <w:tcBorders>
          <w:top w:val="nil"/>
          <w:left w:val="single" w:sz="8" w:space="0" w:color="8FD6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top w:val="nil"/>
          <w:bottom w:val="nil"/>
          <w:insideH w:val="nil"/>
          <w:insideV w:val="nil"/>
        </w:tcBorders>
        <w:shd w:val="clear" w:color="auto" w:fill="E3F4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tblPr/>
      <w:tcPr>
        <w:tcBorders>
          <w:top w:val="single" w:sz="8" w:space="0" w:color="00A6E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6ED" w:themeColor="accent6"/>
          <w:insideH w:val="nil"/>
          <w:insideV w:val="nil"/>
        </w:tcBorders>
        <w:shd w:val="clear" w:color="auto" w:fill="FFFFFF" w:themeFill="background1"/>
      </w:tcPr>
    </w:tblStylePr>
    <w:tblStylePr w:type="lastCol">
      <w:tblPr/>
      <w:tcPr>
        <w:tcBorders>
          <w:top w:val="nil"/>
          <w:left w:val="single" w:sz="8" w:space="0" w:color="00A6E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top w:val="nil"/>
          <w:bottom w:val="nil"/>
          <w:insideH w:val="nil"/>
          <w:insideV w:val="nil"/>
        </w:tcBorders>
        <w:shd w:val="clear" w:color="auto" w:fill="BBEA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shd w:val="clear" w:color="auto" w:fill="477DBD" w:themeFill="accent1"/>
      </w:tcPr>
    </w:tblStylePr>
    <w:tblStylePr w:type="lastRow">
      <w:pPr>
        <w:spacing w:before="0" w:after="0" w:line="240" w:lineRule="auto"/>
      </w:pPr>
      <w:rPr>
        <w:b/>
        <w:bCs/>
      </w:rPr>
      <w:tblPr/>
      <w:tcPr>
        <w:tcBorders>
          <w:top w:val="double" w:sz="6"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EEE" w:themeFill="accent1" w:themeFillTint="3F"/>
      </w:tcPr>
    </w:tblStylePr>
    <w:tblStylePr w:type="band1Horz">
      <w:tblPr/>
      <w:tcPr>
        <w:tcBorders>
          <w:insideH w:val="nil"/>
          <w:insideV w:val="nil"/>
        </w:tcBorders>
        <w:shd w:val="clear" w:color="auto" w:fill="D1DE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shd w:val="clear" w:color="auto" w:fill="F5B841" w:themeFill="accent2"/>
      </w:tcPr>
    </w:tblStylePr>
    <w:tblStylePr w:type="lastRow">
      <w:pPr>
        <w:spacing w:before="0" w:after="0" w:line="240" w:lineRule="auto"/>
      </w:pPr>
      <w:rPr>
        <w:b/>
        <w:bCs/>
      </w:rPr>
      <w:tblPr/>
      <w:tcPr>
        <w:tcBorders>
          <w:top w:val="double" w:sz="6"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DCF" w:themeFill="accent2" w:themeFillTint="3F"/>
      </w:tcPr>
    </w:tblStylePr>
    <w:tblStylePr w:type="band1Horz">
      <w:tblPr/>
      <w:tcPr>
        <w:tcBorders>
          <w:insideH w:val="nil"/>
          <w:insideV w:val="nil"/>
        </w:tcBorders>
        <w:shd w:val="clear" w:color="auto" w:fill="FCED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shd w:val="clear" w:color="auto" w:fill="DBD7D2" w:themeFill="accent3"/>
      </w:tcPr>
    </w:tblStylePr>
    <w:tblStylePr w:type="lastRow">
      <w:pPr>
        <w:spacing w:before="0" w:after="0" w:line="240" w:lineRule="auto"/>
      </w:pPr>
      <w:rPr>
        <w:b/>
        <w:bCs/>
      </w:rPr>
      <w:tblPr/>
      <w:tcPr>
        <w:tcBorders>
          <w:top w:val="double" w:sz="6"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F4F3" w:themeFill="accent3" w:themeFillTint="3F"/>
      </w:tcPr>
    </w:tblStylePr>
    <w:tblStylePr w:type="band1Horz">
      <w:tblPr/>
      <w:tcPr>
        <w:tcBorders>
          <w:insideH w:val="nil"/>
          <w:insideV w:val="nil"/>
        </w:tcBorders>
        <w:shd w:val="clear" w:color="auto" w:fill="F6F4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shd w:val="clear" w:color="auto" w:fill="EBF5FF" w:themeFill="accent4"/>
      </w:tcPr>
    </w:tblStylePr>
    <w:tblStylePr w:type="lastRow">
      <w:pPr>
        <w:spacing w:before="0" w:after="0" w:line="240" w:lineRule="auto"/>
      </w:pPr>
      <w:rPr>
        <w:b/>
        <w:bCs/>
      </w:rPr>
      <w:tblPr/>
      <w:tcPr>
        <w:tcBorders>
          <w:top w:val="double" w:sz="6"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CFF" w:themeFill="accent4" w:themeFillTint="3F"/>
      </w:tcPr>
    </w:tblStylePr>
    <w:tblStylePr w:type="band1Horz">
      <w:tblPr/>
      <w:tcPr>
        <w:tcBorders>
          <w:insideH w:val="nil"/>
          <w:insideV w:val="nil"/>
        </w:tcBorders>
        <w:shd w:val="clear" w:color="auto" w:fill="FAFC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shd w:val="clear" w:color="auto" w:fill="8FD6DE" w:themeFill="accent5"/>
      </w:tcPr>
    </w:tblStylePr>
    <w:tblStylePr w:type="lastRow">
      <w:pPr>
        <w:spacing w:before="0" w:after="0" w:line="240" w:lineRule="auto"/>
      </w:pPr>
      <w:rPr>
        <w:b/>
        <w:bCs/>
      </w:rPr>
      <w:tblPr/>
      <w:tcPr>
        <w:tcBorders>
          <w:top w:val="double" w:sz="6"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F4F6" w:themeFill="accent5" w:themeFillTint="3F"/>
      </w:tcPr>
    </w:tblStylePr>
    <w:tblStylePr w:type="band1Horz">
      <w:tblPr/>
      <w:tcPr>
        <w:tcBorders>
          <w:insideH w:val="nil"/>
          <w:insideV w:val="nil"/>
        </w:tcBorders>
        <w:shd w:val="clear" w:color="auto" w:fill="E3F4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shd w:val="clear" w:color="auto" w:fill="00A6ED" w:themeFill="accent6"/>
      </w:tcPr>
    </w:tblStylePr>
    <w:tblStylePr w:type="lastRow">
      <w:pPr>
        <w:spacing w:before="0" w:after="0" w:line="240" w:lineRule="auto"/>
      </w:pPr>
      <w:rPr>
        <w:b/>
        <w:bCs/>
      </w:rPr>
      <w:tblPr/>
      <w:tcPr>
        <w:tcBorders>
          <w:top w:val="double" w:sz="6"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BBEAFF" w:themeFill="accent6" w:themeFillTint="3F"/>
      </w:tcPr>
    </w:tblStylePr>
    <w:tblStylePr w:type="band1Horz">
      <w:tblPr/>
      <w:tcPr>
        <w:tcBorders>
          <w:insideH w:val="nil"/>
          <w:insideV w:val="nil"/>
        </w:tcBorders>
        <w:shd w:val="clear" w:color="auto" w:fill="BBEA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77D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7DBD" w:themeFill="accent1"/>
      </w:tcPr>
    </w:tblStylePr>
    <w:tblStylePr w:type="lastCol">
      <w:rPr>
        <w:b/>
        <w:bCs/>
        <w:color w:val="FFFFFF" w:themeColor="background1"/>
      </w:rPr>
      <w:tblPr/>
      <w:tcPr>
        <w:tcBorders>
          <w:left w:val="nil"/>
          <w:right w:val="nil"/>
          <w:insideH w:val="nil"/>
          <w:insideV w:val="nil"/>
        </w:tcBorders>
        <w:shd w:val="clear" w:color="auto" w:fill="477D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5B8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B841" w:themeFill="accent2"/>
      </w:tcPr>
    </w:tblStylePr>
    <w:tblStylePr w:type="lastCol">
      <w:rPr>
        <w:b/>
        <w:bCs/>
        <w:color w:val="FFFFFF" w:themeColor="background1"/>
      </w:rPr>
      <w:tblPr/>
      <w:tcPr>
        <w:tcBorders>
          <w:left w:val="nil"/>
          <w:right w:val="nil"/>
          <w:insideH w:val="nil"/>
          <w:insideV w:val="nil"/>
        </w:tcBorders>
        <w:shd w:val="clear" w:color="auto" w:fill="F5B8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BD7D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D7D2" w:themeFill="accent3"/>
      </w:tcPr>
    </w:tblStylePr>
    <w:tblStylePr w:type="lastCol">
      <w:rPr>
        <w:b/>
        <w:bCs/>
        <w:color w:val="FFFFFF" w:themeColor="background1"/>
      </w:rPr>
      <w:tblPr/>
      <w:tcPr>
        <w:tcBorders>
          <w:left w:val="nil"/>
          <w:right w:val="nil"/>
          <w:insideH w:val="nil"/>
          <w:insideV w:val="nil"/>
        </w:tcBorders>
        <w:shd w:val="clear" w:color="auto" w:fill="DBD7D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BF5F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BF5FF" w:themeFill="accent4"/>
      </w:tcPr>
    </w:tblStylePr>
    <w:tblStylePr w:type="lastCol">
      <w:rPr>
        <w:b/>
        <w:bCs/>
        <w:color w:val="FFFFFF" w:themeColor="background1"/>
      </w:rPr>
      <w:tblPr/>
      <w:tcPr>
        <w:tcBorders>
          <w:left w:val="nil"/>
          <w:right w:val="nil"/>
          <w:insideH w:val="nil"/>
          <w:insideV w:val="nil"/>
        </w:tcBorders>
        <w:shd w:val="clear" w:color="auto" w:fill="EBF5F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FD6D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D6DE" w:themeFill="accent5"/>
      </w:tcPr>
    </w:tblStylePr>
    <w:tblStylePr w:type="lastCol">
      <w:rPr>
        <w:b/>
        <w:bCs/>
        <w:color w:val="FFFFFF" w:themeColor="background1"/>
      </w:rPr>
      <w:tblPr/>
      <w:tcPr>
        <w:tcBorders>
          <w:left w:val="nil"/>
          <w:right w:val="nil"/>
          <w:insideH w:val="nil"/>
          <w:insideV w:val="nil"/>
        </w:tcBorders>
        <w:shd w:val="clear" w:color="auto" w:fill="8FD6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A6E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6ED" w:themeFill="accent6"/>
      </w:tcPr>
    </w:tblStylePr>
    <w:tblStylePr w:type="lastCol">
      <w:rPr>
        <w:b/>
        <w:bCs/>
        <w:color w:val="FFFFFF" w:themeColor="background1"/>
      </w:rPr>
      <w:tblPr/>
      <w:tcPr>
        <w:tcBorders>
          <w:left w:val="nil"/>
          <w:right w:val="nil"/>
          <w:insideH w:val="nil"/>
          <w:insideV w:val="nil"/>
        </w:tcBorders>
        <w:shd w:val="clear" w:color="auto" w:fill="00A6E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6277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62777"/>
    <w:rPr>
      <w:rFonts w:asciiTheme="majorHAnsi" w:eastAsiaTheme="majorEastAsia" w:hAnsiTheme="majorHAnsi" w:cstheme="majorBidi"/>
      <w:color w:val="000000" w:themeColor="text1"/>
      <w:sz w:val="22"/>
      <w:szCs w:val="24"/>
      <w:shd w:val="pct20" w:color="auto" w:fill="auto"/>
    </w:rPr>
  </w:style>
  <w:style w:type="paragraph" w:styleId="NormalWeb">
    <w:name w:val="Normal (Web)"/>
    <w:basedOn w:val="Normal"/>
    <w:uiPriority w:val="99"/>
    <w:semiHidden/>
    <w:unhideWhenUsed/>
    <w:rsid w:val="00162777"/>
    <w:rPr>
      <w:szCs w:val="24"/>
    </w:rPr>
  </w:style>
  <w:style w:type="paragraph" w:styleId="NoteHeading">
    <w:name w:val="Note Heading"/>
    <w:basedOn w:val="Normal"/>
    <w:next w:val="Normal"/>
    <w:link w:val="NoteHeadingChar"/>
    <w:uiPriority w:val="99"/>
    <w:semiHidden/>
    <w:unhideWhenUsed/>
    <w:rsid w:val="00162777"/>
  </w:style>
  <w:style w:type="character" w:customStyle="1" w:styleId="NoteHeadingChar">
    <w:name w:val="Note Heading Char"/>
    <w:basedOn w:val="DefaultParagraphFont"/>
    <w:link w:val="NoteHeading"/>
    <w:uiPriority w:val="99"/>
    <w:semiHidden/>
    <w:rsid w:val="00162777"/>
    <w:rPr>
      <w:rFonts w:asciiTheme="minorHAnsi" w:hAnsiTheme="minorHAnsi" w:cs="Source Sans Pro Light"/>
      <w:color w:val="000000" w:themeColor="text1"/>
      <w:sz w:val="22"/>
      <w:szCs w:val="22"/>
    </w:rPr>
  </w:style>
  <w:style w:type="character" w:styleId="PlaceholderText">
    <w:name w:val="Placeholder Text"/>
    <w:basedOn w:val="DefaultParagraphFont"/>
    <w:uiPriority w:val="99"/>
    <w:semiHidden/>
    <w:rsid w:val="00162777"/>
    <w:rPr>
      <w:color w:val="808080"/>
    </w:rPr>
  </w:style>
  <w:style w:type="paragraph" w:styleId="PlainText">
    <w:name w:val="Plain Text"/>
    <w:basedOn w:val="Normal"/>
    <w:link w:val="PlainTextChar"/>
    <w:uiPriority w:val="99"/>
    <w:semiHidden/>
    <w:unhideWhenUsed/>
    <w:rsid w:val="00162777"/>
    <w:rPr>
      <w:rFonts w:ascii="Consolas" w:hAnsi="Consolas" w:cs="Consolas"/>
      <w:sz w:val="21"/>
      <w:szCs w:val="21"/>
    </w:rPr>
  </w:style>
  <w:style w:type="character" w:customStyle="1" w:styleId="PlainTextChar">
    <w:name w:val="Plain Text Char"/>
    <w:basedOn w:val="DefaultParagraphFont"/>
    <w:link w:val="PlainText"/>
    <w:uiPriority w:val="99"/>
    <w:semiHidden/>
    <w:rsid w:val="00162777"/>
    <w:rPr>
      <w:rFonts w:ascii="Consolas" w:hAnsi="Consolas" w:cs="Consolas"/>
      <w:color w:val="000000" w:themeColor="text1"/>
      <w:sz w:val="21"/>
      <w:szCs w:val="21"/>
    </w:rPr>
  </w:style>
  <w:style w:type="table" w:customStyle="1" w:styleId="AASETable2">
    <w:name w:val="AASE Table 2"/>
    <w:basedOn w:val="TableNormal"/>
    <w:uiPriority w:val="99"/>
    <w:rsid w:val="00C22321"/>
    <w:rPr>
      <w:sz w:val="20"/>
    </w:rPr>
    <w:tblPr>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blBorders>
      <w:tblCellMar>
        <w:top w:w="57" w:type="dxa"/>
        <w:left w:w="57" w:type="dxa"/>
        <w:bottom w:w="57" w:type="dxa"/>
        <w:right w:w="57" w:type="dxa"/>
      </w:tblCellMar>
    </w:tblPr>
    <w:tcPr>
      <w:shd w:val="clear" w:color="auto" w:fill="F2F2F2" w:themeFill="background1" w:themeFillShade="F2"/>
    </w:tcPr>
    <w:tblStylePr w:type="firstRow">
      <w:tblPr/>
      <w:tcPr>
        <w:shd w:val="clear" w:color="auto" w:fill="D9D9D9" w:themeFill="background1" w:themeFillShade="D9"/>
      </w:tcPr>
    </w:tblStylePr>
  </w:style>
  <w:style w:type="paragraph" w:styleId="Salutation">
    <w:name w:val="Salutation"/>
    <w:basedOn w:val="Normal"/>
    <w:next w:val="Normal"/>
    <w:link w:val="SalutationChar"/>
    <w:uiPriority w:val="99"/>
    <w:semiHidden/>
    <w:unhideWhenUsed/>
    <w:rsid w:val="00162777"/>
  </w:style>
  <w:style w:type="character" w:customStyle="1" w:styleId="SalutationChar">
    <w:name w:val="Salutation Char"/>
    <w:basedOn w:val="DefaultParagraphFont"/>
    <w:link w:val="Salutation"/>
    <w:uiPriority w:val="99"/>
    <w:semiHidden/>
    <w:rsid w:val="00162777"/>
    <w:rPr>
      <w:rFonts w:asciiTheme="minorHAnsi" w:hAnsiTheme="minorHAnsi" w:cs="Source Sans Pro Light"/>
      <w:color w:val="000000" w:themeColor="text1"/>
      <w:sz w:val="22"/>
      <w:szCs w:val="22"/>
    </w:rPr>
  </w:style>
  <w:style w:type="paragraph" w:styleId="Signature">
    <w:name w:val="Signature"/>
    <w:basedOn w:val="Normal"/>
    <w:link w:val="SignatureChar"/>
    <w:uiPriority w:val="99"/>
    <w:semiHidden/>
    <w:unhideWhenUsed/>
    <w:rsid w:val="00162777"/>
    <w:pPr>
      <w:ind w:left="4252"/>
    </w:pPr>
  </w:style>
  <w:style w:type="character" w:customStyle="1" w:styleId="SignatureChar">
    <w:name w:val="Signature Char"/>
    <w:basedOn w:val="DefaultParagraphFont"/>
    <w:link w:val="Signature"/>
    <w:uiPriority w:val="99"/>
    <w:semiHidden/>
    <w:rsid w:val="00162777"/>
    <w:rPr>
      <w:rFonts w:asciiTheme="minorHAnsi" w:hAnsiTheme="minorHAnsi" w:cs="Source Sans Pro Light"/>
      <w:color w:val="000000" w:themeColor="text1"/>
      <w:sz w:val="22"/>
      <w:szCs w:val="22"/>
    </w:rPr>
  </w:style>
  <w:style w:type="character" w:styleId="Strong">
    <w:name w:val="Strong"/>
    <w:basedOn w:val="DefaultParagraphFont"/>
    <w:uiPriority w:val="22"/>
    <w:qFormat/>
    <w:rsid w:val="00162777"/>
    <w:rPr>
      <w:b/>
      <w:bCs/>
    </w:rPr>
  </w:style>
  <w:style w:type="paragraph" w:styleId="Subtitle">
    <w:name w:val="Subtitle"/>
    <w:basedOn w:val="Normal"/>
    <w:next w:val="Normal"/>
    <w:link w:val="SubtitleChar"/>
    <w:uiPriority w:val="11"/>
    <w:semiHidden/>
    <w:rsid w:val="00162777"/>
    <w:pPr>
      <w:numPr>
        <w:ilvl w:val="1"/>
      </w:numPr>
      <w:ind w:left="737"/>
    </w:pPr>
    <w:rPr>
      <w:rFonts w:asciiTheme="majorHAnsi" w:eastAsiaTheme="majorEastAsia" w:hAnsiTheme="majorHAnsi" w:cstheme="majorBidi"/>
      <w:i/>
      <w:iCs/>
      <w:color w:val="477DBD" w:themeColor="accent1"/>
      <w:spacing w:val="15"/>
      <w:sz w:val="24"/>
      <w:szCs w:val="24"/>
    </w:rPr>
  </w:style>
  <w:style w:type="character" w:customStyle="1" w:styleId="SubtitleChar">
    <w:name w:val="Subtitle Char"/>
    <w:basedOn w:val="DefaultParagraphFont"/>
    <w:link w:val="Subtitle"/>
    <w:uiPriority w:val="11"/>
    <w:semiHidden/>
    <w:rsid w:val="00162777"/>
    <w:rPr>
      <w:rFonts w:asciiTheme="majorHAnsi" w:eastAsiaTheme="majorEastAsia" w:hAnsiTheme="majorHAnsi" w:cstheme="majorBidi"/>
      <w:i/>
      <w:iCs/>
      <w:color w:val="477DBD" w:themeColor="accent1"/>
      <w:spacing w:val="15"/>
      <w:sz w:val="24"/>
      <w:szCs w:val="24"/>
    </w:rPr>
  </w:style>
  <w:style w:type="character" w:styleId="SubtleEmphasis">
    <w:name w:val="Subtle Emphasis"/>
    <w:basedOn w:val="DefaultParagraphFont"/>
    <w:uiPriority w:val="19"/>
    <w:semiHidden/>
    <w:rsid w:val="00162777"/>
    <w:rPr>
      <w:i/>
      <w:iCs/>
      <w:color w:val="808080" w:themeColor="text1" w:themeTint="7F"/>
    </w:rPr>
  </w:style>
  <w:style w:type="character" w:styleId="SubtleReference">
    <w:name w:val="Subtle Reference"/>
    <w:basedOn w:val="DefaultParagraphFont"/>
    <w:uiPriority w:val="31"/>
    <w:semiHidden/>
    <w:rsid w:val="00162777"/>
    <w:rPr>
      <w:smallCaps/>
      <w:color w:val="F5B841" w:themeColor="accent2"/>
      <w:u w:val="single"/>
    </w:rPr>
  </w:style>
  <w:style w:type="table" w:styleId="Table3Deffects1">
    <w:name w:val="Table 3D effects 1"/>
    <w:basedOn w:val="TableNormal"/>
    <w:uiPriority w:val="99"/>
    <w:semiHidden/>
    <w:unhideWhenUsed/>
    <w:rsid w:val="00162777"/>
    <w:pPr>
      <w:adjustRightInd w:val="0"/>
      <w:snapToGrid w:val="0"/>
      <w:spacing w:line="240" w:lineRule="atLeast"/>
    </w:pPr>
    <w:rPr>
      <w:rFonts w:eastAsia="MS Mincho"/>
      <w:lang w:val="en-GB" w:eastAsia="en-GB"/>
    </w:rPr>
    <w:tblPr/>
    <w:tcPr>
      <w:shd w:val="solid" w:color="C0C0C0" w:fill="FFFFFF"/>
      <w:tcMar>
        <w:top w:w="57" w:type="dxa"/>
        <w:left w:w="57" w:type="dxa"/>
        <w:bottom w:w="57" w:type="dxa"/>
        <w:right w:w="57" w:type="dxa"/>
      </w:tcMar>
    </w:tcPr>
    <w:tblStylePr w:type="firstRow">
      <w:rPr>
        <w:rFonts w:asciiTheme="majorHAnsi" w:hAnsi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shd w:val="solid" w:color="C0C0C0" w:fill="FFFFFF"/>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StyleColBandSize w:val="1"/>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62777"/>
    <w:pPr>
      <w:adjustRightInd w:val="0"/>
      <w:snapToGrid w:val="0"/>
      <w:spacing w:line="240" w:lineRule="atLeast"/>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62777"/>
    <w:pPr>
      <w:adjustRightInd w:val="0"/>
      <w:snapToGrid w:val="0"/>
      <w:spacing w:line="240" w:lineRule="atLeast"/>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62777"/>
    <w:pPr>
      <w:adjustRightInd w:val="0"/>
      <w:snapToGrid w:val="0"/>
      <w:spacing w:line="240" w:lineRule="atLeast"/>
    </w:pPr>
    <w:rPr>
      <w:rFonts w:eastAsia="MS Mincho"/>
      <w:lang w:val="en-GB" w:eastAsia="en-GB"/>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62777"/>
    <w:pPr>
      <w:adjustRightInd w:val="0"/>
      <w:snapToGrid w:val="0"/>
      <w:spacing w:line="240" w:lineRule="atLeast"/>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ap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62777"/>
    <w:pPr>
      <w:adjustRightInd w:val="0"/>
      <w:snapToGrid w:val="0"/>
      <w:spacing w:line="240" w:lineRule="atLeast"/>
    </w:pPr>
    <w:rPr>
      <w:rFonts w:eastAsia="MS Mincho"/>
      <w:lang w:val="en-GB" w:eastAsia="en-GB"/>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62777"/>
    <w:pPr>
      <w:adjustRightInd w:val="0"/>
      <w:snapToGrid w:val="0"/>
      <w:spacing w:line="240" w:lineRule="atLeast"/>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62777"/>
    <w:pPr>
      <w:adjustRightInd w:val="0"/>
      <w:snapToGrid w:val="0"/>
      <w:spacing w:line="240" w:lineRule="atLeast"/>
    </w:pPr>
    <w:rPr>
      <w:rFonts w:eastAsia="MS Mincho"/>
      <w:lang w:val="en-GB" w:eastAsia="en-GB"/>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62777"/>
    <w:pPr>
      <w:ind w:left="240" w:hanging="240"/>
    </w:pPr>
  </w:style>
  <w:style w:type="paragraph" w:styleId="TableofFigures">
    <w:name w:val="table of figures"/>
    <w:basedOn w:val="TOC1"/>
    <w:next w:val="Normal"/>
    <w:uiPriority w:val="99"/>
    <w:semiHidden/>
    <w:rsid w:val="00162777"/>
    <w:pPr>
      <w:widowControl/>
      <w:tabs>
        <w:tab w:val="right" w:pos="9923"/>
      </w:tabs>
      <w:adjustRightInd w:val="0"/>
      <w:snapToGrid w:val="0"/>
      <w:spacing w:after="200" w:line="320" w:lineRule="atLeast"/>
      <w:ind w:left="1134" w:hanging="1134"/>
    </w:pPr>
    <w:rPr>
      <w:rFonts w:eastAsia="MS Mincho"/>
      <w:sz w:val="24"/>
      <w:szCs w:val="20"/>
    </w:rPr>
  </w:style>
  <w:style w:type="table" w:styleId="TableProfessional">
    <w:name w:val="Table Professional"/>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62777"/>
    <w:pPr>
      <w:adjustRightInd w:val="0"/>
      <w:snapToGrid w:val="0"/>
      <w:spacing w:line="240" w:lineRule="atLeast"/>
    </w:pPr>
    <w:rPr>
      <w:rFonts w:eastAsia="MS Mincho"/>
      <w:lang w:val="en-GB" w:eastAsia="en-GB"/>
    </w:rPr>
    <w:tblPr/>
    <w:tcPr>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tcMar>
        <w:top w:w="57" w:type="dxa"/>
        <w:left w:w="57" w:type="dxa"/>
        <w:bottom w:w="57" w:type="dxa"/>
        <w:right w:w="57" w:type="dxa"/>
      </w:tcMar>
    </w:tcPr>
    <w:tblStylePr w:type="firstRow">
      <w:rPr>
        <w:rFonts w:asciiTheme="majorHAnsi" w:hAnsi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rPr>
    </w:tblStylePr>
  </w:style>
  <w:style w:type="table" w:styleId="TableWeb1">
    <w:name w:val="Table Web 1"/>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paragraph" w:styleId="Title">
    <w:name w:val="Title"/>
    <w:basedOn w:val="Normal"/>
    <w:next w:val="Normal"/>
    <w:link w:val="TitleChar"/>
    <w:rsid w:val="00627F6C"/>
    <w:pPr>
      <w:pBdr>
        <w:bottom w:val="single" w:sz="4" w:space="6" w:color="477DBD" w:themeColor="background2"/>
      </w:pBdr>
      <w:spacing w:after="720" w:line="480" w:lineRule="atLeast"/>
    </w:pPr>
    <w:rPr>
      <w:rFonts w:asciiTheme="majorHAnsi" w:eastAsiaTheme="majorEastAsia" w:hAnsiTheme="majorHAnsi" w:cstheme="majorBidi"/>
      <w:b/>
      <w:kern w:val="28"/>
      <w:sz w:val="40"/>
      <w:szCs w:val="52"/>
    </w:rPr>
  </w:style>
  <w:style w:type="character" w:customStyle="1" w:styleId="TitleChar">
    <w:name w:val="Title Char"/>
    <w:basedOn w:val="DefaultParagraphFont"/>
    <w:link w:val="Title"/>
    <w:rsid w:val="00627F6C"/>
    <w:rPr>
      <w:rFonts w:asciiTheme="majorHAnsi" w:eastAsiaTheme="majorEastAsia" w:hAnsiTheme="majorHAnsi" w:cstheme="majorBidi"/>
      <w:b/>
      <w:kern w:val="28"/>
      <w:sz w:val="40"/>
      <w:szCs w:val="52"/>
    </w:rPr>
  </w:style>
  <w:style w:type="paragraph" w:styleId="TOAHeading">
    <w:name w:val="toa heading"/>
    <w:basedOn w:val="Normal"/>
    <w:next w:val="Normal"/>
    <w:uiPriority w:val="99"/>
    <w:semiHidden/>
    <w:unhideWhenUsed/>
    <w:rsid w:val="00162777"/>
    <w:rPr>
      <w:rFonts w:asciiTheme="majorHAnsi" w:eastAsiaTheme="majorEastAsia" w:hAnsiTheme="majorHAnsi" w:cstheme="majorBidi"/>
      <w:b/>
      <w:bCs/>
      <w:szCs w:val="24"/>
    </w:rPr>
  </w:style>
  <w:style w:type="paragraph" w:styleId="TOC2">
    <w:name w:val="toc 2"/>
    <w:basedOn w:val="Normal"/>
    <w:next w:val="Normal"/>
    <w:uiPriority w:val="39"/>
    <w:semiHidden/>
    <w:rsid w:val="00CE6B1D"/>
    <w:pPr>
      <w:tabs>
        <w:tab w:val="right" w:leader="dot" w:pos="9866"/>
      </w:tabs>
      <w:spacing w:line="280" w:lineRule="atLeast"/>
      <w:ind w:left="284"/>
    </w:pPr>
    <w:rPr>
      <w:b/>
    </w:rPr>
  </w:style>
  <w:style w:type="paragraph" w:styleId="TOC3">
    <w:name w:val="toc 3"/>
    <w:basedOn w:val="Normal"/>
    <w:next w:val="Normal"/>
    <w:uiPriority w:val="39"/>
    <w:semiHidden/>
    <w:rsid w:val="00CE6B1D"/>
    <w:pPr>
      <w:tabs>
        <w:tab w:val="right" w:leader="dot" w:pos="9866"/>
      </w:tabs>
      <w:spacing w:line="280" w:lineRule="atLeast"/>
      <w:ind w:left="567"/>
    </w:pPr>
  </w:style>
  <w:style w:type="paragraph" w:styleId="TOC4">
    <w:name w:val="toc 4"/>
    <w:basedOn w:val="Normal"/>
    <w:next w:val="Normal"/>
    <w:autoRedefine/>
    <w:uiPriority w:val="39"/>
    <w:semiHidden/>
    <w:rsid w:val="00162777"/>
    <w:pPr>
      <w:spacing w:after="100"/>
      <w:ind w:left="720"/>
    </w:pPr>
  </w:style>
  <w:style w:type="paragraph" w:styleId="TOC5">
    <w:name w:val="toc 5"/>
    <w:basedOn w:val="Normal"/>
    <w:next w:val="Normal"/>
    <w:autoRedefine/>
    <w:uiPriority w:val="39"/>
    <w:semiHidden/>
    <w:rsid w:val="00162777"/>
    <w:pPr>
      <w:spacing w:after="100"/>
      <w:ind w:left="960"/>
    </w:pPr>
  </w:style>
  <w:style w:type="paragraph" w:styleId="TOC6">
    <w:name w:val="toc 6"/>
    <w:basedOn w:val="Normal"/>
    <w:next w:val="Normal"/>
    <w:autoRedefine/>
    <w:uiPriority w:val="39"/>
    <w:semiHidden/>
    <w:rsid w:val="00162777"/>
    <w:pPr>
      <w:spacing w:after="100"/>
      <w:ind w:left="1200"/>
    </w:pPr>
  </w:style>
  <w:style w:type="paragraph" w:styleId="TOC7">
    <w:name w:val="toc 7"/>
    <w:basedOn w:val="Normal"/>
    <w:next w:val="Normal"/>
    <w:autoRedefine/>
    <w:uiPriority w:val="39"/>
    <w:semiHidden/>
    <w:rsid w:val="00162777"/>
    <w:pPr>
      <w:spacing w:after="100"/>
      <w:ind w:left="1440"/>
    </w:pPr>
  </w:style>
  <w:style w:type="paragraph" w:styleId="TOC8">
    <w:name w:val="toc 8"/>
    <w:basedOn w:val="Normal"/>
    <w:next w:val="Normal"/>
    <w:autoRedefine/>
    <w:uiPriority w:val="39"/>
    <w:semiHidden/>
    <w:rsid w:val="00162777"/>
    <w:pPr>
      <w:spacing w:after="100"/>
      <w:ind w:left="1680"/>
    </w:pPr>
  </w:style>
  <w:style w:type="paragraph" w:styleId="TOC9">
    <w:name w:val="toc 9"/>
    <w:basedOn w:val="Normal"/>
    <w:next w:val="Normal"/>
    <w:autoRedefine/>
    <w:uiPriority w:val="39"/>
    <w:semiHidden/>
    <w:rsid w:val="00162777"/>
    <w:pPr>
      <w:spacing w:after="100"/>
      <w:ind w:left="1920"/>
    </w:pPr>
  </w:style>
  <w:style w:type="paragraph" w:styleId="TOCHeading">
    <w:name w:val="TOC Heading"/>
    <w:basedOn w:val="SectionHeading"/>
    <w:next w:val="Normal"/>
    <w:uiPriority w:val="38"/>
    <w:semiHidden/>
    <w:qFormat/>
    <w:rsid w:val="007D14DC"/>
    <w:pPr>
      <w:spacing w:before="240" w:after="840"/>
    </w:pPr>
    <w:rPr>
      <w:color w:val="000000" w:themeColor="text2"/>
      <w:sz w:val="56"/>
    </w:rPr>
  </w:style>
  <w:style w:type="paragraph" w:customStyle="1" w:styleId="Note">
    <w:name w:val="Note"/>
    <w:basedOn w:val="Normal"/>
    <w:semiHidden/>
    <w:qFormat/>
    <w:rsid w:val="00162777"/>
    <w:rPr>
      <w:caps/>
      <w:spacing w:val="5"/>
    </w:rPr>
  </w:style>
  <w:style w:type="paragraph" w:customStyle="1" w:styleId="Fields">
    <w:name w:val="Fields"/>
    <w:basedOn w:val="Normal"/>
    <w:semiHidden/>
    <w:qFormat/>
    <w:rsid w:val="00162777"/>
    <w:rPr>
      <w:caps/>
      <w:sz w:val="24"/>
    </w:rPr>
  </w:style>
  <w:style w:type="paragraph" w:customStyle="1" w:styleId="GridText">
    <w:name w:val="Grid Text"/>
    <w:basedOn w:val="Normal"/>
    <w:semiHidden/>
    <w:qFormat/>
    <w:rsid w:val="00162777"/>
    <w:rPr>
      <w:color w:val="477DBD" w:themeColor="background2"/>
    </w:rPr>
  </w:style>
  <w:style w:type="paragraph" w:customStyle="1" w:styleId="TableHeading">
    <w:name w:val="Table Heading"/>
    <w:basedOn w:val="Normal"/>
    <w:uiPriority w:val="2"/>
    <w:qFormat/>
    <w:rsid w:val="00AA6AA1"/>
    <w:pPr>
      <w:spacing w:before="40" w:after="40"/>
    </w:pPr>
    <w:rPr>
      <w:b/>
      <w:color w:val="FFFFFF" w:themeColor="background1"/>
    </w:rPr>
  </w:style>
  <w:style w:type="paragraph" w:customStyle="1" w:styleId="TableText">
    <w:name w:val="Table Text"/>
    <w:basedOn w:val="TableHeading"/>
    <w:uiPriority w:val="2"/>
    <w:qFormat/>
    <w:rsid w:val="008D2AD8"/>
    <w:pPr>
      <w:spacing w:line="220" w:lineRule="atLeast"/>
    </w:pPr>
    <w:rPr>
      <w:b w:val="0"/>
      <w:color w:val="000000" w:themeColor="text2"/>
    </w:rPr>
  </w:style>
  <w:style w:type="character" w:customStyle="1" w:styleId="OrangeText">
    <w:name w:val="Orange Text"/>
    <w:basedOn w:val="DefaultParagraphFont"/>
    <w:uiPriority w:val="1"/>
    <w:semiHidden/>
    <w:qFormat/>
    <w:rsid w:val="00162777"/>
    <w:rPr>
      <w:color w:val="EBF5FF" w:themeColor="accent4"/>
    </w:rPr>
  </w:style>
  <w:style w:type="character" w:customStyle="1" w:styleId="Heading4Char">
    <w:name w:val="Heading 4 Char"/>
    <w:basedOn w:val="DefaultParagraphFont"/>
    <w:link w:val="Heading4"/>
    <w:uiPriority w:val="1"/>
    <w:semiHidden/>
    <w:rsid w:val="00AA6AA1"/>
    <w:rPr>
      <w:rFonts w:asciiTheme="majorHAnsi" w:eastAsiaTheme="majorEastAsia" w:hAnsiTheme="majorHAnsi" w:cstheme="majorBidi"/>
      <w:b/>
      <w:iCs/>
      <w:caps/>
      <w:color w:val="000000" w:themeColor="text1"/>
      <w:sz w:val="24"/>
      <w:szCs w:val="22"/>
    </w:rPr>
  </w:style>
  <w:style w:type="character" w:customStyle="1" w:styleId="Heading5Char">
    <w:name w:val="Heading 5 Char"/>
    <w:basedOn w:val="DefaultParagraphFont"/>
    <w:link w:val="Heading5"/>
    <w:uiPriority w:val="9"/>
    <w:semiHidden/>
    <w:rsid w:val="00DE1797"/>
    <w:rPr>
      <w:rFonts w:asciiTheme="majorHAnsi" w:eastAsiaTheme="majorEastAsia" w:hAnsiTheme="majorHAnsi" w:cstheme="majorBidi"/>
      <w:b/>
      <w:color w:val="DBD7D2" w:themeColor="accent3"/>
      <w:sz w:val="22"/>
      <w:szCs w:val="22"/>
    </w:rPr>
  </w:style>
  <w:style w:type="character" w:customStyle="1" w:styleId="Heading6Char">
    <w:name w:val="Heading 6 Char"/>
    <w:basedOn w:val="DefaultParagraphFont"/>
    <w:link w:val="Heading6"/>
    <w:uiPriority w:val="9"/>
    <w:semiHidden/>
    <w:rsid w:val="00DE1797"/>
    <w:rPr>
      <w:rFonts w:asciiTheme="majorHAnsi" w:eastAsiaTheme="majorEastAsia" w:hAnsiTheme="majorHAnsi" w:cstheme="majorBidi"/>
      <w:b/>
      <w:color w:val="223D5F" w:themeColor="accent1" w:themeShade="7F"/>
      <w:sz w:val="22"/>
      <w:szCs w:val="22"/>
    </w:rPr>
  </w:style>
  <w:style w:type="character" w:customStyle="1" w:styleId="Heading7Char">
    <w:name w:val="Heading 7 Char"/>
    <w:basedOn w:val="DefaultParagraphFont"/>
    <w:link w:val="Heading7"/>
    <w:uiPriority w:val="9"/>
    <w:semiHidden/>
    <w:rsid w:val="00162777"/>
    <w:rPr>
      <w:rFonts w:asciiTheme="majorHAnsi" w:eastAsiaTheme="majorEastAsia" w:hAnsiTheme="majorHAnsi" w:cstheme="majorBidi"/>
      <w:i/>
      <w:iCs/>
      <w:color w:val="223D5F" w:themeColor="accent1" w:themeShade="7F"/>
      <w:sz w:val="22"/>
      <w:szCs w:val="22"/>
    </w:rPr>
  </w:style>
  <w:style w:type="character" w:customStyle="1" w:styleId="Heading8Char">
    <w:name w:val="Heading 8 Char"/>
    <w:basedOn w:val="DefaultParagraphFont"/>
    <w:link w:val="Heading8"/>
    <w:uiPriority w:val="9"/>
    <w:semiHidden/>
    <w:rsid w:val="001627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62777"/>
    <w:rPr>
      <w:rFonts w:asciiTheme="majorHAnsi" w:eastAsiaTheme="majorEastAsia" w:hAnsiTheme="majorHAnsi" w:cstheme="majorBidi"/>
      <w:i/>
      <w:iCs/>
      <w:color w:val="272727" w:themeColor="text1" w:themeTint="D8"/>
      <w:sz w:val="21"/>
      <w:szCs w:val="21"/>
    </w:rPr>
  </w:style>
  <w:style w:type="paragraph" w:styleId="NormalIndent">
    <w:name w:val="Normal Indent"/>
    <w:basedOn w:val="Normal"/>
    <w:uiPriority w:val="99"/>
    <w:semiHidden/>
    <w:unhideWhenUsed/>
    <w:rsid w:val="00162777"/>
    <w:pPr>
      <w:ind w:left="720"/>
    </w:pPr>
  </w:style>
  <w:style w:type="paragraph" w:styleId="ListContinue">
    <w:name w:val="List Continue"/>
    <w:basedOn w:val="Normal"/>
    <w:uiPriority w:val="99"/>
    <w:semiHidden/>
    <w:unhideWhenUsed/>
    <w:rsid w:val="00162777"/>
    <w:pPr>
      <w:ind w:left="283"/>
      <w:contextualSpacing/>
    </w:pPr>
  </w:style>
  <w:style w:type="character" w:customStyle="1" w:styleId="Heading1Char">
    <w:name w:val="Heading 1 Char"/>
    <w:basedOn w:val="DefaultParagraphFont"/>
    <w:link w:val="Heading1"/>
    <w:uiPriority w:val="1"/>
    <w:rsid w:val="00327798"/>
    <w:rPr>
      <w:rFonts w:asciiTheme="majorHAnsi" w:eastAsiaTheme="majorEastAsia" w:hAnsiTheme="majorHAnsi" w:cstheme="majorBidi"/>
      <w:b/>
      <w:color w:val="477DBD" w:themeColor="background2"/>
      <w:sz w:val="36"/>
      <w:szCs w:val="32"/>
    </w:rPr>
  </w:style>
  <w:style w:type="character" w:customStyle="1" w:styleId="Heading2Char">
    <w:name w:val="Heading 2 Char"/>
    <w:basedOn w:val="DefaultParagraphFont"/>
    <w:link w:val="Heading2"/>
    <w:uiPriority w:val="1"/>
    <w:rsid w:val="00EF0532"/>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1"/>
    <w:rsid w:val="00EF0532"/>
    <w:rPr>
      <w:rFonts w:asciiTheme="majorHAnsi" w:eastAsiaTheme="majorEastAsia" w:hAnsiTheme="majorHAnsi" w:cstheme="majorBidi"/>
      <w:b/>
      <w:sz w:val="24"/>
      <w:szCs w:val="24"/>
    </w:rPr>
  </w:style>
  <w:style w:type="paragraph" w:customStyle="1" w:styleId="TableBullet1">
    <w:name w:val="Table Bullet 1"/>
    <w:basedOn w:val="TableText"/>
    <w:uiPriority w:val="3"/>
    <w:semiHidden/>
    <w:qFormat/>
    <w:rsid w:val="00162777"/>
    <w:pPr>
      <w:widowControl/>
      <w:numPr>
        <w:numId w:val="8"/>
      </w:numPr>
      <w:adjustRightInd w:val="0"/>
      <w:snapToGrid w:val="0"/>
    </w:pPr>
    <w:rPr>
      <w:rFonts w:eastAsia="MS Mincho"/>
      <w:szCs w:val="20"/>
    </w:rPr>
  </w:style>
  <w:style w:type="numbering" w:customStyle="1" w:styleId="HeadingList">
    <w:name w:val="Heading List"/>
    <w:uiPriority w:val="99"/>
    <w:rsid w:val="00162777"/>
    <w:pPr>
      <w:numPr>
        <w:numId w:val="9"/>
      </w:numPr>
    </w:pPr>
  </w:style>
  <w:style w:type="paragraph" w:customStyle="1" w:styleId="TableBullet">
    <w:name w:val="Table Bullet"/>
    <w:basedOn w:val="TableText"/>
    <w:uiPriority w:val="2"/>
    <w:qFormat/>
    <w:rsid w:val="00522691"/>
    <w:pPr>
      <w:numPr>
        <w:numId w:val="10"/>
      </w:numPr>
      <w:ind w:left="227" w:hanging="227"/>
    </w:pPr>
  </w:style>
  <w:style w:type="character" w:styleId="Mention">
    <w:name w:val="Mention"/>
    <w:basedOn w:val="DefaultParagraphFont"/>
    <w:uiPriority w:val="99"/>
    <w:semiHidden/>
    <w:unhideWhenUsed/>
    <w:rsid w:val="00162777"/>
    <w:rPr>
      <w:color w:val="2B579A"/>
      <w:shd w:val="clear" w:color="auto" w:fill="E6E6E6"/>
    </w:rPr>
  </w:style>
  <w:style w:type="numbering" w:customStyle="1" w:styleId="BulletLists">
    <w:name w:val="Bullet Lists"/>
    <w:uiPriority w:val="99"/>
    <w:rsid w:val="00162777"/>
    <w:pPr>
      <w:numPr>
        <w:numId w:val="11"/>
      </w:numPr>
    </w:pPr>
  </w:style>
  <w:style w:type="paragraph" w:styleId="ListBullet">
    <w:name w:val="List Bullet"/>
    <w:basedOn w:val="Normal"/>
    <w:uiPriority w:val="1"/>
    <w:qFormat/>
    <w:rsid w:val="006B52D2"/>
    <w:pPr>
      <w:widowControl/>
      <w:numPr>
        <w:numId w:val="16"/>
      </w:numPr>
    </w:pPr>
    <w:rPr>
      <w:szCs w:val="20"/>
    </w:rPr>
  </w:style>
  <w:style w:type="paragraph" w:styleId="ListBullet2">
    <w:name w:val="List Bullet 2"/>
    <w:basedOn w:val="Normal"/>
    <w:uiPriority w:val="1"/>
    <w:qFormat/>
    <w:rsid w:val="006B52D2"/>
    <w:pPr>
      <w:widowControl/>
      <w:numPr>
        <w:ilvl w:val="1"/>
        <w:numId w:val="16"/>
      </w:numPr>
    </w:pPr>
    <w:rPr>
      <w:szCs w:val="20"/>
    </w:rPr>
  </w:style>
  <w:style w:type="paragraph" w:styleId="ListBullet3">
    <w:name w:val="List Bullet 3"/>
    <w:basedOn w:val="Normal"/>
    <w:uiPriority w:val="1"/>
    <w:qFormat/>
    <w:rsid w:val="006B52D2"/>
    <w:pPr>
      <w:widowControl/>
      <w:numPr>
        <w:ilvl w:val="2"/>
        <w:numId w:val="16"/>
      </w:numPr>
    </w:pPr>
    <w:rPr>
      <w:szCs w:val="20"/>
    </w:rPr>
  </w:style>
  <w:style w:type="numbering" w:customStyle="1" w:styleId="Bullets">
    <w:name w:val="Bullets"/>
    <w:uiPriority w:val="99"/>
    <w:rsid w:val="006B52D2"/>
    <w:pPr>
      <w:numPr>
        <w:numId w:val="12"/>
      </w:numPr>
    </w:pPr>
  </w:style>
  <w:style w:type="numbering" w:customStyle="1" w:styleId="Numbers">
    <w:name w:val="Numbers"/>
    <w:uiPriority w:val="99"/>
    <w:rsid w:val="008343CA"/>
    <w:pPr>
      <w:numPr>
        <w:numId w:val="13"/>
      </w:numPr>
    </w:pPr>
  </w:style>
  <w:style w:type="character" w:styleId="UnresolvedMention">
    <w:name w:val="Unresolved Mention"/>
    <w:basedOn w:val="DefaultParagraphFont"/>
    <w:uiPriority w:val="99"/>
    <w:semiHidden/>
    <w:unhideWhenUsed/>
    <w:rsid w:val="00162777"/>
    <w:rPr>
      <w:color w:val="605E5C"/>
      <w:shd w:val="clear" w:color="auto" w:fill="E1DFDD"/>
    </w:rPr>
  </w:style>
  <w:style w:type="table" w:customStyle="1" w:styleId="AASETable">
    <w:name w:val="AASE Table"/>
    <w:basedOn w:val="TableNormal"/>
    <w:uiPriority w:val="99"/>
    <w:rsid w:val="00A57570"/>
    <w:rPr>
      <w:color w:val="000000" w:themeColor="text1"/>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left w:w="57" w:type="dxa"/>
        <w:bottom w:w="57" w:type="dxa"/>
        <w:right w:w="57" w:type="dxa"/>
      </w:tblCellMar>
    </w:tblPr>
    <w:tcPr>
      <w:shd w:val="clear" w:color="auto" w:fill="auto"/>
    </w:tcPr>
    <w:tblStylePr w:type="firstRow">
      <w:pPr>
        <w:wordWrap/>
        <w:spacing w:beforeLines="0" w:before="0" w:beforeAutospacing="0" w:afterLines="0" w:after="0" w:afterAutospacing="0" w:line="240" w:lineRule="auto"/>
      </w:pPr>
      <w:rPr>
        <w:rFonts w:asciiTheme="minorHAnsi" w:hAnsiTheme="minorHAnsi"/>
        <w:b w:val="0"/>
        <w:color w:val="FFFFFF" w:themeColor="background1"/>
        <w:sz w:val="20"/>
      </w:rPr>
      <w:tblPr/>
      <w:tcPr>
        <w:shd w:val="clear" w:color="auto" w:fill="477DBD" w:themeFill="background2"/>
      </w:tcPr>
    </w:tblStylePr>
    <w:tblStylePr w:type="lastRow">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style>
  <w:style w:type="character" w:customStyle="1" w:styleId="Italic">
    <w:name w:val="Italic"/>
    <w:basedOn w:val="DefaultParagraphFont"/>
    <w:uiPriority w:val="3"/>
    <w:semiHidden/>
    <w:qFormat/>
    <w:rsid w:val="00162777"/>
    <w:rPr>
      <w:rFonts w:ascii="Arial" w:hAnsi="Arial"/>
      <w:i/>
      <w:sz w:val="20"/>
    </w:rPr>
  </w:style>
  <w:style w:type="character" w:customStyle="1" w:styleId="Highlight">
    <w:name w:val="Highlight"/>
    <w:basedOn w:val="Italic"/>
    <w:uiPriority w:val="6"/>
    <w:semiHidden/>
    <w:qFormat/>
    <w:rsid w:val="00162777"/>
    <w:rPr>
      <w:rFonts w:ascii="Arial" w:hAnsi="Arial"/>
      <w:i w:val="0"/>
      <w:color w:val="FF0000"/>
      <w:sz w:val="20"/>
    </w:rPr>
  </w:style>
  <w:style w:type="character" w:customStyle="1" w:styleId="Bold">
    <w:name w:val="Bold"/>
    <w:basedOn w:val="DefaultParagraphFont"/>
    <w:uiPriority w:val="2"/>
    <w:semiHidden/>
    <w:qFormat/>
    <w:rsid w:val="00162777"/>
    <w:rPr>
      <w:rFonts w:ascii="Arial" w:hAnsi="Arial"/>
      <w:b/>
      <w:sz w:val="20"/>
    </w:rPr>
  </w:style>
  <w:style w:type="numbering" w:customStyle="1" w:styleId="NumberedHeadings">
    <w:name w:val="Numbered Headings"/>
    <w:uiPriority w:val="99"/>
    <w:rsid w:val="00615B29"/>
    <w:pPr>
      <w:numPr>
        <w:numId w:val="14"/>
      </w:numPr>
    </w:pPr>
  </w:style>
  <w:style w:type="paragraph" w:customStyle="1" w:styleId="TableHeadingBlack">
    <w:name w:val="Table Heading Black"/>
    <w:basedOn w:val="TableHeading"/>
    <w:uiPriority w:val="2"/>
    <w:qFormat/>
    <w:rsid w:val="007E0072"/>
    <w:rPr>
      <w:color w:val="000000" w:themeColor="text1"/>
    </w:rPr>
  </w:style>
  <w:style w:type="table" w:customStyle="1" w:styleId="AASETable3">
    <w:name w:val="AASE Table 3"/>
    <w:basedOn w:val="TableNormal"/>
    <w:uiPriority w:val="99"/>
    <w:rsid w:val="007E0072"/>
    <w:rPr>
      <w:sz w:val="20"/>
    </w:rPr>
    <w:tblPr>
      <w:tblStyleRowBandSize w:val="1"/>
      <w:tblStyleColBandSize w:val="1"/>
      <w:tblCellMar>
        <w:top w:w="57" w:type="dxa"/>
        <w:left w:w="57" w:type="dxa"/>
        <w:bottom w:w="57" w:type="dxa"/>
        <w:right w:w="57" w:type="dxa"/>
      </w:tblCellMar>
    </w:tblPr>
    <w:tblStylePr w:type="firstRow">
      <w:rPr>
        <w:rFonts w:asciiTheme="minorHAnsi" w:hAnsiTheme="minorHAnsi"/>
        <w:color w:val="FFFFFF" w:themeColor="background1"/>
        <w:sz w:val="20"/>
      </w:rPr>
      <w:tblPr/>
      <w:tcPr>
        <w:shd w:val="clear" w:color="auto" w:fill="477DBD" w:themeFill="accent1"/>
      </w:tcPr>
    </w:tblStylePr>
    <w:tblStylePr w:type="band1Vert">
      <w:rPr>
        <w:rFonts w:asciiTheme="minorHAnsi" w:hAnsiTheme="minorHAnsi"/>
        <w:sz w:val="20"/>
      </w:rPr>
    </w:tblStylePr>
    <w:tblStylePr w:type="band2Horz">
      <w:rPr>
        <w:rFonts w:asciiTheme="minorHAnsi" w:hAnsiTheme="minorHAnsi"/>
        <w:sz w:val="20"/>
      </w:rPr>
      <w:tblPr/>
      <w:tcPr>
        <w:shd w:val="clear" w:color="auto" w:fill="D9D9D9" w:themeFill="background1" w:themeFillShade="D9"/>
      </w:tcPr>
    </w:tblStylePr>
  </w:style>
  <w:style w:type="table" w:styleId="TableGridLight">
    <w:name w:val="Grid Table Light"/>
    <w:basedOn w:val="TableNormal"/>
    <w:uiPriority w:val="40"/>
    <w:rsid w:val="009369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ubTitle0">
    <w:name w:val="Sub Title"/>
    <w:basedOn w:val="DefaultParagraphFont"/>
    <w:uiPriority w:val="1"/>
    <w:qFormat/>
    <w:rsid w:val="007C1559"/>
    <w:rPr>
      <w:rFonts w:asciiTheme="majorHAnsi" w:hAnsiTheme="majorHAnsi"/>
      <w:b w:val="0"/>
      <w:noProof/>
      <w:color w:val="7F7F7F" w:themeColor="text2" w:themeTint="80"/>
      <w:sz w:val="32"/>
    </w:rPr>
  </w:style>
  <w:style w:type="paragraph" w:styleId="ListParagraph">
    <w:name w:val="List Paragraph"/>
    <w:basedOn w:val="Normal"/>
    <w:uiPriority w:val="7"/>
    <w:qFormat/>
    <w:rsid w:val="003A4C38"/>
    <w:pPr>
      <w:ind w:left="720"/>
      <w:contextualSpacing/>
    </w:pPr>
  </w:style>
  <w:style w:type="character" w:customStyle="1" w:styleId="flex">
    <w:name w:val="flex"/>
    <w:basedOn w:val="DefaultParagraphFont"/>
    <w:rsid w:val="007C7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6184">
      <w:bodyDiv w:val="1"/>
      <w:marLeft w:val="0"/>
      <w:marRight w:val="0"/>
      <w:marTop w:val="0"/>
      <w:marBottom w:val="0"/>
      <w:divBdr>
        <w:top w:val="none" w:sz="0" w:space="0" w:color="auto"/>
        <w:left w:val="none" w:sz="0" w:space="0" w:color="auto"/>
        <w:bottom w:val="none" w:sz="0" w:space="0" w:color="auto"/>
        <w:right w:val="none" w:sz="0" w:space="0" w:color="auto"/>
      </w:divBdr>
    </w:div>
    <w:div w:id="25643676">
      <w:bodyDiv w:val="1"/>
      <w:marLeft w:val="0"/>
      <w:marRight w:val="0"/>
      <w:marTop w:val="0"/>
      <w:marBottom w:val="0"/>
      <w:divBdr>
        <w:top w:val="none" w:sz="0" w:space="0" w:color="auto"/>
        <w:left w:val="none" w:sz="0" w:space="0" w:color="auto"/>
        <w:bottom w:val="none" w:sz="0" w:space="0" w:color="auto"/>
        <w:right w:val="none" w:sz="0" w:space="0" w:color="auto"/>
      </w:divBdr>
    </w:div>
    <w:div w:id="32190599">
      <w:bodyDiv w:val="1"/>
      <w:marLeft w:val="0"/>
      <w:marRight w:val="0"/>
      <w:marTop w:val="0"/>
      <w:marBottom w:val="0"/>
      <w:divBdr>
        <w:top w:val="none" w:sz="0" w:space="0" w:color="auto"/>
        <w:left w:val="none" w:sz="0" w:space="0" w:color="auto"/>
        <w:bottom w:val="none" w:sz="0" w:space="0" w:color="auto"/>
        <w:right w:val="none" w:sz="0" w:space="0" w:color="auto"/>
      </w:divBdr>
    </w:div>
    <w:div w:id="42409252">
      <w:bodyDiv w:val="1"/>
      <w:marLeft w:val="0"/>
      <w:marRight w:val="0"/>
      <w:marTop w:val="0"/>
      <w:marBottom w:val="0"/>
      <w:divBdr>
        <w:top w:val="none" w:sz="0" w:space="0" w:color="auto"/>
        <w:left w:val="none" w:sz="0" w:space="0" w:color="auto"/>
        <w:bottom w:val="none" w:sz="0" w:space="0" w:color="auto"/>
        <w:right w:val="none" w:sz="0" w:space="0" w:color="auto"/>
      </w:divBdr>
    </w:div>
    <w:div w:id="44455087">
      <w:bodyDiv w:val="1"/>
      <w:marLeft w:val="0"/>
      <w:marRight w:val="0"/>
      <w:marTop w:val="0"/>
      <w:marBottom w:val="0"/>
      <w:divBdr>
        <w:top w:val="none" w:sz="0" w:space="0" w:color="auto"/>
        <w:left w:val="none" w:sz="0" w:space="0" w:color="auto"/>
        <w:bottom w:val="none" w:sz="0" w:space="0" w:color="auto"/>
        <w:right w:val="none" w:sz="0" w:space="0" w:color="auto"/>
      </w:divBdr>
    </w:div>
    <w:div w:id="55670612">
      <w:bodyDiv w:val="1"/>
      <w:marLeft w:val="0"/>
      <w:marRight w:val="0"/>
      <w:marTop w:val="0"/>
      <w:marBottom w:val="0"/>
      <w:divBdr>
        <w:top w:val="none" w:sz="0" w:space="0" w:color="auto"/>
        <w:left w:val="none" w:sz="0" w:space="0" w:color="auto"/>
        <w:bottom w:val="none" w:sz="0" w:space="0" w:color="auto"/>
        <w:right w:val="none" w:sz="0" w:space="0" w:color="auto"/>
      </w:divBdr>
    </w:div>
    <w:div w:id="57169404">
      <w:bodyDiv w:val="1"/>
      <w:marLeft w:val="0"/>
      <w:marRight w:val="0"/>
      <w:marTop w:val="0"/>
      <w:marBottom w:val="0"/>
      <w:divBdr>
        <w:top w:val="none" w:sz="0" w:space="0" w:color="auto"/>
        <w:left w:val="none" w:sz="0" w:space="0" w:color="auto"/>
        <w:bottom w:val="none" w:sz="0" w:space="0" w:color="auto"/>
        <w:right w:val="none" w:sz="0" w:space="0" w:color="auto"/>
      </w:divBdr>
    </w:div>
    <w:div w:id="63843724">
      <w:bodyDiv w:val="1"/>
      <w:marLeft w:val="0"/>
      <w:marRight w:val="0"/>
      <w:marTop w:val="0"/>
      <w:marBottom w:val="0"/>
      <w:divBdr>
        <w:top w:val="none" w:sz="0" w:space="0" w:color="auto"/>
        <w:left w:val="none" w:sz="0" w:space="0" w:color="auto"/>
        <w:bottom w:val="none" w:sz="0" w:space="0" w:color="auto"/>
        <w:right w:val="none" w:sz="0" w:space="0" w:color="auto"/>
      </w:divBdr>
    </w:div>
    <w:div w:id="66457766">
      <w:bodyDiv w:val="1"/>
      <w:marLeft w:val="0"/>
      <w:marRight w:val="0"/>
      <w:marTop w:val="0"/>
      <w:marBottom w:val="0"/>
      <w:divBdr>
        <w:top w:val="none" w:sz="0" w:space="0" w:color="auto"/>
        <w:left w:val="none" w:sz="0" w:space="0" w:color="auto"/>
        <w:bottom w:val="none" w:sz="0" w:space="0" w:color="auto"/>
        <w:right w:val="none" w:sz="0" w:space="0" w:color="auto"/>
      </w:divBdr>
    </w:div>
    <w:div w:id="68164720">
      <w:bodyDiv w:val="1"/>
      <w:marLeft w:val="0"/>
      <w:marRight w:val="0"/>
      <w:marTop w:val="0"/>
      <w:marBottom w:val="0"/>
      <w:divBdr>
        <w:top w:val="none" w:sz="0" w:space="0" w:color="auto"/>
        <w:left w:val="none" w:sz="0" w:space="0" w:color="auto"/>
        <w:bottom w:val="none" w:sz="0" w:space="0" w:color="auto"/>
        <w:right w:val="none" w:sz="0" w:space="0" w:color="auto"/>
      </w:divBdr>
    </w:div>
    <w:div w:id="72822728">
      <w:bodyDiv w:val="1"/>
      <w:marLeft w:val="0"/>
      <w:marRight w:val="0"/>
      <w:marTop w:val="0"/>
      <w:marBottom w:val="0"/>
      <w:divBdr>
        <w:top w:val="none" w:sz="0" w:space="0" w:color="auto"/>
        <w:left w:val="none" w:sz="0" w:space="0" w:color="auto"/>
        <w:bottom w:val="none" w:sz="0" w:space="0" w:color="auto"/>
        <w:right w:val="none" w:sz="0" w:space="0" w:color="auto"/>
      </w:divBdr>
    </w:div>
    <w:div w:id="74785078">
      <w:bodyDiv w:val="1"/>
      <w:marLeft w:val="0"/>
      <w:marRight w:val="0"/>
      <w:marTop w:val="0"/>
      <w:marBottom w:val="0"/>
      <w:divBdr>
        <w:top w:val="none" w:sz="0" w:space="0" w:color="auto"/>
        <w:left w:val="none" w:sz="0" w:space="0" w:color="auto"/>
        <w:bottom w:val="none" w:sz="0" w:space="0" w:color="auto"/>
        <w:right w:val="none" w:sz="0" w:space="0" w:color="auto"/>
      </w:divBdr>
    </w:div>
    <w:div w:id="83452739">
      <w:bodyDiv w:val="1"/>
      <w:marLeft w:val="0"/>
      <w:marRight w:val="0"/>
      <w:marTop w:val="0"/>
      <w:marBottom w:val="0"/>
      <w:divBdr>
        <w:top w:val="none" w:sz="0" w:space="0" w:color="auto"/>
        <w:left w:val="none" w:sz="0" w:space="0" w:color="auto"/>
        <w:bottom w:val="none" w:sz="0" w:space="0" w:color="auto"/>
        <w:right w:val="none" w:sz="0" w:space="0" w:color="auto"/>
      </w:divBdr>
    </w:div>
    <w:div w:id="99836309">
      <w:bodyDiv w:val="1"/>
      <w:marLeft w:val="0"/>
      <w:marRight w:val="0"/>
      <w:marTop w:val="0"/>
      <w:marBottom w:val="0"/>
      <w:divBdr>
        <w:top w:val="none" w:sz="0" w:space="0" w:color="auto"/>
        <w:left w:val="none" w:sz="0" w:space="0" w:color="auto"/>
        <w:bottom w:val="none" w:sz="0" w:space="0" w:color="auto"/>
        <w:right w:val="none" w:sz="0" w:space="0" w:color="auto"/>
      </w:divBdr>
    </w:div>
    <w:div w:id="105008220">
      <w:bodyDiv w:val="1"/>
      <w:marLeft w:val="0"/>
      <w:marRight w:val="0"/>
      <w:marTop w:val="0"/>
      <w:marBottom w:val="0"/>
      <w:divBdr>
        <w:top w:val="none" w:sz="0" w:space="0" w:color="auto"/>
        <w:left w:val="none" w:sz="0" w:space="0" w:color="auto"/>
        <w:bottom w:val="none" w:sz="0" w:space="0" w:color="auto"/>
        <w:right w:val="none" w:sz="0" w:space="0" w:color="auto"/>
      </w:divBdr>
    </w:div>
    <w:div w:id="112209480">
      <w:bodyDiv w:val="1"/>
      <w:marLeft w:val="0"/>
      <w:marRight w:val="0"/>
      <w:marTop w:val="0"/>
      <w:marBottom w:val="0"/>
      <w:divBdr>
        <w:top w:val="none" w:sz="0" w:space="0" w:color="auto"/>
        <w:left w:val="none" w:sz="0" w:space="0" w:color="auto"/>
        <w:bottom w:val="none" w:sz="0" w:space="0" w:color="auto"/>
        <w:right w:val="none" w:sz="0" w:space="0" w:color="auto"/>
      </w:divBdr>
    </w:div>
    <w:div w:id="112290691">
      <w:bodyDiv w:val="1"/>
      <w:marLeft w:val="0"/>
      <w:marRight w:val="0"/>
      <w:marTop w:val="0"/>
      <w:marBottom w:val="0"/>
      <w:divBdr>
        <w:top w:val="none" w:sz="0" w:space="0" w:color="auto"/>
        <w:left w:val="none" w:sz="0" w:space="0" w:color="auto"/>
        <w:bottom w:val="none" w:sz="0" w:space="0" w:color="auto"/>
        <w:right w:val="none" w:sz="0" w:space="0" w:color="auto"/>
      </w:divBdr>
    </w:div>
    <w:div w:id="114760644">
      <w:bodyDiv w:val="1"/>
      <w:marLeft w:val="0"/>
      <w:marRight w:val="0"/>
      <w:marTop w:val="0"/>
      <w:marBottom w:val="0"/>
      <w:divBdr>
        <w:top w:val="none" w:sz="0" w:space="0" w:color="auto"/>
        <w:left w:val="none" w:sz="0" w:space="0" w:color="auto"/>
        <w:bottom w:val="none" w:sz="0" w:space="0" w:color="auto"/>
        <w:right w:val="none" w:sz="0" w:space="0" w:color="auto"/>
      </w:divBdr>
    </w:div>
    <w:div w:id="124852577">
      <w:bodyDiv w:val="1"/>
      <w:marLeft w:val="0"/>
      <w:marRight w:val="0"/>
      <w:marTop w:val="0"/>
      <w:marBottom w:val="0"/>
      <w:divBdr>
        <w:top w:val="none" w:sz="0" w:space="0" w:color="auto"/>
        <w:left w:val="none" w:sz="0" w:space="0" w:color="auto"/>
        <w:bottom w:val="none" w:sz="0" w:space="0" w:color="auto"/>
        <w:right w:val="none" w:sz="0" w:space="0" w:color="auto"/>
      </w:divBdr>
    </w:div>
    <w:div w:id="131096253">
      <w:bodyDiv w:val="1"/>
      <w:marLeft w:val="0"/>
      <w:marRight w:val="0"/>
      <w:marTop w:val="0"/>
      <w:marBottom w:val="0"/>
      <w:divBdr>
        <w:top w:val="none" w:sz="0" w:space="0" w:color="auto"/>
        <w:left w:val="none" w:sz="0" w:space="0" w:color="auto"/>
        <w:bottom w:val="none" w:sz="0" w:space="0" w:color="auto"/>
        <w:right w:val="none" w:sz="0" w:space="0" w:color="auto"/>
      </w:divBdr>
    </w:div>
    <w:div w:id="131556281">
      <w:bodyDiv w:val="1"/>
      <w:marLeft w:val="0"/>
      <w:marRight w:val="0"/>
      <w:marTop w:val="0"/>
      <w:marBottom w:val="0"/>
      <w:divBdr>
        <w:top w:val="none" w:sz="0" w:space="0" w:color="auto"/>
        <w:left w:val="none" w:sz="0" w:space="0" w:color="auto"/>
        <w:bottom w:val="none" w:sz="0" w:space="0" w:color="auto"/>
        <w:right w:val="none" w:sz="0" w:space="0" w:color="auto"/>
      </w:divBdr>
    </w:div>
    <w:div w:id="145443591">
      <w:bodyDiv w:val="1"/>
      <w:marLeft w:val="0"/>
      <w:marRight w:val="0"/>
      <w:marTop w:val="0"/>
      <w:marBottom w:val="0"/>
      <w:divBdr>
        <w:top w:val="none" w:sz="0" w:space="0" w:color="auto"/>
        <w:left w:val="none" w:sz="0" w:space="0" w:color="auto"/>
        <w:bottom w:val="none" w:sz="0" w:space="0" w:color="auto"/>
        <w:right w:val="none" w:sz="0" w:space="0" w:color="auto"/>
      </w:divBdr>
    </w:div>
    <w:div w:id="147088668">
      <w:bodyDiv w:val="1"/>
      <w:marLeft w:val="0"/>
      <w:marRight w:val="0"/>
      <w:marTop w:val="0"/>
      <w:marBottom w:val="0"/>
      <w:divBdr>
        <w:top w:val="none" w:sz="0" w:space="0" w:color="auto"/>
        <w:left w:val="none" w:sz="0" w:space="0" w:color="auto"/>
        <w:bottom w:val="none" w:sz="0" w:space="0" w:color="auto"/>
        <w:right w:val="none" w:sz="0" w:space="0" w:color="auto"/>
      </w:divBdr>
    </w:div>
    <w:div w:id="167214839">
      <w:bodyDiv w:val="1"/>
      <w:marLeft w:val="0"/>
      <w:marRight w:val="0"/>
      <w:marTop w:val="0"/>
      <w:marBottom w:val="0"/>
      <w:divBdr>
        <w:top w:val="none" w:sz="0" w:space="0" w:color="auto"/>
        <w:left w:val="none" w:sz="0" w:space="0" w:color="auto"/>
        <w:bottom w:val="none" w:sz="0" w:space="0" w:color="auto"/>
        <w:right w:val="none" w:sz="0" w:space="0" w:color="auto"/>
      </w:divBdr>
    </w:div>
    <w:div w:id="179123657">
      <w:bodyDiv w:val="1"/>
      <w:marLeft w:val="0"/>
      <w:marRight w:val="0"/>
      <w:marTop w:val="0"/>
      <w:marBottom w:val="0"/>
      <w:divBdr>
        <w:top w:val="none" w:sz="0" w:space="0" w:color="auto"/>
        <w:left w:val="none" w:sz="0" w:space="0" w:color="auto"/>
        <w:bottom w:val="none" w:sz="0" w:space="0" w:color="auto"/>
        <w:right w:val="none" w:sz="0" w:space="0" w:color="auto"/>
      </w:divBdr>
    </w:div>
    <w:div w:id="193882430">
      <w:bodyDiv w:val="1"/>
      <w:marLeft w:val="0"/>
      <w:marRight w:val="0"/>
      <w:marTop w:val="0"/>
      <w:marBottom w:val="0"/>
      <w:divBdr>
        <w:top w:val="none" w:sz="0" w:space="0" w:color="auto"/>
        <w:left w:val="none" w:sz="0" w:space="0" w:color="auto"/>
        <w:bottom w:val="none" w:sz="0" w:space="0" w:color="auto"/>
        <w:right w:val="none" w:sz="0" w:space="0" w:color="auto"/>
      </w:divBdr>
    </w:div>
    <w:div w:id="210196324">
      <w:bodyDiv w:val="1"/>
      <w:marLeft w:val="0"/>
      <w:marRight w:val="0"/>
      <w:marTop w:val="0"/>
      <w:marBottom w:val="0"/>
      <w:divBdr>
        <w:top w:val="none" w:sz="0" w:space="0" w:color="auto"/>
        <w:left w:val="none" w:sz="0" w:space="0" w:color="auto"/>
        <w:bottom w:val="none" w:sz="0" w:space="0" w:color="auto"/>
        <w:right w:val="none" w:sz="0" w:space="0" w:color="auto"/>
      </w:divBdr>
    </w:div>
    <w:div w:id="218565072">
      <w:bodyDiv w:val="1"/>
      <w:marLeft w:val="0"/>
      <w:marRight w:val="0"/>
      <w:marTop w:val="0"/>
      <w:marBottom w:val="0"/>
      <w:divBdr>
        <w:top w:val="none" w:sz="0" w:space="0" w:color="auto"/>
        <w:left w:val="none" w:sz="0" w:space="0" w:color="auto"/>
        <w:bottom w:val="none" w:sz="0" w:space="0" w:color="auto"/>
        <w:right w:val="none" w:sz="0" w:space="0" w:color="auto"/>
      </w:divBdr>
    </w:div>
    <w:div w:id="227880533">
      <w:bodyDiv w:val="1"/>
      <w:marLeft w:val="0"/>
      <w:marRight w:val="0"/>
      <w:marTop w:val="0"/>
      <w:marBottom w:val="0"/>
      <w:divBdr>
        <w:top w:val="none" w:sz="0" w:space="0" w:color="auto"/>
        <w:left w:val="none" w:sz="0" w:space="0" w:color="auto"/>
        <w:bottom w:val="none" w:sz="0" w:space="0" w:color="auto"/>
        <w:right w:val="none" w:sz="0" w:space="0" w:color="auto"/>
      </w:divBdr>
    </w:div>
    <w:div w:id="229997115">
      <w:bodyDiv w:val="1"/>
      <w:marLeft w:val="0"/>
      <w:marRight w:val="0"/>
      <w:marTop w:val="0"/>
      <w:marBottom w:val="0"/>
      <w:divBdr>
        <w:top w:val="none" w:sz="0" w:space="0" w:color="auto"/>
        <w:left w:val="none" w:sz="0" w:space="0" w:color="auto"/>
        <w:bottom w:val="none" w:sz="0" w:space="0" w:color="auto"/>
        <w:right w:val="none" w:sz="0" w:space="0" w:color="auto"/>
      </w:divBdr>
    </w:div>
    <w:div w:id="230703235">
      <w:bodyDiv w:val="1"/>
      <w:marLeft w:val="0"/>
      <w:marRight w:val="0"/>
      <w:marTop w:val="0"/>
      <w:marBottom w:val="0"/>
      <w:divBdr>
        <w:top w:val="none" w:sz="0" w:space="0" w:color="auto"/>
        <w:left w:val="none" w:sz="0" w:space="0" w:color="auto"/>
        <w:bottom w:val="none" w:sz="0" w:space="0" w:color="auto"/>
        <w:right w:val="none" w:sz="0" w:space="0" w:color="auto"/>
      </w:divBdr>
    </w:div>
    <w:div w:id="232467129">
      <w:bodyDiv w:val="1"/>
      <w:marLeft w:val="0"/>
      <w:marRight w:val="0"/>
      <w:marTop w:val="0"/>
      <w:marBottom w:val="0"/>
      <w:divBdr>
        <w:top w:val="none" w:sz="0" w:space="0" w:color="auto"/>
        <w:left w:val="none" w:sz="0" w:space="0" w:color="auto"/>
        <w:bottom w:val="none" w:sz="0" w:space="0" w:color="auto"/>
        <w:right w:val="none" w:sz="0" w:space="0" w:color="auto"/>
      </w:divBdr>
    </w:div>
    <w:div w:id="233513160">
      <w:bodyDiv w:val="1"/>
      <w:marLeft w:val="0"/>
      <w:marRight w:val="0"/>
      <w:marTop w:val="0"/>
      <w:marBottom w:val="0"/>
      <w:divBdr>
        <w:top w:val="none" w:sz="0" w:space="0" w:color="auto"/>
        <w:left w:val="none" w:sz="0" w:space="0" w:color="auto"/>
        <w:bottom w:val="none" w:sz="0" w:space="0" w:color="auto"/>
        <w:right w:val="none" w:sz="0" w:space="0" w:color="auto"/>
      </w:divBdr>
    </w:div>
    <w:div w:id="233663842">
      <w:bodyDiv w:val="1"/>
      <w:marLeft w:val="0"/>
      <w:marRight w:val="0"/>
      <w:marTop w:val="0"/>
      <w:marBottom w:val="0"/>
      <w:divBdr>
        <w:top w:val="none" w:sz="0" w:space="0" w:color="auto"/>
        <w:left w:val="none" w:sz="0" w:space="0" w:color="auto"/>
        <w:bottom w:val="none" w:sz="0" w:space="0" w:color="auto"/>
        <w:right w:val="none" w:sz="0" w:space="0" w:color="auto"/>
      </w:divBdr>
    </w:div>
    <w:div w:id="237716572">
      <w:bodyDiv w:val="1"/>
      <w:marLeft w:val="0"/>
      <w:marRight w:val="0"/>
      <w:marTop w:val="0"/>
      <w:marBottom w:val="0"/>
      <w:divBdr>
        <w:top w:val="none" w:sz="0" w:space="0" w:color="auto"/>
        <w:left w:val="none" w:sz="0" w:space="0" w:color="auto"/>
        <w:bottom w:val="none" w:sz="0" w:space="0" w:color="auto"/>
        <w:right w:val="none" w:sz="0" w:space="0" w:color="auto"/>
      </w:divBdr>
      <w:divsChild>
        <w:div w:id="112753081">
          <w:marLeft w:val="0"/>
          <w:marRight w:val="0"/>
          <w:marTop w:val="0"/>
          <w:marBottom w:val="0"/>
          <w:divBdr>
            <w:top w:val="single" w:sz="2" w:space="0" w:color="E5E7EB"/>
            <w:left w:val="single" w:sz="2" w:space="0" w:color="E5E7EB"/>
            <w:bottom w:val="single" w:sz="2" w:space="0" w:color="E5E7EB"/>
            <w:right w:val="single" w:sz="2" w:space="0" w:color="E5E7EB"/>
          </w:divBdr>
          <w:divsChild>
            <w:div w:id="798105923">
              <w:marLeft w:val="0"/>
              <w:marRight w:val="0"/>
              <w:marTop w:val="0"/>
              <w:marBottom w:val="0"/>
              <w:divBdr>
                <w:top w:val="single" w:sz="2" w:space="0" w:color="E5E7EB"/>
                <w:left w:val="single" w:sz="2" w:space="0" w:color="E5E7EB"/>
                <w:bottom w:val="single" w:sz="2" w:space="0" w:color="E5E7EB"/>
                <w:right w:val="single" w:sz="2" w:space="0" w:color="E5E7EB"/>
              </w:divBdr>
              <w:divsChild>
                <w:div w:id="1463962744">
                  <w:marLeft w:val="0"/>
                  <w:marRight w:val="0"/>
                  <w:marTop w:val="0"/>
                  <w:marBottom w:val="0"/>
                  <w:divBdr>
                    <w:top w:val="single" w:sz="6" w:space="0" w:color="E5E7EB"/>
                    <w:left w:val="single" w:sz="6" w:space="0" w:color="E5E7EB"/>
                    <w:bottom w:val="single" w:sz="6" w:space="0" w:color="E5E7EB"/>
                    <w:right w:val="single" w:sz="6" w:space="0" w:color="E5E7EB"/>
                  </w:divBdr>
                  <w:divsChild>
                    <w:div w:id="1175532523">
                      <w:marLeft w:val="0"/>
                      <w:marRight w:val="0"/>
                      <w:marTop w:val="0"/>
                      <w:marBottom w:val="0"/>
                      <w:divBdr>
                        <w:top w:val="single" w:sz="2" w:space="0" w:color="E5E7EB"/>
                        <w:left w:val="single" w:sz="2" w:space="0" w:color="E5E7EB"/>
                        <w:bottom w:val="single" w:sz="2" w:space="0" w:color="E5E7EB"/>
                        <w:right w:val="single" w:sz="2" w:space="0" w:color="E5E7EB"/>
                      </w:divBdr>
                      <w:divsChild>
                        <w:div w:id="2422250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38442016">
      <w:bodyDiv w:val="1"/>
      <w:marLeft w:val="0"/>
      <w:marRight w:val="0"/>
      <w:marTop w:val="0"/>
      <w:marBottom w:val="0"/>
      <w:divBdr>
        <w:top w:val="none" w:sz="0" w:space="0" w:color="auto"/>
        <w:left w:val="none" w:sz="0" w:space="0" w:color="auto"/>
        <w:bottom w:val="none" w:sz="0" w:space="0" w:color="auto"/>
        <w:right w:val="none" w:sz="0" w:space="0" w:color="auto"/>
      </w:divBdr>
    </w:div>
    <w:div w:id="249700938">
      <w:bodyDiv w:val="1"/>
      <w:marLeft w:val="0"/>
      <w:marRight w:val="0"/>
      <w:marTop w:val="0"/>
      <w:marBottom w:val="0"/>
      <w:divBdr>
        <w:top w:val="none" w:sz="0" w:space="0" w:color="auto"/>
        <w:left w:val="none" w:sz="0" w:space="0" w:color="auto"/>
        <w:bottom w:val="none" w:sz="0" w:space="0" w:color="auto"/>
        <w:right w:val="none" w:sz="0" w:space="0" w:color="auto"/>
      </w:divBdr>
    </w:div>
    <w:div w:id="259415772">
      <w:bodyDiv w:val="1"/>
      <w:marLeft w:val="0"/>
      <w:marRight w:val="0"/>
      <w:marTop w:val="0"/>
      <w:marBottom w:val="0"/>
      <w:divBdr>
        <w:top w:val="none" w:sz="0" w:space="0" w:color="auto"/>
        <w:left w:val="none" w:sz="0" w:space="0" w:color="auto"/>
        <w:bottom w:val="none" w:sz="0" w:space="0" w:color="auto"/>
        <w:right w:val="none" w:sz="0" w:space="0" w:color="auto"/>
      </w:divBdr>
    </w:div>
    <w:div w:id="280461133">
      <w:bodyDiv w:val="1"/>
      <w:marLeft w:val="0"/>
      <w:marRight w:val="0"/>
      <w:marTop w:val="0"/>
      <w:marBottom w:val="0"/>
      <w:divBdr>
        <w:top w:val="none" w:sz="0" w:space="0" w:color="auto"/>
        <w:left w:val="none" w:sz="0" w:space="0" w:color="auto"/>
        <w:bottom w:val="none" w:sz="0" w:space="0" w:color="auto"/>
        <w:right w:val="none" w:sz="0" w:space="0" w:color="auto"/>
      </w:divBdr>
    </w:div>
    <w:div w:id="284237703">
      <w:bodyDiv w:val="1"/>
      <w:marLeft w:val="0"/>
      <w:marRight w:val="0"/>
      <w:marTop w:val="0"/>
      <w:marBottom w:val="0"/>
      <w:divBdr>
        <w:top w:val="none" w:sz="0" w:space="0" w:color="auto"/>
        <w:left w:val="none" w:sz="0" w:space="0" w:color="auto"/>
        <w:bottom w:val="none" w:sz="0" w:space="0" w:color="auto"/>
        <w:right w:val="none" w:sz="0" w:space="0" w:color="auto"/>
      </w:divBdr>
    </w:div>
    <w:div w:id="287778696">
      <w:bodyDiv w:val="1"/>
      <w:marLeft w:val="0"/>
      <w:marRight w:val="0"/>
      <w:marTop w:val="0"/>
      <w:marBottom w:val="0"/>
      <w:divBdr>
        <w:top w:val="none" w:sz="0" w:space="0" w:color="auto"/>
        <w:left w:val="none" w:sz="0" w:space="0" w:color="auto"/>
        <w:bottom w:val="none" w:sz="0" w:space="0" w:color="auto"/>
        <w:right w:val="none" w:sz="0" w:space="0" w:color="auto"/>
      </w:divBdr>
    </w:div>
    <w:div w:id="292029912">
      <w:bodyDiv w:val="1"/>
      <w:marLeft w:val="0"/>
      <w:marRight w:val="0"/>
      <w:marTop w:val="0"/>
      <w:marBottom w:val="0"/>
      <w:divBdr>
        <w:top w:val="none" w:sz="0" w:space="0" w:color="auto"/>
        <w:left w:val="none" w:sz="0" w:space="0" w:color="auto"/>
        <w:bottom w:val="none" w:sz="0" w:space="0" w:color="auto"/>
        <w:right w:val="none" w:sz="0" w:space="0" w:color="auto"/>
      </w:divBdr>
    </w:div>
    <w:div w:id="292370949">
      <w:bodyDiv w:val="1"/>
      <w:marLeft w:val="0"/>
      <w:marRight w:val="0"/>
      <w:marTop w:val="0"/>
      <w:marBottom w:val="0"/>
      <w:divBdr>
        <w:top w:val="none" w:sz="0" w:space="0" w:color="auto"/>
        <w:left w:val="none" w:sz="0" w:space="0" w:color="auto"/>
        <w:bottom w:val="none" w:sz="0" w:space="0" w:color="auto"/>
        <w:right w:val="none" w:sz="0" w:space="0" w:color="auto"/>
      </w:divBdr>
    </w:div>
    <w:div w:id="294484861">
      <w:bodyDiv w:val="1"/>
      <w:marLeft w:val="0"/>
      <w:marRight w:val="0"/>
      <w:marTop w:val="0"/>
      <w:marBottom w:val="0"/>
      <w:divBdr>
        <w:top w:val="none" w:sz="0" w:space="0" w:color="auto"/>
        <w:left w:val="none" w:sz="0" w:space="0" w:color="auto"/>
        <w:bottom w:val="none" w:sz="0" w:space="0" w:color="auto"/>
        <w:right w:val="none" w:sz="0" w:space="0" w:color="auto"/>
      </w:divBdr>
    </w:div>
    <w:div w:id="308362222">
      <w:bodyDiv w:val="1"/>
      <w:marLeft w:val="0"/>
      <w:marRight w:val="0"/>
      <w:marTop w:val="0"/>
      <w:marBottom w:val="0"/>
      <w:divBdr>
        <w:top w:val="none" w:sz="0" w:space="0" w:color="auto"/>
        <w:left w:val="none" w:sz="0" w:space="0" w:color="auto"/>
        <w:bottom w:val="none" w:sz="0" w:space="0" w:color="auto"/>
        <w:right w:val="none" w:sz="0" w:space="0" w:color="auto"/>
      </w:divBdr>
    </w:div>
    <w:div w:id="312829582">
      <w:bodyDiv w:val="1"/>
      <w:marLeft w:val="0"/>
      <w:marRight w:val="0"/>
      <w:marTop w:val="0"/>
      <w:marBottom w:val="0"/>
      <w:divBdr>
        <w:top w:val="none" w:sz="0" w:space="0" w:color="auto"/>
        <w:left w:val="none" w:sz="0" w:space="0" w:color="auto"/>
        <w:bottom w:val="none" w:sz="0" w:space="0" w:color="auto"/>
        <w:right w:val="none" w:sz="0" w:space="0" w:color="auto"/>
      </w:divBdr>
    </w:div>
    <w:div w:id="312833934">
      <w:bodyDiv w:val="1"/>
      <w:marLeft w:val="0"/>
      <w:marRight w:val="0"/>
      <w:marTop w:val="0"/>
      <w:marBottom w:val="0"/>
      <w:divBdr>
        <w:top w:val="none" w:sz="0" w:space="0" w:color="auto"/>
        <w:left w:val="none" w:sz="0" w:space="0" w:color="auto"/>
        <w:bottom w:val="none" w:sz="0" w:space="0" w:color="auto"/>
        <w:right w:val="none" w:sz="0" w:space="0" w:color="auto"/>
      </w:divBdr>
    </w:div>
    <w:div w:id="320088136">
      <w:bodyDiv w:val="1"/>
      <w:marLeft w:val="0"/>
      <w:marRight w:val="0"/>
      <w:marTop w:val="0"/>
      <w:marBottom w:val="0"/>
      <w:divBdr>
        <w:top w:val="none" w:sz="0" w:space="0" w:color="auto"/>
        <w:left w:val="none" w:sz="0" w:space="0" w:color="auto"/>
        <w:bottom w:val="none" w:sz="0" w:space="0" w:color="auto"/>
        <w:right w:val="none" w:sz="0" w:space="0" w:color="auto"/>
      </w:divBdr>
    </w:div>
    <w:div w:id="325015179">
      <w:bodyDiv w:val="1"/>
      <w:marLeft w:val="0"/>
      <w:marRight w:val="0"/>
      <w:marTop w:val="0"/>
      <w:marBottom w:val="0"/>
      <w:divBdr>
        <w:top w:val="none" w:sz="0" w:space="0" w:color="auto"/>
        <w:left w:val="none" w:sz="0" w:space="0" w:color="auto"/>
        <w:bottom w:val="none" w:sz="0" w:space="0" w:color="auto"/>
        <w:right w:val="none" w:sz="0" w:space="0" w:color="auto"/>
      </w:divBdr>
    </w:div>
    <w:div w:id="330333468">
      <w:bodyDiv w:val="1"/>
      <w:marLeft w:val="0"/>
      <w:marRight w:val="0"/>
      <w:marTop w:val="0"/>
      <w:marBottom w:val="0"/>
      <w:divBdr>
        <w:top w:val="none" w:sz="0" w:space="0" w:color="auto"/>
        <w:left w:val="none" w:sz="0" w:space="0" w:color="auto"/>
        <w:bottom w:val="none" w:sz="0" w:space="0" w:color="auto"/>
        <w:right w:val="none" w:sz="0" w:space="0" w:color="auto"/>
      </w:divBdr>
    </w:div>
    <w:div w:id="334765050">
      <w:bodyDiv w:val="1"/>
      <w:marLeft w:val="0"/>
      <w:marRight w:val="0"/>
      <w:marTop w:val="0"/>
      <w:marBottom w:val="0"/>
      <w:divBdr>
        <w:top w:val="none" w:sz="0" w:space="0" w:color="auto"/>
        <w:left w:val="none" w:sz="0" w:space="0" w:color="auto"/>
        <w:bottom w:val="none" w:sz="0" w:space="0" w:color="auto"/>
        <w:right w:val="none" w:sz="0" w:space="0" w:color="auto"/>
      </w:divBdr>
    </w:div>
    <w:div w:id="345519937">
      <w:bodyDiv w:val="1"/>
      <w:marLeft w:val="0"/>
      <w:marRight w:val="0"/>
      <w:marTop w:val="0"/>
      <w:marBottom w:val="0"/>
      <w:divBdr>
        <w:top w:val="none" w:sz="0" w:space="0" w:color="auto"/>
        <w:left w:val="none" w:sz="0" w:space="0" w:color="auto"/>
        <w:bottom w:val="none" w:sz="0" w:space="0" w:color="auto"/>
        <w:right w:val="none" w:sz="0" w:space="0" w:color="auto"/>
      </w:divBdr>
    </w:div>
    <w:div w:id="354575655">
      <w:bodyDiv w:val="1"/>
      <w:marLeft w:val="0"/>
      <w:marRight w:val="0"/>
      <w:marTop w:val="0"/>
      <w:marBottom w:val="0"/>
      <w:divBdr>
        <w:top w:val="none" w:sz="0" w:space="0" w:color="auto"/>
        <w:left w:val="none" w:sz="0" w:space="0" w:color="auto"/>
        <w:bottom w:val="none" w:sz="0" w:space="0" w:color="auto"/>
        <w:right w:val="none" w:sz="0" w:space="0" w:color="auto"/>
      </w:divBdr>
    </w:div>
    <w:div w:id="359163629">
      <w:bodyDiv w:val="1"/>
      <w:marLeft w:val="0"/>
      <w:marRight w:val="0"/>
      <w:marTop w:val="0"/>
      <w:marBottom w:val="0"/>
      <w:divBdr>
        <w:top w:val="none" w:sz="0" w:space="0" w:color="auto"/>
        <w:left w:val="none" w:sz="0" w:space="0" w:color="auto"/>
        <w:bottom w:val="none" w:sz="0" w:space="0" w:color="auto"/>
        <w:right w:val="none" w:sz="0" w:space="0" w:color="auto"/>
      </w:divBdr>
    </w:div>
    <w:div w:id="378745958">
      <w:bodyDiv w:val="1"/>
      <w:marLeft w:val="0"/>
      <w:marRight w:val="0"/>
      <w:marTop w:val="0"/>
      <w:marBottom w:val="0"/>
      <w:divBdr>
        <w:top w:val="none" w:sz="0" w:space="0" w:color="auto"/>
        <w:left w:val="none" w:sz="0" w:space="0" w:color="auto"/>
        <w:bottom w:val="none" w:sz="0" w:space="0" w:color="auto"/>
        <w:right w:val="none" w:sz="0" w:space="0" w:color="auto"/>
      </w:divBdr>
    </w:div>
    <w:div w:id="386341988">
      <w:bodyDiv w:val="1"/>
      <w:marLeft w:val="0"/>
      <w:marRight w:val="0"/>
      <w:marTop w:val="0"/>
      <w:marBottom w:val="0"/>
      <w:divBdr>
        <w:top w:val="none" w:sz="0" w:space="0" w:color="auto"/>
        <w:left w:val="none" w:sz="0" w:space="0" w:color="auto"/>
        <w:bottom w:val="none" w:sz="0" w:space="0" w:color="auto"/>
        <w:right w:val="none" w:sz="0" w:space="0" w:color="auto"/>
      </w:divBdr>
    </w:div>
    <w:div w:id="387264400">
      <w:bodyDiv w:val="1"/>
      <w:marLeft w:val="0"/>
      <w:marRight w:val="0"/>
      <w:marTop w:val="0"/>
      <w:marBottom w:val="0"/>
      <w:divBdr>
        <w:top w:val="none" w:sz="0" w:space="0" w:color="auto"/>
        <w:left w:val="none" w:sz="0" w:space="0" w:color="auto"/>
        <w:bottom w:val="none" w:sz="0" w:space="0" w:color="auto"/>
        <w:right w:val="none" w:sz="0" w:space="0" w:color="auto"/>
      </w:divBdr>
    </w:div>
    <w:div w:id="396056496">
      <w:bodyDiv w:val="1"/>
      <w:marLeft w:val="0"/>
      <w:marRight w:val="0"/>
      <w:marTop w:val="0"/>
      <w:marBottom w:val="0"/>
      <w:divBdr>
        <w:top w:val="none" w:sz="0" w:space="0" w:color="auto"/>
        <w:left w:val="none" w:sz="0" w:space="0" w:color="auto"/>
        <w:bottom w:val="none" w:sz="0" w:space="0" w:color="auto"/>
        <w:right w:val="none" w:sz="0" w:space="0" w:color="auto"/>
      </w:divBdr>
    </w:div>
    <w:div w:id="396783804">
      <w:bodyDiv w:val="1"/>
      <w:marLeft w:val="0"/>
      <w:marRight w:val="0"/>
      <w:marTop w:val="0"/>
      <w:marBottom w:val="0"/>
      <w:divBdr>
        <w:top w:val="none" w:sz="0" w:space="0" w:color="auto"/>
        <w:left w:val="none" w:sz="0" w:space="0" w:color="auto"/>
        <w:bottom w:val="none" w:sz="0" w:space="0" w:color="auto"/>
        <w:right w:val="none" w:sz="0" w:space="0" w:color="auto"/>
      </w:divBdr>
    </w:div>
    <w:div w:id="397284746">
      <w:bodyDiv w:val="1"/>
      <w:marLeft w:val="0"/>
      <w:marRight w:val="0"/>
      <w:marTop w:val="0"/>
      <w:marBottom w:val="0"/>
      <w:divBdr>
        <w:top w:val="none" w:sz="0" w:space="0" w:color="auto"/>
        <w:left w:val="none" w:sz="0" w:space="0" w:color="auto"/>
        <w:bottom w:val="none" w:sz="0" w:space="0" w:color="auto"/>
        <w:right w:val="none" w:sz="0" w:space="0" w:color="auto"/>
      </w:divBdr>
    </w:div>
    <w:div w:id="403257454">
      <w:bodyDiv w:val="1"/>
      <w:marLeft w:val="0"/>
      <w:marRight w:val="0"/>
      <w:marTop w:val="0"/>
      <w:marBottom w:val="0"/>
      <w:divBdr>
        <w:top w:val="none" w:sz="0" w:space="0" w:color="auto"/>
        <w:left w:val="none" w:sz="0" w:space="0" w:color="auto"/>
        <w:bottom w:val="none" w:sz="0" w:space="0" w:color="auto"/>
        <w:right w:val="none" w:sz="0" w:space="0" w:color="auto"/>
      </w:divBdr>
    </w:div>
    <w:div w:id="414278321">
      <w:bodyDiv w:val="1"/>
      <w:marLeft w:val="0"/>
      <w:marRight w:val="0"/>
      <w:marTop w:val="0"/>
      <w:marBottom w:val="0"/>
      <w:divBdr>
        <w:top w:val="none" w:sz="0" w:space="0" w:color="auto"/>
        <w:left w:val="none" w:sz="0" w:space="0" w:color="auto"/>
        <w:bottom w:val="none" w:sz="0" w:space="0" w:color="auto"/>
        <w:right w:val="none" w:sz="0" w:space="0" w:color="auto"/>
      </w:divBdr>
    </w:div>
    <w:div w:id="417098366">
      <w:bodyDiv w:val="1"/>
      <w:marLeft w:val="0"/>
      <w:marRight w:val="0"/>
      <w:marTop w:val="0"/>
      <w:marBottom w:val="0"/>
      <w:divBdr>
        <w:top w:val="none" w:sz="0" w:space="0" w:color="auto"/>
        <w:left w:val="none" w:sz="0" w:space="0" w:color="auto"/>
        <w:bottom w:val="none" w:sz="0" w:space="0" w:color="auto"/>
        <w:right w:val="none" w:sz="0" w:space="0" w:color="auto"/>
      </w:divBdr>
    </w:div>
    <w:div w:id="427850035">
      <w:bodyDiv w:val="1"/>
      <w:marLeft w:val="0"/>
      <w:marRight w:val="0"/>
      <w:marTop w:val="0"/>
      <w:marBottom w:val="0"/>
      <w:divBdr>
        <w:top w:val="none" w:sz="0" w:space="0" w:color="auto"/>
        <w:left w:val="none" w:sz="0" w:space="0" w:color="auto"/>
        <w:bottom w:val="none" w:sz="0" w:space="0" w:color="auto"/>
        <w:right w:val="none" w:sz="0" w:space="0" w:color="auto"/>
      </w:divBdr>
      <w:divsChild>
        <w:div w:id="797990094">
          <w:marLeft w:val="0"/>
          <w:marRight w:val="0"/>
          <w:marTop w:val="0"/>
          <w:marBottom w:val="0"/>
          <w:divBdr>
            <w:top w:val="single" w:sz="2" w:space="0" w:color="E5E7EB"/>
            <w:left w:val="single" w:sz="2" w:space="0" w:color="E5E7EB"/>
            <w:bottom w:val="single" w:sz="2" w:space="0" w:color="E5E7EB"/>
            <w:right w:val="single" w:sz="2" w:space="0" w:color="E5E7EB"/>
          </w:divBdr>
          <w:divsChild>
            <w:div w:id="1656030676">
              <w:marLeft w:val="0"/>
              <w:marRight w:val="0"/>
              <w:marTop w:val="0"/>
              <w:marBottom w:val="0"/>
              <w:divBdr>
                <w:top w:val="single" w:sz="2" w:space="0" w:color="E5E7EB"/>
                <w:left w:val="single" w:sz="2" w:space="0" w:color="E5E7EB"/>
                <w:bottom w:val="single" w:sz="2" w:space="0" w:color="E5E7EB"/>
                <w:right w:val="single" w:sz="2" w:space="0" w:color="E5E7EB"/>
              </w:divBdr>
              <w:divsChild>
                <w:div w:id="1646546805">
                  <w:marLeft w:val="0"/>
                  <w:marRight w:val="0"/>
                  <w:marTop w:val="0"/>
                  <w:marBottom w:val="0"/>
                  <w:divBdr>
                    <w:top w:val="single" w:sz="6" w:space="0" w:color="E5E7EB"/>
                    <w:left w:val="single" w:sz="6" w:space="0" w:color="E5E7EB"/>
                    <w:bottom w:val="single" w:sz="6" w:space="0" w:color="E5E7EB"/>
                    <w:right w:val="single" w:sz="6" w:space="0" w:color="E5E7EB"/>
                  </w:divBdr>
                  <w:divsChild>
                    <w:div w:id="564296421">
                      <w:marLeft w:val="0"/>
                      <w:marRight w:val="0"/>
                      <w:marTop w:val="0"/>
                      <w:marBottom w:val="0"/>
                      <w:divBdr>
                        <w:top w:val="single" w:sz="2" w:space="0" w:color="E5E7EB"/>
                        <w:left w:val="single" w:sz="2" w:space="0" w:color="E5E7EB"/>
                        <w:bottom w:val="single" w:sz="2" w:space="0" w:color="E5E7EB"/>
                        <w:right w:val="single" w:sz="2" w:space="0" w:color="E5E7EB"/>
                      </w:divBdr>
                      <w:divsChild>
                        <w:div w:id="120081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32092079">
      <w:bodyDiv w:val="1"/>
      <w:marLeft w:val="0"/>
      <w:marRight w:val="0"/>
      <w:marTop w:val="0"/>
      <w:marBottom w:val="0"/>
      <w:divBdr>
        <w:top w:val="none" w:sz="0" w:space="0" w:color="auto"/>
        <w:left w:val="none" w:sz="0" w:space="0" w:color="auto"/>
        <w:bottom w:val="none" w:sz="0" w:space="0" w:color="auto"/>
        <w:right w:val="none" w:sz="0" w:space="0" w:color="auto"/>
      </w:divBdr>
    </w:div>
    <w:div w:id="443429488">
      <w:bodyDiv w:val="1"/>
      <w:marLeft w:val="0"/>
      <w:marRight w:val="0"/>
      <w:marTop w:val="0"/>
      <w:marBottom w:val="0"/>
      <w:divBdr>
        <w:top w:val="none" w:sz="0" w:space="0" w:color="auto"/>
        <w:left w:val="none" w:sz="0" w:space="0" w:color="auto"/>
        <w:bottom w:val="none" w:sz="0" w:space="0" w:color="auto"/>
        <w:right w:val="none" w:sz="0" w:space="0" w:color="auto"/>
      </w:divBdr>
    </w:div>
    <w:div w:id="446124741">
      <w:bodyDiv w:val="1"/>
      <w:marLeft w:val="0"/>
      <w:marRight w:val="0"/>
      <w:marTop w:val="0"/>
      <w:marBottom w:val="0"/>
      <w:divBdr>
        <w:top w:val="none" w:sz="0" w:space="0" w:color="auto"/>
        <w:left w:val="none" w:sz="0" w:space="0" w:color="auto"/>
        <w:bottom w:val="none" w:sz="0" w:space="0" w:color="auto"/>
        <w:right w:val="none" w:sz="0" w:space="0" w:color="auto"/>
      </w:divBdr>
    </w:div>
    <w:div w:id="463619908">
      <w:bodyDiv w:val="1"/>
      <w:marLeft w:val="0"/>
      <w:marRight w:val="0"/>
      <w:marTop w:val="0"/>
      <w:marBottom w:val="0"/>
      <w:divBdr>
        <w:top w:val="none" w:sz="0" w:space="0" w:color="auto"/>
        <w:left w:val="none" w:sz="0" w:space="0" w:color="auto"/>
        <w:bottom w:val="none" w:sz="0" w:space="0" w:color="auto"/>
        <w:right w:val="none" w:sz="0" w:space="0" w:color="auto"/>
      </w:divBdr>
    </w:div>
    <w:div w:id="468016140">
      <w:bodyDiv w:val="1"/>
      <w:marLeft w:val="0"/>
      <w:marRight w:val="0"/>
      <w:marTop w:val="0"/>
      <w:marBottom w:val="0"/>
      <w:divBdr>
        <w:top w:val="none" w:sz="0" w:space="0" w:color="auto"/>
        <w:left w:val="none" w:sz="0" w:space="0" w:color="auto"/>
        <w:bottom w:val="none" w:sz="0" w:space="0" w:color="auto"/>
        <w:right w:val="none" w:sz="0" w:space="0" w:color="auto"/>
      </w:divBdr>
    </w:div>
    <w:div w:id="470830722">
      <w:bodyDiv w:val="1"/>
      <w:marLeft w:val="0"/>
      <w:marRight w:val="0"/>
      <w:marTop w:val="0"/>
      <w:marBottom w:val="0"/>
      <w:divBdr>
        <w:top w:val="none" w:sz="0" w:space="0" w:color="auto"/>
        <w:left w:val="none" w:sz="0" w:space="0" w:color="auto"/>
        <w:bottom w:val="none" w:sz="0" w:space="0" w:color="auto"/>
        <w:right w:val="none" w:sz="0" w:space="0" w:color="auto"/>
      </w:divBdr>
    </w:div>
    <w:div w:id="493835282">
      <w:bodyDiv w:val="1"/>
      <w:marLeft w:val="0"/>
      <w:marRight w:val="0"/>
      <w:marTop w:val="0"/>
      <w:marBottom w:val="0"/>
      <w:divBdr>
        <w:top w:val="none" w:sz="0" w:space="0" w:color="auto"/>
        <w:left w:val="none" w:sz="0" w:space="0" w:color="auto"/>
        <w:bottom w:val="none" w:sz="0" w:space="0" w:color="auto"/>
        <w:right w:val="none" w:sz="0" w:space="0" w:color="auto"/>
      </w:divBdr>
    </w:div>
    <w:div w:id="509636293">
      <w:bodyDiv w:val="1"/>
      <w:marLeft w:val="0"/>
      <w:marRight w:val="0"/>
      <w:marTop w:val="0"/>
      <w:marBottom w:val="0"/>
      <w:divBdr>
        <w:top w:val="none" w:sz="0" w:space="0" w:color="auto"/>
        <w:left w:val="none" w:sz="0" w:space="0" w:color="auto"/>
        <w:bottom w:val="none" w:sz="0" w:space="0" w:color="auto"/>
        <w:right w:val="none" w:sz="0" w:space="0" w:color="auto"/>
      </w:divBdr>
      <w:divsChild>
        <w:div w:id="30737884">
          <w:marLeft w:val="0"/>
          <w:marRight w:val="0"/>
          <w:marTop w:val="0"/>
          <w:marBottom w:val="0"/>
          <w:divBdr>
            <w:top w:val="single" w:sz="2" w:space="0" w:color="E5E7EB"/>
            <w:left w:val="single" w:sz="2" w:space="0" w:color="E5E7EB"/>
            <w:bottom w:val="single" w:sz="2" w:space="0" w:color="E5E7EB"/>
            <w:right w:val="single" w:sz="2" w:space="0" w:color="E5E7EB"/>
          </w:divBdr>
          <w:divsChild>
            <w:div w:id="261845787">
              <w:marLeft w:val="0"/>
              <w:marRight w:val="0"/>
              <w:marTop w:val="0"/>
              <w:marBottom w:val="0"/>
              <w:divBdr>
                <w:top w:val="single" w:sz="2" w:space="0" w:color="E5E7EB"/>
                <w:left w:val="single" w:sz="2" w:space="0" w:color="E5E7EB"/>
                <w:bottom w:val="single" w:sz="2" w:space="0" w:color="E5E7EB"/>
                <w:right w:val="single" w:sz="2" w:space="0" w:color="E5E7EB"/>
              </w:divBdr>
              <w:divsChild>
                <w:div w:id="1492792280">
                  <w:marLeft w:val="0"/>
                  <w:marRight w:val="0"/>
                  <w:marTop w:val="0"/>
                  <w:marBottom w:val="0"/>
                  <w:divBdr>
                    <w:top w:val="single" w:sz="6" w:space="0" w:color="E5E7EB"/>
                    <w:left w:val="single" w:sz="6" w:space="0" w:color="E5E7EB"/>
                    <w:bottom w:val="single" w:sz="6" w:space="0" w:color="E5E7EB"/>
                    <w:right w:val="single" w:sz="6" w:space="0" w:color="E5E7EB"/>
                  </w:divBdr>
                  <w:divsChild>
                    <w:div w:id="1665813215">
                      <w:marLeft w:val="0"/>
                      <w:marRight w:val="0"/>
                      <w:marTop w:val="0"/>
                      <w:marBottom w:val="0"/>
                      <w:divBdr>
                        <w:top w:val="single" w:sz="2" w:space="0" w:color="E5E7EB"/>
                        <w:left w:val="single" w:sz="2" w:space="0" w:color="E5E7EB"/>
                        <w:bottom w:val="single" w:sz="2" w:space="0" w:color="E5E7EB"/>
                        <w:right w:val="single" w:sz="2" w:space="0" w:color="E5E7EB"/>
                      </w:divBdr>
                      <w:divsChild>
                        <w:div w:id="758797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12110471">
      <w:bodyDiv w:val="1"/>
      <w:marLeft w:val="0"/>
      <w:marRight w:val="0"/>
      <w:marTop w:val="0"/>
      <w:marBottom w:val="0"/>
      <w:divBdr>
        <w:top w:val="none" w:sz="0" w:space="0" w:color="auto"/>
        <w:left w:val="none" w:sz="0" w:space="0" w:color="auto"/>
        <w:bottom w:val="none" w:sz="0" w:space="0" w:color="auto"/>
        <w:right w:val="none" w:sz="0" w:space="0" w:color="auto"/>
      </w:divBdr>
    </w:div>
    <w:div w:id="522979097">
      <w:bodyDiv w:val="1"/>
      <w:marLeft w:val="0"/>
      <w:marRight w:val="0"/>
      <w:marTop w:val="0"/>
      <w:marBottom w:val="0"/>
      <w:divBdr>
        <w:top w:val="none" w:sz="0" w:space="0" w:color="auto"/>
        <w:left w:val="none" w:sz="0" w:space="0" w:color="auto"/>
        <w:bottom w:val="none" w:sz="0" w:space="0" w:color="auto"/>
        <w:right w:val="none" w:sz="0" w:space="0" w:color="auto"/>
      </w:divBdr>
    </w:div>
    <w:div w:id="531193859">
      <w:bodyDiv w:val="1"/>
      <w:marLeft w:val="0"/>
      <w:marRight w:val="0"/>
      <w:marTop w:val="0"/>
      <w:marBottom w:val="0"/>
      <w:divBdr>
        <w:top w:val="none" w:sz="0" w:space="0" w:color="auto"/>
        <w:left w:val="none" w:sz="0" w:space="0" w:color="auto"/>
        <w:bottom w:val="none" w:sz="0" w:space="0" w:color="auto"/>
        <w:right w:val="none" w:sz="0" w:space="0" w:color="auto"/>
      </w:divBdr>
    </w:div>
    <w:div w:id="541750875">
      <w:bodyDiv w:val="1"/>
      <w:marLeft w:val="0"/>
      <w:marRight w:val="0"/>
      <w:marTop w:val="0"/>
      <w:marBottom w:val="0"/>
      <w:divBdr>
        <w:top w:val="none" w:sz="0" w:space="0" w:color="auto"/>
        <w:left w:val="none" w:sz="0" w:space="0" w:color="auto"/>
        <w:bottom w:val="none" w:sz="0" w:space="0" w:color="auto"/>
        <w:right w:val="none" w:sz="0" w:space="0" w:color="auto"/>
      </w:divBdr>
    </w:div>
    <w:div w:id="554859069">
      <w:bodyDiv w:val="1"/>
      <w:marLeft w:val="0"/>
      <w:marRight w:val="0"/>
      <w:marTop w:val="0"/>
      <w:marBottom w:val="0"/>
      <w:divBdr>
        <w:top w:val="none" w:sz="0" w:space="0" w:color="auto"/>
        <w:left w:val="none" w:sz="0" w:space="0" w:color="auto"/>
        <w:bottom w:val="none" w:sz="0" w:space="0" w:color="auto"/>
        <w:right w:val="none" w:sz="0" w:space="0" w:color="auto"/>
      </w:divBdr>
    </w:div>
    <w:div w:id="558439874">
      <w:bodyDiv w:val="1"/>
      <w:marLeft w:val="0"/>
      <w:marRight w:val="0"/>
      <w:marTop w:val="0"/>
      <w:marBottom w:val="0"/>
      <w:divBdr>
        <w:top w:val="none" w:sz="0" w:space="0" w:color="auto"/>
        <w:left w:val="none" w:sz="0" w:space="0" w:color="auto"/>
        <w:bottom w:val="none" w:sz="0" w:space="0" w:color="auto"/>
        <w:right w:val="none" w:sz="0" w:space="0" w:color="auto"/>
      </w:divBdr>
    </w:div>
    <w:div w:id="563177322">
      <w:bodyDiv w:val="1"/>
      <w:marLeft w:val="0"/>
      <w:marRight w:val="0"/>
      <w:marTop w:val="0"/>
      <w:marBottom w:val="0"/>
      <w:divBdr>
        <w:top w:val="none" w:sz="0" w:space="0" w:color="auto"/>
        <w:left w:val="none" w:sz="0" w:space="0" w:color="auto"/>
        <w:bottom w:val="none" w:sz="0" w:space="0" w:color="auto"/>
        <w:right w:val="none" w:sz="0" w:space="0" w:color="auto"/>
      </w:divBdr>
    </w:div>
    <w:div w:id="569733830">
      <w:bodyDiv w:val="1"/>
      <w:marLeft w:val="0"/>
      <w:marRight w:val="0"/>
      <w:marTop w:val="0"/>
      <w:marBottom w:val="0"/>
      <w:divBdr>
        <w:top w:val="none" w:sz="0" w:space="0" w:color="auto"/>
        <w:left w:val="none" w:sz="0" w:space="0" w:color="auto"/>
        <w:bottom w:val="none" w:sz="0" w:space="0" w:color="auto"/>
        <w:right w:val="none" w:sz="0" w:space="0" w:color="auto"/>
      </w:divBdr>
    </w:div>
    <w:div w:id="571814513">
      <w:bodyDiv w:val="1"/>
      <w:marLeft w:val="0"/>
      <w:marRight w:val="0"/>
      <w:marTop w:val="0"/>
      <w:marBottom w:val="0"/>
      <w:divBdr>
        <w:top w:val="none" w:sz="0" w:space="0" w:color="auto"/>
        <w:left w:val="none" w:sz="0" w:space="0" w:color="auto"/>
        <w:bottom w:val="none" w:sz="0" w:space="0" w:color="auto"/>
        <w:right w:val="none" w:sz="0" w:space="0" w:color="auto"/>
      </w:divBdr>
    </w:div>
    <w:div w:id="574052323">
      <w:bodyDiv w:val="1"/>
      <w:marLeft w:val="0"/>
      <w:marRight w:val="0"/>
      <w:marTop w:val="0"/>
      <w:marBottom w:val="0"/>
      <w:divBdr>
        <w:top w:val="none" w:sz="0" w:space="0" w:color="auto"/>
        <w:left w:val="none" w:sz="0" w:space="0" w:color="auto"/>
        <w:bottom w:val="none" w:sz="0" w:space="0" w:color="auto"/>
        <w:right w:val="none" w:sz="0" w:space="0" w:color="auto"/>
      </w:divBdr>
    </w:div>
    <w:div w:id="579485739">
      <w:bodyDiv w:val="1"/>
      <w:marLeft w:val="0"/>
      <w:marRight w:val="0"/>
      <w:marTop w:val="0"/>
      <w:marBottom w:val="0"/>
      <w:divBdr>
        <w:top w:val="none" w:sz="0" w:space="0" w:color="auto"/>
        <w:left w:val="none" w:sz="0" w:space="0" w:color="auto"/>
        <w:bottom w:val="none" w:sz="0" w:space="0" w:color="auto"/>
        <w:right w:val="none" w:sz="0" w:space="0" w:color="auto"/>
      </w:divBdr>
    </w:div>
    <w:div w:id="596989591">
      <w:bodyDiv w:val="1"/>
      <w:marLeft w:val="0"/>
      <w:marRight w:val="0"/>
      <w:marTop w:val="0"/>
      <w:marBottom w:val="0"/>
      <w:divBdr>
        <w:top w:val="none" w:sz="0" w:space="0" w:color="auto"/>
        <w:left w:val="none" w:sz="0" w:space="0" w:color="auto"/>
        <w:bottom w:val="none" w:sz="0" w:space="0" w:color="auto"/>
        <w:right w:val="none" w:sz="0" w:space="0" w:color="auto"/>
      </w:divBdr>
    </w:div>
    <w:div w:id="605115127">
      <w:bodyDiv w:val="1"/>
      <w:marLeft w:val="0"/>
      <w:marRight w:val="0"/>
      <w:marTop w:val="0"/>
      <w:marBottom w:val="0"/>
      <w:divBdr>
        <w:top w:val="none" w:sz="0" w:space="0" w:color="auto"/>
        <w:left w:val="none" w:sz="0" w:space="0" w:color="auto"/>
        <w:bottom w:val="none" w:sz="0" w:space="0" w:color="auto"/>
        <w:right w:val="none" w:sz="0" w:space="0" w:color="auto"/>
      </w:divBdr>
    </w:div>
    <w:div w:id="607928597">
      <w:bodyDiv w:val="1"/>
      <w:marLeft w:val="0"/>
      <w:marRight w:val="0"/>
      <w:marTop w:val="0"/>
      <w:marBottom w:val="0"/>
      <w:divBdr>
        <w:top w:val="none" w:sz="0" w:space="0" w:color="auto"/>
        <w:left w:val="none" w:sz="0" w:space="0" w:color="auto"/>
        <w:bottom w:val="none" w:sz="0" w:space="0" w:color="auto"/>
        <w:right w:val="none" w:sz="0" w:space="0" w:color="auto"/>
      </w:divBdr>
    </w:div>
    <w:div w:id="614874955">
      <w:bodyDiv w:val="1"/>
      <w:marLeft w:val="0"/>
      <w:marRight w:val="0"/>
      <w:marTop w:val="0"/>
      <w:marBottom w:val="0"/>
      <w:divBdr>
        <w:top w:val="none" w:sz="0" w:space="0" w:color="auto"/>
        <w:left w:val="none" w:sz="0" w:space="0" w:color="auto"/>
        <w:bottom w:val="none" w:sz="0" w:space="0" w:color="auto"/>
        <w:right w:val="none" w:sz="0" w:space="0" w:color="auto"/>
      </w:divBdr>
    </w:div>
    <w:div w:id="615329474">
      <w:bodyDiv w:val="1"/>
      <w:marLeft w:val="0"/>
      <w:marRight w:val="0"/>
      <w:marTop w:val="0"/>
      <w:marBottom w:val="0"/>
      <w:divBdr>
        <w:top w:val="none" w:sz="0" w:space="0" w:color="auto"/>
        <w:left w:val="none" w:sz="0" w:space="0" w:color="auto"/>
        <w:bottom w:val="none" w:sz="0" w:space="0" w:color="auto"/>
        <w:right w:val="none" w:sz="0" w:space="0" w:color="auto"/>
      </w:divBdr>
    </w:div>
    <w:div w:id="616837246">
      <w:bodyDiv w:val="1"/>
      <w:marLeft w:val="0"/>
      <w:marRight w:val="0"/>
      <w:marTop w:val="0"/>
      <w:marBottom w:val="0"/>
      <w:divBdr>
        <w:top w:val="none" w:sz="0" w:space="0" w:color="auto"/>
        <w:left w:val="none" w:sz="0" w:space="0" w:color="auto"/>
        <w:bottom w:val="none" w:sz="0" w:space="0" w:color="auto"/>
        <w:right w:val="none" w:sz="0" w:space="0" w:color="auto"/>
      </w:divBdr>
      <w:divsChild>
        <w:div w:id="570388547">
          <w:marLeft w:val="0"/>
          <w:marRight w:val="0"/>
          <w:marTop w:val="0"/>
          <w:marBottom w:val="0"/>
          <w:divBdr>
            <w:top w:val="single" w:sz="2" w:space="0" w:color="E5E7EB"/>
            <w:left w:val="single" w:sz="2" w:space="0" w:color="E5E7EB"/>
            <w:bottom w:val="single" w:sz="2" w:space="0" w:color="E5E7EB"/>
            <w:right w:val="single" w:sz="2" w:space="0" w:color="E5E7EB"/>
          </w:divBdr>
          <w:divsChild>
            <w:div w:id="1521116665">
              <w:marLeft w:val="0"/>
              <w:marRight w:val="0"/>
              <w:marTop w:val="0"/>
              <w:marBottom w:val="0"/>
              <w:divBdr>
                <w:top w:val="single" w:sz="2" w:space="0" w:color="E5E7EB"/>
                <w:left w:val="single" w:sz="2" w:space="0" w:color="E5E7EB"/>
                <w:bottom w:val="single" w:sz="2" w:space="0" w:color="E5E7EB"/>
                <w:right w:val="single" w:sz="2" w:space="0" w:color="E5E7EB"/>
              </w:divBdr>
              <w:divsChild>
                <w:div w:id="1291008650">
                  <w:marLeft w:val="0"/>
                  <w:marRight w:val="0"/>
                  <w:marTop w:val="0"/>
                  <w:marBottom w:val="0"/>
                  <w:divBdr>
                    <w:top w:val="single" w:sz="6" w:space="0" w:color="E5E7EB"/>
                    <w:left w:val="single" w:sz="6" w:space="0" w:color="E5E7EB"/>
                    <w:bottom w:val="single" w:sz="6" w:space="0" w:color="E5E7EB"/>
                    <w:right w:val="single" w:sz="6" w:space="0" w:color="E5E7EB"/>
                  </w:divBdr>
                  <w:divsChild>
                    <w:div w:id="1353065967">
                      <w:marLeft w:val="0"/>
                      <w:marRight w:val="0"/>
                      <w:marTop w:val="0"/>
                      <w:marBottom w:val="0"/>
                      <w:divBdr>
                        <w:top w:val="single" w:sz="2" w:space="0" w:color="E5E7EB"/>
                        <w:left w:val="single" w:sz="2" w:space="0" w:color="E5E7EB"/>
                        <w:bottom w:val="single" w:sz="2" w:space="0" w:color="E5E7EB"/>
                        <w:right w:val="single" w:sz="2" w:space="0" w:color="E5E7EB"/>
                      </w:divBdr>
                      <w:divsChild>
                        <w:div w:id="15650270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929267652">
          <w:marLeft w:val="0"/>
          <w:marRight w:val="0"/>
          <w:marTop w:val="0"/>
          <w:marBottom w:val="0"/>
          <w:divBdr>
            <w:top w:val="single" w:sz="2" w:space="0" w:color="E5E7EB"/>
            <w:left w:val="single" w:sz="2" w:space="0" w:color="E5E7EB"/>
            <w:bottom w:val="single" w:sz="2" w:space="0" w:color="E5E7EB"/>
            <w:right w:val="single" w:sz="2" w:space="0" w:color="E5E7EB"/>
          </w:divBdr>
          <w:divsChild>
            <w:div w:id="963658001">
              <w:marLeft w:val="0"/>
              <w:marRight w:val="0"/>
              <w:marTop w:val="0"/>
              <w:marBottom w:val="0"/>
              <w:divBdr>
                <w:top w:val="single" w:sz="2" w:space="0" w:color="E5E7EB"/>
                <w:left w:val="single" w:sz="2" w:space="0" w:color="E5E7EB"/>
                <w:bottom w:val="single" w:sz="2" w:space="0" w:color="E5E7EB"/>
                <w:right w:val="single" w:sz="2" w:space="0" w:color="E5E7EB"/>
              </w:divBdr>
              <w:divsChild>
                <w:div w:id="1595742037">
                  <w:marLeft w:val="0"/>
                  <w:marRight w:val="0"/>
                  <w:marTop w:val="0"/>
                  <w:marBottom w:val="0"/>
                  <w:divBdr>
                    <w:top w:val="single" w:sz="6" w:space="0" w:color="E5E7EB"/>
                    <w:left w:val="single" w:sz="6" w:space="0" w:color="E5E7EB"/>
                    <w:bottom w:val="single" w:sz="6" w:space="0" w:color="E5E7EB"/>
                    <w:right w:val="single" w:sz="6" w:space="0" w:color="E5E7EB"/>
                  </w:divBdr>
                  <w:divsChild>
                    <w:div w:id="287518579">
                      <w:marLeft w:val="0"/>
                      <w:marRight w:val="0"/>
                      <w:marTop w:val="0"/>
                      <w:marBottom w:val="0"/>
                      <w:divBdr>
                        <w:top w:val="single" w:sz="2" w:space="0" w:color="E5E7EB"/>
                        <w:left w:val="single" w:sz="2" w:space="0" w:color="E5E7EB"/>
                        <w:bottom w:val="single" w:sz="2" w:space="0" w:color="E5E7EB"/>
                        <w:right w:val="single" w:sz="2" w:space="0" w:color="E5E7EB"/>
                      </w:divBdr>
                      <w:divsChild>
                        <w:div w:id="1752660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20382711">
      <w:bodyDiv w:val="1"/>
      <w:marLeft w:val="0"/>
      <w:marRight w:val="0"/>
      <w:marTop w:val="0"/>
      <w:marBottom w:val="0"/>
      <w:divBdr>
        <w:top w:val="none" w:sz="0" w:space="0" w:color="auto"/>
        <w:left w:val="none" w:sz="0" w:space="0" w:color="auto"/>
        <w:bottom w:val="none" w:sz="0" w:space="0" w:color="auto"/>
        <w:right w:val="none" w:sz="0" w:space="0" w:color="auto"/>
      </w:divBdr>
    </w:div>
    <w:div w:id="620384085">
      <w:bodyDiv w:val="1"/>
      <w:marLeft w:val="0"/>
      <w:marRight w:val="0"/>
      <w:marTop w:val="0"/>
      <w:marBottom w:val="0"/>
      <w:divBdr>
        <w:top w:val="none" w:sz="0" w:space="0" w:color="auto"/>
        <w:left w:val="none" w:sz="0" w:space="0" w:color="auto"/>
        <w:bottom w:val="none" w:sz="0" w:space="0" w:color="auto"/>
        <w:right w:val="none" w:sz="0" w:space="0" w:color="auto"/>
      </w:divBdr>
    </w:div>
    <w:div w:id="630021093">
      <w:bodyDiv w:val="1"/>
      <w:marLeft w:val="0"/>
      <w:marRight w:val="0"/>
      <w:marTop w:val="0"/>
      <w:marBottom w:val="0"/>
      <w:divBdr>
        <w:top w:val="none" w:sz="0" w:space="0" w:color="auto"/>
        <w:left w:val="none" w:sz="0" w:space="0" w:color="auto"/>
        <w:bottom w:val="none" w:sz="0" w:space="0" w:color="auto"/>
        <w:right w:val="none" w:sz="0" w:space="0" w:color="auto"/>
      </w:divBdr>
    </w:div>
    <w:div w:id="631522356">
      <w:bodyDiv w:val="1"/>
      <w:marLeft w:val="0"/>
      <w:marRight w:val="0"/>
      <w:marTop w:val="0"/>
      <w:marBottom w:val="0"/>
      <w:divBdr>
        <w:top w:val="none" w:sz="0" w:space="0" w:color="auto"/>
        <w:left w:val="none" w:sz="0" w:space="0" w:color="auto"/>
        <w:bottom w:val="none" w:sz="0" w:space="0" w:color="auto"/>
        <w:right w:val="none" w:sz="0" w:space="0" w:color="auto"/>
      </w:divBdr>
      <w:divsChild>
        <w:div w:id="2125299115">
          <w:marLeft w:val="0"/>
          <w:marRight w:val="0"/>
          <w:marTop w:val="0"/>
          <w:marBottom w:val="0"/>
          <w:divBdr>
            <w:top w:val="single" w:sz="2" w:space="0" w:color="E5E7EB"/>
            <w:left w:val="single" w:sz="2" w:space="0" w:color="E5E7EB"/>
            <w:bottom w:val="single" w:sz="2" w:space="0" w:color="E5E7EB"/>
            <w:right w:val="single" w:sz="2" w:space="0" w:color="E5E7EB"/>
          </w:divBdr>
        </w:div>
        <w:div w:id="3110569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6566634">
      <w:bodyDiv w:val="1"/>
      <w:marLeft w:val="0"/>
      <w:marRight w:val="0"/>
      <w:marTop w:val="0"/>
      <w:marBottom w:val="0"/>
      <w:divBdr>
        <w:top w:val="none" w:sz="0" w:space="0" w:color="auto"/>
        <w:left w:val="none" w:sz="0" w:space="0" w:color="auto"/>
        <w:bottom w:val="none" w:sz="0" w:space="0" w:color="auto"/>
        <w:right w:val="none" w:sz="0" w:space="0" w:color="auto"/>
      </w:divBdr>
    </w:div>
    <w:div w:id="651447762">
      <w:bodyDiv w:val="1"/>
      <w:marLeft w:val="0"/>
      <w:marRight w:val="0"/>
      <w:marTop w:val="0"/>
      <w:marBottom w:val="0"/>
      <w:divBdr>
        <w:top w:val="none" w:sz="0" w:space="0" w:color="auto"/>
        <w:left w:val="none" w:sz="0" w:space="0" w:color="auto"/>
        <w:bottom w:val="none" w:sz="0" w:space="0" w:color="auto"/>
        <w:right w:val="none" w:sz="0" w:space="0" w:color="auto"/>
      </w:divBdr>
    </w:div>
    <w:div w:id="658190980">
      <w:bodyDiv w:val="1"/>
      <w:marLeft w:val="0"/>
      <w:marRight w:val="0"/>
      <w:marTop w:val="0"/>
      <w:marBottom w:val="0"/>
      <w:divBdr>
        <w:top w:val="none" w:sz="0" w:space="0" w:color="auto"/>
        <w:left w:val="none" w:sz="0" w:space="0" w:color="auto"/>
        <w:bottom w:val="none" w:sz="0" w:space="0" w:color="auto"/>
        <w:right w:val="none" w:sz="0" w:space="0" w:color="auto"/>
      </w:divBdr>
    </w:div>
    <w:div w:id="662582286">
      <w:bodyDiv w:val="1"/>
      <w:marLeft w:val="0"/>
      <w:marRight w:val="0"/>
      <w:marTop w:val="0"/>
      <w:marBottom w:val="0"/>
      <w:divBdr>
        <w:top w:val="none" w:sz="0" w:space="0" w:color="auto"/>
        <w:left w:val="none" w:sz="0" w:space="0" w:color="auto"/>
        <w:bottom w:val="none" w:sz="0" w:space="0" w:color="auto"/>
        <w:right w:val="none" w:sz="0" w:space="0" w:color="auto"/>
      </w:divBdr>
    </w:div>
    <w:div w:id="663437891">
      <w:bodyDiv w:val="1"/>
      <w:marLeft w:val="0"/>
      <w:marRight w:val="0"/>
      <w:marTop w:val="0"/>
      <w:marBottom w:val="0"/>
      <w:divBdr>
        <w:top w:val="none" w:sz="0" w:space="0" w:color="auto"/>
        <w:left w:val="none" w:sz="0" w:space="0" w:color="auto"/>
        <w:bottom w:val="none" w:sz="0" w:space="0" w:color="auto"/>
        <w:right w:val="none" w:sz="0" w:space="0" w:color="auto"/>
      </w:divBdr>
    </w:div>
    <w:div w:id="669066625">
      <w:bodyDiv w:val="1"/>
      <w:marLeft w:val="0"/>
      <w:marRight w:val="0"/>
      <w:marTop w:val="0"/>
      <w:marBottom w:val="0"/>
      <w:divBdr>
        <w:top w:val="none" w:sz="0" w:space="0" w:color="auto"/>
        <w:left w:val="none" w:sz="0" w:space="0" w:color="auto"/>
        <w:bottom w:val="none" w:sz="0" w:space="0" w:color="auto"/>
        <w:right w:val="none" w:sz="0" w:space="0" w:color="auto"/>
      </w:divBdr>
    </w:div>
    <w:div w:id="708604427">
      <w:bodyDiv w:val="1"/>
      <w:marLeft w:val="0"/>
      <w:marRight w:val="0"/>
      <w:marTop w:val="0"/>
      <w:marBottom w:val="0"/>
      <w:divBdr>
        <w:top w:val="none" w:sz="0" w:space="0" w:color="auto"/>
        <w:left w:val="none" w:sz="0" w:space="0" w:color="auto"/>
        <w:bottom w:val="none" w:sz="0" w:space="0" w:color="auto"/>
        <w:right w:val="none" w:sz="0" w:space="0" w:color="auto"/>
      </w:divBdr>
    </w:div>
    <w:div w:id="709650458">
      <w:bodyDiv w:val="1"/>
      <w:marLeft w:val="0"/>
      <w:marRight w:val="0"/>
      <w:marTop w:val="0"/>
      <w:marBottom w:val="0"/>
      <w:divBdr>
        <w:top w:val="none" w:sz="0" w:space="0" w:color="auto"/>
        <w:left w:val="none" w:sz="0" w:space="0" w:color="auto"/>
        <w:bottom w:val="none" w:sz="0" w:space="0" w:color="auto"/>
        <w:right w:val="none" w:sz="0" w:space="0" w:color="auto"/>
      </w:divBdr>
    </w:div>
    <w:div w:id="709651066">
      <w:bodyDiv w:val="1"/>
      <w:marLeft w:val="0"/>
      <w:marRight w:val="0"/>
      <w:marTop w:val="0"/>
      <w:marBottom w:val="0"/>
      <w:divBdr>
        <w:top w:val="none" w:sz="0" w:space="0" w:color="auto"/>
        <w:left w:val="none" w:sz="0" w:space="0" w:color="auto"/>
        <w:bottom w:val="none" w:sz="0" w:space="0" w:color="auto"/>
        <w:right w:val="none" w:sz="0" w:space="0" w:color="auto"/>
      </w:divBdr>
    </w:div>
    <w:div w:id="722951034">
      <w:bodyDiv w:val="1"/>
      <w:marLeft w:val="0"/>
      <w:marRight w:val="0"/>
      <w:marTop w:val="0"/>
      <w:marBottom w:val="0"/>
      <w:divBdr>
        <w:top w:val="none" w:sz="0" w:space="0" w:color="auto"/>
        <w:left w:val="none" w:sz="0" w:space="0" w:color="auto"/>
        <w:bottom w:val="none" w:sz="0" w:space="0" w:color="auto"/>
        <w:right w:val="none" w:sz="0" w:space="0" w:color="auto"/>
      </w:divBdr>
    </w:div>
    <w:div w:id="725951714">
      <w:bodyDiv w:val="1"/>
      <w:marLeft w:val="0"/>
      <w:marRight w:val="0"/>
      <w:marTop w:val="0"/>
      <w:marBottom w:val="0"/>
      <w:divBdr>
        <w:top w:val="none" w:sz="0" w:space="0" w:color="auto"/>
        <w:left w:val="none" w:sz="0" w:space="0" w:color="auto"/>
        <w:bottom w:val="none" w:sz="0" w:space="0" w:color="auto"/>
        <w:right w:val="none" w:sz="0" w:space="0" w:color="auto"/>
      </w:divBdr>
    </w:div>
    <w:div w:id="730931254">
      <w:bodyDiv w:val="1"/>
      <w:marLeft w:val="0"/>
      <w:marRight w:val="0"/>
      <w:marTop w:val="0"/>
      <w:marBottom w:val="0"/>
      <w:divBdr>
        <w:top w:val="none" w:sz="0" w:space="0" w:color="auto"/>
        <w:left w:val="none" w:sz="0" w:space="0" w:color="auto"/>
        <w:bottom w:val="none" w:sz="0" w:space="0" w:color="auto"/>
        <w:right w:val="none" w:sz="0" w:space="0" w:color="auto"/>
      </w:divBdr>
    </w:div>
    <w:div w:id="746849579">
      <w:bodyDiv w:val="1"/>
      <w:marLeft w:val="0"/>
      <w:marRight w:val="0"/>
      <w:marTop w:val="0"/>
      <w:marBottom w:val="0"/>
      <w:divBdr>
        <w:top w:val="none" w:sz="0" w:space="0" w:color="auto"/>
        <w:left w:val="none" w:sz="0" w:space="0" w:color="auto"/>
        <w:bottom w:val="none" w:sz="0" w:space="0" w:color="auto"/>
        <w:right w:val="none" w:sz="0" w:space="0" w:color="auto"/>
      </w:divBdr>
    </w:div>
    <w:div w:id="749690861">
      <w:bodyDiv w:val="1"/>
      <w:marLeft w:val="0"/>
      <w:marRight w:val="0"/>
      <w:marTop w:val="0"/>
      <w:marBottom w:val="0"/>
      <w:divBdr>
        <w:top w:val="none" w:sz="0" w:space="0" w:color="auto"/>
        <w:left w:val="none" w:sz="0" w:space="0" w:color="auto"/>
        <w:bottom w:val="none" w:sz="0" w:space="0" w:color="auto"/>
        <w:right w:val="none" w:sz="0" w:space="0" w:color="auto"/>
      </w:divBdr>
    </w:div>
    <w:div w:id="761101376">
      <w:bodyDiv w:val="1"/>
      <w:marLeft w:val="0"/>
      <w:marRight w:val="0"/>
      <w:marTop w:val="0"/>
      <w:marBottom w:val="0"/>
      <w:divBdr>
        <w:top w:val="none" w:sz="0" w:space="0" w:color="auto"/>
        <w:left w:val="none" w:sz="0" w:space="0" w:color="auto"/>
        <w:bottom w:val="none" w:sz="0" w:space="0" w:color="auto"/>
        <w:right w:val="none" w:sz="0" w:space="0" w:color="auto"/>
      </w:divBdr>
    </w:div>
    <w:div w:id="770319635">
      <w:bodyDiv w:val="1"/>
      <w:marLeft w:val="0"/>
      <w:marRight w:val="0"/>
      <w:marTop w:val="0"/>
      <w:marBottom w:val="0"/>
      <w:divBdr>
        <w:top w:val="none" w:sz="0" w:space="0" w:color="auto"/>
        <w:left w:val="none" w:sz="0" w:space="0" w:color="auto"/>
        <w:bottom w:val="none" w:sz="0" w:space="0" w:color="auto"/>
        <w:right w:val="none" w:sz="0" w:space="0" w:color="auto"/>
      </w:divBdr>
    </w:div>
    <w:div w:id="779371638">
      <w:bodyDiv w:val="1"/>
      <w:marLeft w:val="0"/>
      <w:marRight w:val="0"/>
      <w:marTop w:val="0"/>
      <w:marBottom w:val="0"/>
      <w:divBdr>
        <w:top w:val="none" w:sz="0" w:space="0" w:color="auto"/>
        <w:left w:val="none" w:sz="0" w:space="0" w:color="auto"/>
        <w:bottom w:val="none" w:sz="0" w:space="0" w:color="auto"/>
        <w:right w:val="none" w:sz="0" w:space="0" w:color="auto"/>
      </w:divBdr>
    </w:div>
    <w:div w:id="789857010">
      <w:bodyDiv w:val="1"/>
      <w:marLeft w:val="0"/>
      <w:marRight w:val="0"/>
      <w:marTop w:val="0"/>
      <w:marBottom w:val="0"/>
      <w:divBdr>
        <w:top w:val="none" w:sz="0" w:space="0" w:color="auto"/>
        <w:left w:val="none" w:sz="0" w:space="0" w:color="auto"/>
        <w:bottom w:val="none" w:sz="0" w:space="0" w:color="auto"/>
        <w:right w:val="none" w:sz="0" w:space="0" w:color="auto"/>
      </w:divBdr>
    </w:div>
    <w:div w:id="796486942">
      <w:bodyDiv w:val="1"/>
      <w:marLeft w:val="0"/>
      <w:marRight w:val="0"/>
      <w:marTop w:val="0"/>
      <w:marBottom w:val="0"/>
      <w:divBdr>
        <w:top w:val="none" w:sz="0" w:space="0" w:color="auto"/>
        <w:left w:val="none" w:sz="0" w:space="0" w:color="auto"/>
        <w:bottom w:val="none" w:sz="0" w:space="0" w:color="auto"/>
        <w:right w:val="none" w:sz="0" w:space="0" w:color="auto"/>
      </w:divBdr>
    </w:div>
    <w:div w:id="807821533">
      <w:bodyDiv w:val="1"/>
      <w:marLeft w:val="0"/>
      <w:marRight w:val="0"/>
      <w:marTop w:val="0"/>
      <w:marBottom w:val="0"/>
      <w:divBdr>
        <w:top w:val="none" w:sz="0" w:space="0" w:color="auto"/>
        <w:left w:val="none" w:sz="0" w:space="0" w:color="auto"/>
        <w:bottom w:val="none" w:sz="0" w:space="0" w:color="auto"/>
        <w:right w:val="none" w:sz="0" w:space="0" w:color="auto"/>
      </w:divBdr>
    </w:div>
    <w:div w:id="811026479">
      <w:bodyDiv w:val="1"/>
      <w:marLeft w:val="0"/>
      <w:marRight w:val="0"/>
      <w:marTop w:val="0"/>
      <w:marBottom w:val="0"/>
      <w:divBdr>
        <w:top w:val="none" w:sz="0" w:space="0" w:color="auto"/>
        <w:left w:val="none" w:sz="0" w:space="0" w:color="auto"/>
        <w:bottom w:val="none" w:sz="0" w:space="0" w:color="auto"/>
        <w:right w:val="none" w:sz="0" w:space="0" w:color="auto"/>
      </w:divBdr>
    </w:div>
    <w:div w:id="827598054">
      <w:bodyDiv w:val="1"/>
      <w:marLeft w:val="0"/>
      <w:marRight w:val="0"/>
      <w:marTop w:val="0"/>
      <w:marBottom w:val="0"/>
      <w:divBdr>
        <w:top w:val="none" w:sz="0" w:space="0" w:color="auto"/>
        <w:left w:val="none" w:sz="0" w:space="0" w:color="auto"/>
        <w:bottom w:val="none" w:sz="0" w:space="0" w:color="auto"/>
        <w:right w:val="none" w:sz="0" w:space="0" w:color="auto"/>
      </w:divBdr>
    </w:div>
    <w:div w:id="839662117">
      <w:bodyDiv w:val="1"/>
      <w:marLeft w:val="0"/>
      <w:marRight w:val="0"/>
      <w:marTop w:val="0"/>
      <w:marBottom w:val="0"/>
      <w:divBdr>
        <w:top w:val="none" w:sz="0" w:space="0" w:color="auto"/>
        <w:left w:val="none" w:sz="0" w:space="0" w:color="auto"/>
        <w:bottom w:val="none" w:sz="0" w:space="0" w:color="auto"/>
        <w:right w:val="none" w:sz="0" w:space="0" w:color="auto"/>
      </w:divBdr>
    </w:div>
    <w:div w:id="851190838">
      <w:bodyDiv w:val="1"/>
      <w:marLeft w:val="0"/>
      <w:marRight w:val="0"/>
      <w:marTop w:val="0"/>
      <w:marBottom w:val="0"/>
      <w:divBdr>
        <w:top w:val="none" w:sz="0" w:space="0" w:color="auto"/>
        <w:left w:val="none" w:sz="0" w:space="0" w:color="auto"/>
        <w:bottom w:val="none" w:sz="0" w:space="0" w:color="auto"/>
        <w:right w:val="none" w:sz="0" w:space="0" w:color="auto"/>
      </w:divBdr>
    </w:div>
    <w:div w:id="869295894">
      <w:bodyDiv w:val="1"/>
      <w:marLeft w:val="0"/>
      <w:marRight w:val="0"/>
      <w:marTop w:val="0"/>
      <w:marBottom w:val="0"/>
      <w:divBdr>
        <w:top w:val="none" w:sz="0" w:space="0" w:color="auto"/>
        <w:left w:val="none" w:sz="0" w:space="0" w:color="auto"/>
        <w:bottom w:val="none" w:sz="0" w:space="0" w:color="auto"/>
        <w:right w:val="none" w:sz="0" w:space="0" w:color="auto"/>
      </w:divBdr>
    </w:div>
    <w:div w:id="880820630">
      <w:bodyDiv w:val="1"/>
      <w:marLeft w:val="0"/>
      <w:marRight w:val="0"/>
      <w:marTop w:val="0"/>
      <w:marBottom w:val="0"/>
      <w:divBdr>
        <w:top w:val="none" w:sz="0" w:space="0" w:color="auto"/>
        <w:left w:val="none" w:sz="0" w:space="0" w:color="auto"/>
        <w:bottom w:val="none" w:sz="0" w:space="0" w:color="auto"/>
        <w:right w:val="none" w:sz="0" w:space="0" w:color="auto"/>
      </w:divBdr>
    </w:div>
    <w:div w:id="886839357">
      <w:bodyDiv w:val="1"/>
      <w:marLeft w:val="0"/>
      <w:marRight w:val="0"/>
      <w:marTop w:val="0"/>
      <w:marBottom w:val="0"/>
      <w:divBdr>
        <w:top w:val="none" w:sz="0" w:space="0" w:color="auto"/>
        <w:left w:val="none" w:sz="0" w:space="0" w:color="auto"/>
        <w:bottom w:val="none" w:sz="0" w:space="0" w:color="auto"/>
        <w:right w:val="none" w:sz="0" w:space="0" w:color="auto"/>
      </w:divBdr>
    </w:div>
    <w:div w:id="890116214">
      <w:bodyDiv w:val="1"/>
      <w:marLeft w:val="0"/>
      <w:marRight w:val="0"/>
      <w:marTop w:val="0"/>
      <w:marBottom w:val="0"/>
      <w:divBdr>
        <w:top w:val="none" w:sz="0" w:space="0" w:color="auto"/>
        <w:left w:val="none" w:sz="0" w:space="0" w:color="auto"/>
        <w:bottom w:val="none" w:sz="0" w:space="0" w:color="auto"/>
        <w:right w:val="none" w:sz="0" w:space="0" w:color="auto"/>
      </w:divBdr>
    </w:div>
    <w:div w:id="893781882">
      <w:bodyDiv w:val="1"/>
      <w:marLeft w:val="0"/>
      <w:marRight w:val="0"/>
      <w:marTop w:val="0"/>
      <w:marBottom w:val="0"/>
      <w:divBdr>
        <w:top w:val="none" w:sz="0" w:space="0" w:color="auto"/>
        <w:left w:val="none" w:sz="0" w:space="0" w:color="auto"/>
        <w:bottom w:val="none" w:sz="0" w:space="0" w:color="auto"/>
        <w:right w:val="none" w:sz="0" w:space="0" w:color="auto"/>
      </w:divBdr>
    </w:div>
    <w:div w:id="901866931">
      <w:bodyDiv w:val="1"/>
      <w:marLeft w:val="0"/>
      <w:marRight w:val="0"/>
      <w:marTop w:val="0"/>
      <w:marBottom w:val="0"/>
      <w:divBdr>
        <w:top w:val="none" w:sz="0" w:space="0" w:color="auto"/>
        <w:left w:val="none" w:sz="0" w:space="0" w:color="auto"/>
        <w:bottom w:val="none" w:sz="0" w:space="0" w:color="auto"/>
        <w:right w:val="none" w:sz="0" w:space="0" w:color="auto"/>
      </w:divBdr>
    </w:div>
    <w:div w:id="908079062">
      <w:bodyDiv w:val="1"/>
      <w:marLeft w:val="0"/>
      <w:marRight w:val="0"/>
      <w:marTop w:val="0"/>
      <w:marBottom w:val="0"/>
      <w:divBdr>
        <w:top w:val="none" w:sz="0" w:space="0" w:color="auto"/>
        <w:left w:val="none" w:sz="0" w:space="0" w:color="auto"/>
        <w:bottom w:val="none" w:sz="0" w:space="0" w:color="auto"/>
        <w:right w:val="none" w:sz="0" w:space="0" w:color="auto"/>
      </w:divBdr>
    </w:div>
    <w:div w:id="908344040">
      <w:bodyDiv w:val="1"/>
      <w:marLeft w:val="0"/>
      <w:marRight w:val="0"/>
      <w:marTop w:val="0"/>
      <w:marBottom w:val="0"/>
      <w:divBdr>
        <w:top w:val="none" w:sz="0" w:space="0" w:color="auto"/>
        <w:left w:val="none" w:sz="0" w:space="0" w:color="auto"/>
        <w:bottom w:val="none" w:sz="0" w:space="0" w:color="auto"/>
        <w:right w:val="none" w:sz="0" w:space="0" w:color="auto"/>
      </w:divBdr>
    </w:div>
    <w:div w:id="911500932">
      <w:bodyDiv w:val="1"/>
      <w:marLeft w:val="0"/>
      <w:marRight w:val="0"/>
      <w:marTop w:val="0"/>
      <w:marBottom w:val="0"/>
      <w:divBdr>
        <w:top w:val="none" w:sz="0" w:space="0" w:color="auto"/>
        <w:left w:val="none" w:sz="0" w:space="0" w:color="auto"/>
        <w:bottom w:val="none" w:sz="0" w:space="0" w:color="auto"/>
        <w:right w:val="none" w:sz="0" w:space="0" w:color="auto"/>
      </w:divBdr>
    </w:div>
    <w:div w:id="922565739">
      <w:bodyDiv w:val="1"/>
      <w:marLeft w:val="0"/>
      <w:marRight w:val="0"/>
      <w:marTop w:val="0"/>
      <w:marBottom w:val="0"/>
      <w:divBdr>
        <w:top w:val="none" w:sz="0" w:space="0" w:color="auto"/>
        <w:left w:val="none" w:sz="0" w:space="0" w:color="auto"/>
        <w:bottom w:val="none" w:sz="0" w:space="0" w:color="auto"/>
        <w:right w:val="none" w:sz="0" w:space="0" w:color="auto"/>
      </w:divBdr>
    </w:div>
    <w:div w:id="922684630">
      <w:bodyDiv w:val="1"/>
      <w:marLeft w:val="0"/>
      <w:marRight w:val="0"/>
      <w:marTop w:val="0"/>
      <w:marBottom w:val="0"/>
      <w:divBdr>
        <w:top w:val="none" w:sz="0" w:space="0" w:color="auto"/>
        <w:left w:val="none" w:sz="0" w:space="0" w:color="auto"/>
        <w:bottom w:val="none" w:sz="0" w:space="0" w:color="auto"/>
        <w:right w:val="none" w:sz="0" w:space="0" w:color="auto"/>
      </w:divBdr>
    </w:div>
    <w:div w:id="934554790">
      <w:bodyDiv w:val="1"/>
      <w:marLeft w:val="0"/>
      <w:marRight w:val="0"/>
      <w:marTop w:val="0"/>
      <w:marBottom w:val="0"/>
      <w:divBdr>
        <w:top w:val="none" w:sz="0" w:space="0" w:color="auto"/>
        <w:left w:val="none" w:sz="0" w:space="0" w:color="auto"/>
        <w:bottom w:val="none" w:sz="0" w:space="0" w:color="auto"/>
        <w:right w:val="none" w:sz="0" w:space="0" w:color="auto"/>
      </w:divBdr>
    </w:div>
    <w:div w:id="935946672">
      <w:bodyDiv w:val="1"/>
      <w:marLeft w:val="0"/>
      <w:marRight w:val="0"/>
      <w:marTop w:val="0"/>
      <w:marBottom w:val="0"/>
      <w:divBdr>
        <w:top w:val="none" w:sz="0" w:space="0" w:color="auto"/>
        <w:left w:val="none" w:sz="0" w:space="0" w:color="auto"/>
        <w:bottom w:val="none" w:sz="0" w:space="0" w:color="auto"/>
        <w:right w:val="none" w:sz="0" w:space="0" w:color="auto"/>
      </w:divBdr>
    </w:div>
    <w:div w:id="939534046">
      <w:bodyDiv w:val="1"/>
      <w:marLeft w:val="0"/>
      <w:marRight w:val="0"/>
      <w:marTop w:val="0"/>
      <w:marBottom w:val="0"/>
      <w:divBdr>
        <w:top w:val="none" w:sz="0" w:space="0" w:color="auto"/>
        <w:left w:val="none" w:sz="0" w:space="0" w:color="auto"/>
        <w:bottom w:val="none" w:sz="0" w:space="0" w:color="auto"/>
        <w:right w:val="none" w:sz="0" w:space="0" w:color="auto"/>
      </w:divBdr>
    </w:div>
    <w:div w:id="960569959">
      <w:bodyDiv w:val="1"/>
      <w:marLeft w:val="0"/>
      <w:marRight w:val="0"/>
      <w:marTop w:val="0"/>
      <w:marBottom w:val="0"/>
      <w:divBdr>
        <w:top w:val="none" w:sz="0" w:space="0" w:color="auto"/>
        <w:left w:val="none" w:sz="0" w:space="0" w:color="auto"/>
        <w:bottom w:val="none" w:sz="0" w:space="0" w:color="auto"/>
        <w:right w:val="none" w:sz="0" w:space="0" w:color="auto"/>
      </w:divBdr>
    </w:div>
    <w:div w:id="963463831">
      <w:bodyDiv w:val="1"/>
      <w:marLeft w:val="0"/>
      <w:marRight w:val="0"/>
      <w:marTop w:val="0"/>
      <w:marBottom w:val="0"/>
      <w:divBdr>
        <w:top w:val="none" w:sz="0" w:space="0" w:color="auto"/>
        <w:left w:val="none" w:sz="0" w:space="0" w:color="auto"/>
        <w:bottom w:val="none" w:sz="0" w:space="0" w:color="auto"/>
        <w:right w:val="none" w:sz="0" w:space="0" w:color="auto"/>
      </w:divBdr>
    </w:div>
    <w:div w:id="978074703">
      <w:bodyDiv w:val="1"/>
      <w:marLeft w:val="0"/>
      <w:marRight w:val="0"/>
      <w:marTop w:val="0"/>
      <w:marBottom w:val="0"/>
      <w:divBdr>
        <w:top w:val="none" w:sz="0" w:space="0" w:color="auto"/>
        <w:left w:val="none" w:sz="0" w:space="0" w:color="auto"/>
        <w:bottom w:val="none" w:sz="0" w:space="0" w:color="auto"/>
        <w:right w:val="none" w:sz="0" w:space="0" w:color="auto"/>
      </w:divBdr>
    </w:div>
    <w:div w:id="1017072988">
      <w:bodyDiv w:val="1"/>
      <w:marLeft w:val="0"/>
      <w:marRight w:val="0"/>
      <w:marTop w:val="0"/>
      <w:marBottom w:val="0"/>
      <w:divBdr>
        <w:top w:val="none" w:sz="0" w:space="0" w:color="auto"/>
        <w:left w:val="none" w:sz="0" w:space="0" w:color="auto"/>
        <w:bottom w:val="none" w:sz="0" w:space="0" w:color="auto"/>
        <w:right w:val="none" w:sz="0" w:space="0" w:color="auto"/>
      </w:divBdr>
    </w:div>
    <w:div w:id="1038552866">
      <w:bodyDiv w:val="1"/>
      <w:marLeft w:val="0"/>
      <w:marRight w:val="0"/>
      <w:marTop w:val="0"/>
      <w:marBottom w:val="0"/>
      <w:divBdr>
        <w:top w:val="none" w:sz="0" w:space="0" w:color="auto"/>
        <w:left w:val="none" w:sz="0" w:space="0" w:color="auto"/>
        <w:bottom w:val="none" w:sz="0" w:space="0" w:color="auto"/>
        <w:right w:val="none" w:sz="0" w:space="0" w:color="auto"/>
      </w:divBdr>
    </w:div>
    <w:div w:id="1068917270">
      <w:bodyDiv w:val="1"/>
      <w:marLeft w:val="0"/>
      <w:marRight w:val="0"/>
      <w:marTop w:val="0"/>
      <w:marBottom w:val="0"/>
      <w:divBdr>
        <w:top w:val="none" w:sz="0" w:space="0" w:color="auto"/>
        <w:left w:val="none" w:sz="0" w:space="0" w:color="auto"/>
        <w:bottom w:val="none" w:sz="0" w:space="0" w:color="auto"/>
        <w:right w:val="none" w:sz="0" w:space="0" w:color="auto"/>
      </w:divBdr>
    </w:div>
    <w:div w:id="1071804674">
      <w:bodyDiv w:val="1"/>
      <w:marLeft w:val="0"/>
      <w:marRight w:val="0"/>
      <w:marTop w:val="0"/>
      <w:marBottom w:val="0"/>
      <w:divBdr>
        <w:top w:val="none" w:sz="0" w:space="0" w:color="auto"/>
        <w:left w:val="none" w:sz="0" w:space="0" w:color="auto"/>
        <w:bottom w:val="none" w:sz="0" w:space="0" w:color="auto"/>
        <w:right w:val="none" w:sz="0" w:space="0" w:color="auto"/>
      </w:divBdr>
    </w:div>
    <w:div w:id="1086347806">
      <w:bodyDiv w:val="1"/>
      <w:marLeft w:val="0"/>
      <w:marRight w:val="0"/>
      <w:marTop w:val="0"/>
      <w:marBottom w:val="0"/>
      <w:divBdr>
        <w:top w:val="none" w:sz="0" w:space="0" w:color="auto"/>
        <w:left w:val="none" w:sz="0" w:space="0" w:color="auto"/>
        <w:bottom w:val="none" w:sz="0" w:space="0" w:color="auto"/>
        <w:right w:val="none" w:sz="0" w:space="0" w:color="auto"/>
      </w:divBdr>
    </w:div>
    <w:div w:id="1116489444">
      <w:bodyDiv w:val="1"/>
      <w:marLeft w:val="0"/>
      <w:marRight w:val="0"/>
      <w:marTop w:val="0"/>
      <w:marBottom w:val="0"/>
      <w:divBdr>
        <w:top w:val="none" w:sz="0" w:space="0" w:color="auto"/>
        <w:left w:val="none" w:sz="0" w:space="0" w:color="auto"/>
        <w:bottom w:val="none" w:sz="0" w:space="0" w:color="auto"/>
        <w:right w:val="none" w:sz="0" w:space="0" w:color="auto"/>
      </w:divBdr>
    </w:div>
    <w:div w:id="1131052901">
      <w:bodyDiv w:val="1"/>
      <w:marLeft w:val="0"/>
      <w:marRight w:val="0"/>
      <w:marTop w:val="0"/>
      <w:marBottom w:val="0"/>
      <w:divBdr>
        <w:top w:val="none" w:sz="0" w:space="0" w:color="auto"/>
        <w:left w:val="none" w:sz="0" w:space="0" w:color="auto"/>
        <w:bottom w:val="none" w:sz="0" w:space="0" w:color="auto"/>
        <w:right w:val="none" w:sz="0" w:space="0" w:color="auto"/>
      </w:divBdr>
    </w:div>
    <w:div w:id="1137263265">
      <w:bodyDiv w:val="1"/>
      <w:marLeft w:val="0"/>
      <w:marRight w:val="0"/>
      <w:marTop w:val="0"/>
      <w:marBottom w:val="0"/>
      <w:divBdr>
        <w:top w:val="none" w:sz="0" w:space="0" w:color="auto"/>
        <w:left w:val="none" w:sz="0" w:space="0" w:color="auto"/>
        <w:bottom w:val="none" w:sz="0" w:space="0" w:color="auto"/>
        <w:right w:val="none" w:sz="0" w:space="0" w:color="auto"/>
      </w:divBdr>
    </w:div>
    <w:div w:id="1138837943">
      <w:bodyDiv w:val="1"/>
      <w:marLeft w:val="0"/>
      <w:marRight w:val="0"/>
      <w:marTop w:val="0"/>
      <w:marBottom w:val="0"/>
      <w:divBdr>
        <w:top w:val="none" w:sz="0" w:space="0" w:color="auto"/>
        <w:left w:val="none" w:sz="0" w:space="0" w:color="auto"/>
        <w:bottom w:val="none" w:sz="0" w:space="0" w:color="auto"/>
        <w:right w:val="none" w:sz="0" w:space="0" w:color="auto"/>
      </w:divBdr>
    </w:div>
    <w:div w:id="1146967717">
      <w:bodyDiv w:val="1"/>
      <w:marLeft w:val="0"/>
      <w:marRight w:val="0"/>
      <w:marTop w:val="0"/>
      <w:marBottom w:val="0"/>
      <w:divBdr>
        <w:top w:val="none" w:sz="0" w:space="0" w:color="auto"/>
        <w:left w:val="none" w:sz="0" w:space="0" w:color="auto"/>
        <w:bottom w:val="none" w:sz="0" w:space="0" w:color="auto"/>
        <w:right w:val="none" w:sz="0" w:space="0" w:color="auto"/>
      </w:divBdr>
    </w:div>
    <w:div w:id="1159881629">
      <w:bodyDiv w:val="1"/>
      <w:marLeft w:val="0"/>
      <w:marRight w:val="0"/>
      <w:marTop w:val="0"/>
      <w:marBottom w:val="0"/>
      <w:divBdr>
        <w:top w:val="none" w:sz="0" w:space="0" w:color="auto"/>
        <w:left w:val="none" w:sz="0" w:space="0" w:color="auto"/>
        <w:bottom w:val="none" w:sz="0" w:space="0" w:color="auto"/>
        <w:right w:val="none" w:sz="0" w:space="0" w:color="auto"/>
      </w:divBdr>
    </w:div>
    <w:div w:id="1163667650">
      <w:bodyDiv w:val="1"/>
      <w:marLeft w:val="0"/>
      <w:marRight w:val="0"/>
      <w:marTop w:val="0"/>
      <w:marBottom w:val="0"/>
      <w:divBdr>
        <w:top w:val="none" w:sz="0" w:space="0" w:color="auto"/>
        <w:left w:val="none" w:sz="0" w:space="0" w:color="auto"/>
        <w:bottom w:val="none" w:sz="0" w:space="0" w:color="auto"/>
        <w:right w:val="none" w:sz="0" w:space="0" w:color="auto"/>
      </w:divBdr>
    </w:div>
    <w:div w:id="1164515523">
      <w:bodyDiv w:val="1"/>
      <w:marLeft w:val="0"/>
      <w:marRight w:val="0"/>
      <w:marTop w:val="0"/>
      <w:marBottom w:val="0"/>
      <w:divBdr>
        <w:top w:val="none" w:sz="0" w:space="0" w:color="auto"/>
        <w:left w:val="none" w:sz="0" w:space="0" w:color="auto"/>
        <w:bottom w:val="none" w:sz="0" w:space="0" w:color="auto"/>
        <w:right w:val="none" w:sz="0" w:space="0" w:color="auto"/>
      </w:divBdr>
    </w:div>
    <w:div w:id="1186750439">
      <w:bodyDiv w:val="1"/>
      <w:marLeft w:val="0"/>
      <w:marRight w:val="0"/>
      <w:marTop w:val="0"/>
      <w:marBottom w:val="0"/>
      <w:divBdr>
        <w:top w:val="none" w:sz="0" w:space="0" w:color="auto"/>
        <w:left w:val="none" w:sz="0" w:space="0" w:color="auto"/>
        <w:bottom w:val="none" w:sz="0" w:space="0" w:color="auto"/>
        <w:right w:val="none" w:sz="0" w:space="0" w:color="auto"/>
      </w:divBdr>
    </w:div>
    <w:div w:id="1189874946">
      <w:bodyDiv w:val="1"/>
      <w:marLeft w:val="0"/>
      <w:marRight w:val="0"/>
      <w:marTop w:val="0"/>
      <w:marBottom w:val="0"/>
      <w:divBdr>
        <w:top w:val="none" w:sz="0" w:space="0" w:color="auto"/>
        <w:left w:val="none" w:sz="0" w:space="0" w:color="auto"/>
        <w:bottom w:val="none" w:sz="0" w:space="0" w:color="auto"/>
        <w:right w:val="none" w:sz="0" w:space="0" w:color="auto"/>
      </w:divBdr>
    </w:div>
    <w:div w:id="1192376156">
      <w:bodyDiv w:val="1"/>
      <w:marLeft w:val="0"/>
      <w:marRight w:val="0"/>
      <w:marTop w:val="0"/>
      <w:marBottom w:val="0"/>
      <w:divBdr>
        <w:top w:val="none" w:sz="0" w:space="0" w:color="auto"/>
        <w:left w:val="none" w:sz="0" w:space="0" w:color="auto"/>
        <w:bottom w:val="none" w:sz="0" w:space="0" w:color="auto"/>
        <w:right w:val="none" w:sz="0" w:space="0" w:color="auto"/>
      </w:divBdr>
    </w:div>
    <w:div w:id="1205870720">
      <w:bodyDiv w:val="1"/>
      <w:marLeft w:val="0"/>
      <w:marRight w:val="0"/>
      <w:marTop w:val="0"/>
      <w:marBottom w:val="0"/>
      <w:divBdr>
        <w:top w:val="none" w:sz="0" w:space="0" w:color="auto"/>
        <w:left w:val="none" w:sz="0" w:space="0" w:color="auto"/>
        <w:bottom w:val="none" w:sz="0" w:space="0" w:color="auto"/>
        <w:right w:val="none" w:sz="0" w:space="0" w:color="auto"/>
      </w:divBdr>
    </w:div>
    <w:div w:id="1212887249">
      <w:bodyDiv w:val="1"/>
      <w:marLeft w:val="0"/>
      <w:marRight w:val="0"/>
      <w:marTop w:val="0"/>
      <w:marBottom w:val="0"/>
      <w:divBdr>
        <w:top w:val="none" w:sz="0" w:space="0" w:color="auto"/>
        <w:left w:val="none" w:sz="0" w:space="0" w:color="auto"/>
        <w:bottom w:val="none" w:sz="0" w:space="0" w:color="auto"/>
        <w:right w:val="none" w:sz="0" w:space="0" w:color="auto"/>
      </w:divBdr>
    </w:div>
    <w:div w:id="1215576920">
      <w:bodyDiv w:val="1"/>
      <w:marLeft w:val="0"/>
      <w:marRight w:val="0"/>
      <w:marTop w:val="0"/>
      <w:marBottom w:val="0"/>
      <w:divBdr>
        <w:top w:val="none" w:sz="0" w:space="0" w:color="auto"/>
        <w:left w:val="none" w:sz="0" w:space="0" w:color="auto"/>
        <w:bottom w:val="none" w:sz="0" w:space="0" w:color="auto"/>
        <w:right w:val="none" w:sz="0" w:space="0" w:color="auto"/>
      </w:divBdr>
    </w:div>
    <w:div w:id="1236548433">
      <w:bodyDiv w:val="1"/>
      <w:marLeft w:val="0"/>
      <w:marRight w:val="0"/>
      <w:marTop w:val="0"/>
      <w:marBottom w:val="0"/>
      <w:divBdr>
        <w:top w:val="none" w:sz="0" w:space="0" w:color="auto"/>
        <w:left w:val="none" w:sz="0" w:space="0" w:color="auto"/>
        <w:bottom w:val="none" w:sz="0" w:space="0" w:color="auto"/>
        <w:right w:val="none" w:sz="0" w:space="0" w:color="auto"/>
      </w:divBdr>
    </w:div>
    <w:div w:id="1242957010">
      <w:bodyDiv w:val="1"/>
      <w:marLeft w:val="0"/>
      <w:marRight w:val="0"/>
      <w:marTop w:val="0"/>
      <w:marBottom w:val="0"/>
      <w:divBdr>
        <w:top w:val="none" w:sz="0" w:space="0" w:color="auto"/>
        <w:left w:val="none" w:sz="0" w:space="0" w:color="auto"/>
        <w:bottom w:val="none" w:sz="0" w:space="0" w:color="auto"/>
        <w:right w:val="none" w:sz="0" w:space="0" w:color="auto"/>
      </w:divBdr>
    </w:div>
    <w:div w:id="1245410374">
      <w:bodyDiv w:val="1"/>
      <w:marLeft w:val="0"/>
      <w:marRight w:val="0"/>
      <w:marTop w:val="0"/>
      <w:marBottom w:val="0"/>
      <w:divBdr>
        <w:top w:val="none" w:sz="0" w:space="0" w:color="auto"/>
        <w:left w:val="none" w:sz="0" w:space="0" w:color="auto"/>
        <w:bottom w:val="none" w:sz="0" w:space="0" w:color="auto"/>
        <w:right w:val="none" w:sz="0" w:space="0" w:color="auto"/>
      </w:divBdr>
    </w:div>
    <w:div w:id="1248148464">
      <w:bodyDiv w:val="1"/>
      <w:marLeft w:val="0"/>
      <w:marRight w:val="0"/>
      <w:marTop w:val="0"/>
      <w:marBottom w:val="0"/>
      <w:divBdr>
        <w:top w:val="none" w:sz="0" w:space="0" w:color="auto"/>
        <w:left w:val="none" w:sz="0" w:space="0" w:color="auto"/>
        <w:bottom w:val="none" w:sz="0" w:space="0" w:color="auto"/>
        <w:right w:val="none" w:sz="0" w:space="0" w:color="auto"/>
      </w:divBdr>
      <w:divsChild>
        <w:div w:id="1440418972">
          <w:marLeft w:val="0"/>
          <w:marRight w:val="0"/>
          <w:marTop w:val="0"/>
          <w:marBottom w:val="0"/>
          <w:divBdr>
            <w:top w:val="single" w:sz="2" w:space="0" w:color="E5E7EB"/>
            <w:left w:val="single" w:sz="2" w:space="0" w:color="E5E7EB"/>
            <w:bottom w:val="single" w:sz="2" w:space="0" w:color="E5E7EB"/>
            <w:right w:val="single" w:sz="2" w:space="0" w:color="E5E7EB"/>
          </w:divBdr>
          <w:divsChild>
            <w:div w:id="827788468">
              <w:marLeft w:val="0"/>
              <w:marRight w:val="0"/>
              <w:marTop w:val="0"/>
              <w:marBottom w:val="0"/>
              <w:divBdr>
                <w:top w:val="single" w:sz="2" w:space="0" w:color="E5E7EB"/>
                <w:left w:val="single" w:sz="2" w:space="0" w:color="E5E7EB"/>
                <w:bottom w:val="single" w:sz="2" w:space="0" w:color="E5E7EB"/>
                <w:right w:val="single" w:sz="2" w:space="0" w:color="E5E7EB"/>
              </w:divBdr>
              <w:divsChild>
                <w:div w:id="1847011098">
                  <w:marLeft w:val="0"/>
                  <w:marRight w:val="0"/>
                  <w:marTop w:val="0"/>
                  <w:marBottom w:val="0"/>
                  <w:divBdr>
                    <w:top w:val="single" w:sz="6" w:space="0" w:color="E5E7EB"/>
                    <w:left w:val="single" w:sz="6" w:space="0" w:color="E5E7EB"/>
                    <w:bottom w:val="single" w:sz="6" w:space="0" w:color="E5E7EB"/>
                    <w:right w:val="single" w:sz="6" w:space="0" w:color="E5E7EB"/>
                  </w:divBdr>
                  <w:divsChild>
                    <w:div w:id="1821995899">
                      <w:marLeft w:val="0"/>
                      <w:marRight w:val="0"/>
                      <w:marTop w:val="0"/>
                      <w:marBottom w:val="0"/>
                      <w:divBdr>
                        <w:top w:val="single" w:sz="2" w:space="0" w:color="E5E7EB"/>
                        <w:left w:val="single" w:sz="2" w:space="0" w:color="E5E7EB"/>
                        <w:bottom w:val="single" w:sz="2" w:space="0" w:color="E5E7EB"/>
                        <w:right w:val="single" w:sz="2" w:space="0" w:color="E5E7EB"/>
                      </w:divBdr>
                      <w:divsChild>
                        <w:div w:id="2649269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64650422">
      <w:bodyDiv w:val="1"/>
      <w:marLeft w:val="0"/>
      <w:marRight w:val="0"/>
      <w:marTop w:val="0"/>
      <w:marBottom w:val="0"/>
      <w:divBdr>
        <w:top w:val="none" w:sz="0" w:space="0" w:color="auto"/>
        <w:left w:val="none" w:sz="0" w:space="0" w:color="auto"/>
        <w:bottom w:val="none" w:sz="0" w:space="0" w:color="auto"/>
        <w:right w:val="none" w:sz="0" w:space="0" w:color="auto"/>
      </w:divBdr>
    </w:div>
    <w:div w:id="1281566570">
      <w:bodyDiv w:val="1"/>
      <w:marLeft w:val="0"/>
      <w:marRight w:val="0"/>
      <w:marTop w:val="0"/>
      <w:marBottom w:val="0"/>
      <w:divBdr>
        <w:top w:val="none" w:sz="0" w:space="0" w:color="auto"/>
        <w:left w:val="none" w:sz="0" w:space="0" w:color="auto"/>
        <w:bottom w:val="none" w:sz="0" w:space="0" w:color="auto"/>
        <w:right w:val="none" w:sz="0" w:space="0" w:color="auto"/>
      </w:divBdr>
    </w:div>
    <w:div w:id="1296716550">
      <w:bodyDiv w:val="1"/>
      <w:marLeft w:val="0"/>
      <w:marRight w:val="0"/>
      <w:marTop w:val="0"/>
      <w:marBottom w:val="0"/>
      <w:divBdr>
        <w:top w:val="none" w:sz="0" w:space="0" w:color="auto"/>
        <w:left w:val="none" w:sz="0" w:space="0" w:color="auto"/>
        <w:bottom w:val="none" w:sz="0" w:space="0" w:color="auto"/>
        <w:right w:val="none" w:sz="0" w:space="0" w:color="auto"/>
      </w:divBdr>
    </w:div>
    <w:div w:id="1302685860">
      <w:bodyDiv w:val="1"/>
      <w:marLeft w:val="0"/>
      <w:marRight w:val="0"/>
      <w:marTop w:val="0"/>
      <w:marBottom w:val="0"/>
      <w:divBdr>
        <w:top w:val="none" w:sz="0" w:space="0" w:color="auto"/>
        <w:left w:val="none" w:sz="0" w:space="0" w:color="auto"/>
        <w:bottom w:val="none" w:sz="0" w:space="0" w:color="auto"/>
        <w:right w:val="none" w:sz="0" w:space="0" w:color="auto"/>
      </w:divBdr>
    </w:div>
    <w:div w:id="1304458532">
      <w:bodyDiv w:val="1"/>
      <w:marLeft w:val="0"/>
      <w:marRight w:val="0"/>
      <w:marTop w:val="0"/>
      <w:marBottom w:val="0"/>
      <w:divBdr>
        <w:top w:val="none" w:sz="0" w:space="0" w:color="auto"/>
        <w:left w:val="none" w:sz="0" w:space="0" w:color="auto"/>
        <w:bottom w:val="none" w:sz="0" w:space="0" w:color="auto"/>
        <w:right w:val="none" w:sz="0" w:space="0" w:color="auto"/>
      </w:divBdr>
    </w:div>
    <w:div w:id="1315648686">
      <w:bodyDiv w:val="1"/>
      <w:marLeft w:val="0"/>
      <w:marRight w:val="0"/>
      <w:marTop w:val="0"/>
      <w:marBottom w:val="0"/>
      <w:divBdr>
        <w:top w:val="none" w:sz="0" w:space="0" w:color="auto"/>
        <w:left w:val="none" w:sz="0" w:space="0" w:color="auto"/>
        <w:bottom w:val="none" w:sz="0" w:space="0" w:color="auto"/>
        <w:right w:val="none" w:sz="0" w:space="0" w:color="auto"/>
      </w:divBdr>
    </w:div>
    <w:div w:id="1320577860">
      <w:bodyDiv w:val="1"/>
      <w:marLeft w:val="0"/>
      <w:marRight w:val="0"/>
      <w:marTop w:val="0"/>
      <w:marBottom w:val="0"/>
      <w:divBdr>
        <w:top w:val="none" w:sz="0" w:space="0" w:color="auto"/>
        <w:left w:val="none" w:sz="0" w:space="0" w:color="auto"/>
        <w:bottom w:val="none" w:sz="0" w:space="0" w:color="auto"/>
        <w:right w:val="none" w:sz="0" w:space="0" w:color="auto"/>
      </w:divBdr>
    </w:div>
    <w:div w:id="1326981918">
      <w:bodyDiv w:val="1"/>
      <w:marLeft w:val="0"/>
      <w:marRight w:val="0"/>
      <w:marTop w:val="0"/>
      <w:marBottom w:val="0"/>
      <w:divBdr>
        <w:top w:val="none" w:sz="0" w:space="0" w:color="auto"/>
        <w:left w:val="none" w:sz="0" w:space="0" w:color="auto"/>
        <w:bottom w:val="none" w:sz="0" w:space="0" w:color="auto"/>
        <w:right w:val="none" w:sz="0" w:space="0" w:color="auto"/>
      </w:divBdr>
    </w:div>
    <w:div w:id="1332223354">
      <w:bodyDiv w:val="1"/>
      <w:marLeft w:val="0"/>
      <w:marRight w:val="0"/>
      <w:marTop w:val="0"/>
      <w:marBottom w:val="0"/>
      <w:divBdr>
        <w:top w:val="none" w:sz="0" w:space="0" w:color="auto"/>
        <w:left w:val="none" w:sz="0" w:space="0" w:color="auto"/>
        <w:bottom w:val="none" w:sz="0" w:space="0" w:color="auto"/>
        <w:right w:val="none" w:sz="0" w:space="0" w:color="auto"/>
      </w:divBdr>
    </w:div>
    <w:div w:id="1338076177">
      <w:bodyDiv w:val="1"/>
      <w:marLeft w:val="0"/>
      <w:marRight w:val="0"/>
      <w:marTop w:val="0"/>
      <w:marBottom w:val="0"/>
      <w:divBdr>
        <w:top w:val="none" w:sz="0" w:space="0" w:color="auto"/>
        <w:left w:val="none" w:sz="0" w:space="0" w:color="auto"/>
        <w:bottom w:val="none" w:sz="0" w:space="0" w:color="auto"/>
        <w:right w:val="none" w:sz="0" w:space="0" w:color="auto"/>
      </w:divBdr>
    </w:div>
    <w:div w:id="1351760123">
      <w:bodyDiv w:val="1"/>
      <w:marLeft w:val="0"/>
      <w:marRight w:val="0"/>
      <w:marTop w:val="0"/>
      <w:marBottom w:val="0"/>
      <w:divBdr>
        <w:top w:val="none" w:sz="0" w:space="0" w:color="auto"/>
        <w:left w:val="none" w:sz="0" w:space="0" w:color="auto"/>
        <w:bottom w:val="none" w:sz="0" w:space="0" w:color="auto"/>
        <w:right w:val="none" w:sz="0" w:space="0" w:color="auto"/>
      </w:divBdr>
    </w:div>
    <w:div w:id="1366102989">
      <w:bodyDiv w:val="1"/>
      <w:marLeft w:val="0"/>
      <w:marRight w:val="0"/>
      <w:marTop w:val="0"/>
      <w:marBottom w:val="0"/>
      <w:divBdr>
        <w:top w:val="none" w:sz="0" w:space="0" w:color="auto"/>
        <w:left w:val="none" w:sz="0" w:space="0" w:color="auto"/>
        <w:bottom w:val="none" w:sz="0" w:space="0" w:color="auto"/>
        <w:right w:val="none" w:sz="0" w:space="0" w:color="auto"/>
      </w:divBdr>
    </w:div>
    <w:div w:id="1382054866">
      <w:bodyDiv w:val="1"/>
      <w:marLeft w:val="0"/>
      <w:marRight w:val="0"/>
      <w:marTop w:val="0"/>
      <w:marBottom w:val="0"/>
      <w:divBdr>
        <w:top w:val="none" w:sz="0" w:space="0" w:color="auto"/>
        <w:left w:val="none" w:sz="0" w:space="0" w:color="auto"/>
        <w:bottom w:val="none" w:sz="0" w:space="0" w:color="auto"/>
        <w:right w:val="none" w:sz="0" w:space="0" w:color="auto"/>
      </w:divBdr>
    </w:div>
    <w:div w:id="1382559301">
      <w:bodyDiv w:val="1"/>
      <w:marLeft w:val="0"/>
      <w:marRight w:val="0"/>
      <w:marTop w:val="0"/>
      <w:marBottom w:val="0"/>
      <w:divBdr>
        <w:top w:val="none" w:sz="0" w:space="0" w:color="auto"/>
        <w:left w:val="none" w:sz="0" w:space="0" w:color="auto"/>
        <w:bottom w:val="none" w:sz="0" w:space="0" w:color="auto"/>
        <w:right w:val="none" w:sz="0" w:space="0" w:color="auto"/>
      </w:divBdr>
    </w:div>
    <w:div w:id="1387143406">
      <w:bodyDiv w:val="1"/>
      <w:marLeft w:val="0"/>
      <w:marRight w:val="0"/>
      <w:marTop w:val="0"/>
      <w:marBottom w:val="0"/>
      <w:divBdr>
        <w:top w:val="none" w:sz="0" w:space="0" w:color="auto"/>
        <w:left w:val="none" w:sz="0" w:space="0" w:color="auto"/>
        <w:bottom w:val="none" w:sz="0" w:space="0" w:color="auto"/>
        <w:right w:val="none" w:sz="0" w:space="0" w:color="auto"/>
      </w:divBdr>
    </w:div>
    <w:div w:id="1399403506">
      <w:bodyDiv w:val="1"/>
      <w:marLeft w:val="0"/>
      <w:marRight w:val="0"/>
      <w:marTop w:val="0"/>
      <w:marBottom w:val="0"/>
      <w:divBdr>
        <w:top w:val="none" w:sz="0" w:space="0" w:color="auto"/>
        <w:left w:val="none" w:sz="0" w:space="0" w:color="auto"/>
        <w:bottom w:val="none" w:sz="0" w:space="0" w:color="auto"/>
        <w:right w:val="none" w:sz="0" w:space="0" w:color="auto"/>
      </w:divBdr>
    </w:div>
    <w:div w:id="1400323692">
      <w:bodyDiv w:val="1"/>
      <w:marLeft w:val="0"/>
      <w:marRight w:val="0"/>
      <w:marTop w:val="0"/>
      <w:marBottom w:val="0"/>
      <w:divBdr>
        <w:top w:val="none" w:sz="0" w:space="0" w:color="auto"/>
        <w:left w:val="none" w:sz="0" w:space="0" w:color="auto"/>
        <w:bottom w:val="none" w:sz="0" w:space="0" w:color="auto"/>
        <w:right w:val="none" w:sz="0" w:space="0" w:color="auto"/>
      </w:divBdr>
    </w:div>
    <w:div w:id="1421022593">
      <w:bodyDiv w:val="1"/>
      <w:marLeft w:val="0"/>
      <w:marRight w:val="0"/>
      <w:marTop w:val="0"/>
      <w:marBottom w:val="0"/>
      <w:divBdr>
        <w:top w:val="none" w:sz="0" w:space="0" w:color="auto"/>
        <w:left w:val="none" w:sz="0" w:space="0" w:color="auto"/>
        <w:bottom w:val="none" w:sz="0" w:space="0" w:color="auto"/>
        <w:right w:val="none" w:sz="0" w:space="0" w:color="auto"/>
      </w:divBdr>
    </w:div>
    <w:div w:id="1435322259">
      <w:bodyDiv w:val="1"/>
      <w:marLeft w:val="0"/>
      <w:marRight w:val="0"/>
      <w:marTop w:val="0"/>
      <w:marBottom w:val="0"/>
      <w:divBdr>
        <w:top w:val="none" w:sz="0" w:space="0" w:color="auto"/>
        <w:left w:val="none" w:sz="0" w:space="0" w:color="auto"/>
        <w:bottom w:val="none" w:sz="0" w:space="0" w:color="auto"/>
        <w:right w:val="none" w:sz="0" w:space="0" w:color="auto"/>
      </w:divBdr>
    </w:div>
    <w:div w:id="1445227496">
      <w:bodyDiv w:val="1"/>
      <w:marLeft w:val="0"/>
      <w:marRight w:val="0"/>
      <w:marTop w:val="0"/>
      <w:marBottom w:val="0"/>
      <w:divBdr>
        <w:top w:val="none" w:sz="0" w:space="0" w:color="auto"/>
        <w:left w:val="none" w:sz="0" w:space="0" w:color="auto"/>
        <w:bottom w:val="none" w:sz="0" w:space="0" w:color="auto"/>
        <w:right w:val="none" w:sz="0" w:space="0" w:color="auto"/>
      </w:divBdr>
    </w:div>
    <w:div w:id="1453790719">
      <w:bodyDiv w:val="1"/>
      <w:marLeft w:val="0"/>
      <w:marRight w:val="0"/>
      <w:marTop w:val="0"/>
      <w:marBottom w:val="0"/>
      <w:divBdr>
        <w:top w:val="none" w:sz="0" w:space="0" w:color="auto"/>
        <w:left w:val="none" w:sz="0" w:space="0" w:color="auto"/>
        <w:bottom w:val="none" w:sz="0" w:space="0" w:color="auto"/>
        <w:right w:val="none" w:sz="0" w:space="0" w:color="auto"/>
      </w:divBdr>
    </w:div>
    <w:div w:id="1455250512">
      <w:bodyDiv w:val="1"/>
      <w:marLeft w:val="0"/>
      <w:marRight w:val="0"/>
      <w:marTop w:val="0"/>
      <w:marBottom w:val="0"/>
      <w:divBdr>
        <w:top w:val="none" w:sz="0" w:space="0" w:color="auto"/>
        <w:left w:val="none" w:sz="0" w:space="0" w:color="auto"/>
        <w:bottom w:val="none" w:sz="0" w:space="0" w:color="auto"/>
        <w:right w:val="none" w:sz="0" w:space="0" w:color="auto"/>
      </w:divBdr>
    </w:div>
    <w:div w:id="1460613426">
      <w:bodyDiv w:val="1"/>
      <w:marLeft w:val="0"/>
      <w:marRight w:val="0"/>
      <w:marTop w:val="0"/>
      <w:marBottom w:val="0"/>
      <w:divBdr>
        <w:top w:val="none" w:sz="0" w:space="0" w:color="auto"/>
        <w:left w:val="none" w:sz="0" w:space="0" w:color="auto"/>
        <w:bottom w:val="none" w:sz="0" w:space="0" w:color="auto"/>
        <w:right w:val="none" w:sz="0" w:space="0" w:color="auto"/>
      </w:divBdr>
    </w:div>
    <w:div w:id="1475563375">
      <w:bodyDiv w:val="1"/>
      <w:marLeft w:val="0"/>
      <w:marRight w:val="0"/>
      <w:marTop w:val="0"/>
      <w:marBottom w:val="0"/>
      <w:divBdr>
        <w:top w:val="none" w:sz="0" w:space="0" w:color="auto"/>
        <w:left w:val="none" w:sz="0" w:space="0" w:color="auto"/>
        <w:bottom w:val="none" w:sz="0" w:space="0" w:color="auto"/>
        <w:right w:val="none" w:sz="0" w:space="0" w:color="auto"/>
      </w:divBdr>
    </w:div>
    <w:div w:id="1491408891">
      <w:bodyDiv w:val="1"/>
      <w:marLeft w:val="0"/>
      <w:marRight w:val="0"/>
      <w:marTop w:val="0"/>
      <w:marBottom w:val="0"/>
      <w:divBdr>
        <w:top w:val="none" w:sz="0" w:space="0" w:color="auto"/>
        <w:left w:val="none" w:sz="0" w:space="0" w:color="auto"/>
        <w:bottom w:val="none" w:sz="0" w:space="0" w:color="auto"/>
        <w:right w:val="none" w:sz="0" w:space="0" w:color="auto"/>
      </w:divBdr>
    </w:div>
    <w:div w:id="1498643294">
      <w:bodyDiv w:val="1"/>
      <w:marLeft w:val="0"/>
      <w:marRight w:val="0"/>
      <w:marTop w:val="0"/>
      <w:marBottom w:val="0"/>
      <w:divBdr>
        <w:top w:val="none" w:sz="0" w:space="0" w:color="auto"/>
        <w:left w:val="none" w:sz="0" w:space="0" w:color="auto"/>
        <w:bottom w:val="none" w:sz="0" w:space="0" w:color="auto"/>
        <w:right w:val="none" w:sz="0" w:space="0" w:color="auto"/>
      </w:divBdr>
    </w:div>
    <w:div w:id="1499999786">
      <w:bodyDiv w:val="1"/>
      <w:marLeft w:val="0"/>
      <w:marRight w:val="0"/>
      <w:marTop w:val="0"/>
      <w:marBottom w:val="0"/>
      <w:divBdr>
        <w:top w:val="none" w:sz="0" w:space="0" w:color="auto"/>
        <w:left w:val="none" w:sz="0" w:space="0" w:color="auto"/>
        <w:bottom w:val="none" w:sz="0" w:space="0" w:color="auto"/>
        <w:right w:val="none" w:sz="0" w:space="0" w:color="auto"/>
      </w:divBdr>
    </w:div>
    <w:div w:id="1513379896">
      <w:bodyDiv w:val="1"/>
      <w:marLeft w:val="0"/>
      <w:marRight w:val="0"/>
      <w:marTop w:val="0"/>
      <w:marBottom w:val="0"/>
      <w:divBdr>
        <w:top w:val="none" w:sz="0" w:space="0" w:color="auto"/>
        <w:left w:val="none" w:sz="0" w:space="0" w:color="auto"/>
        <w:bottom w:val="none" w:sz="0" w:space="0" w:color="auto"/>
        <w:right w:val="none" w:sz="0" w:space="0" w:color="auto"/>
      </w:divBdr>
    </w:div>
    <w:div w:id="1513840097">
      <w:bodyDiv w:val="1"/>
      <w:marLeft w:val="0"/>
      <w:marRight w:val="0"/>
      <w:marTop w:val="0"/>
      <w:marBottom w:val="0"/>
      <w:divBdr>
        <w:top w:val="none" w:sz="0" w:space="0" w:color="auto"/>
        <w:left w:val="none" w:sz="0" w:space="0" w:color="auto"/>
        <w:bottom w:val="none" w:sz="0" w:space="0" w:color="auto"/>
        <w:right w:val="none" w:sz="0" w:space="0" w:color="auto"/>
      </w:divBdr>
    </w:div>
    <w:div w:id="1519274989">
      <w:bodyDiv w:val="1"/>
      <w:marLeft w:val="0"/>
      <w:marRight w:val="0"/>
      <w:marTop w:val="0"/>
      <w:marBottom w:val="0"/>
      <w:divBdr>
        <w:top w:val="none" w:sz="0" w:space="0" w:color="auto"/>
        <w:left w:val="none" w:sz="0" w:space="0" w:color="auto"/>
        <w:bottom w:val="none" w:sz="0" w:space="0" w:color="auto"/>
        <w:right w:val="none" w:sz="0" w:space="0" w:color="auto"/>
      </w:divBdr>
      <w:divsChild>
        <w:div w:id="248975357">
          <w:marLeft w:val="0"/>
          <w:marRight w:val="0"/>
          <w:marTop w:val="0"/>
          <w:marBottom w:val="0"/>
          <w:divBdr>
            <w:top w:val="single" w:sz="2" w:space="0" w:color="E5E7EB"/>
            <w:left w:val="single" w:sz="2" w:space="0" w:color="E5E7EB"/>
            <w:bottom w:val="single" w:sz="2" w:space="0" w:color="E5E7EB"/>
            <w:right w:val="single" w:sz="2" w:space="0" w:color="E5E7EB"/>
          </w:divBdr>
          <w:divsChild>
            <w:div w:id="1938639050">
              <w:marLeft w:val="0"/>
              <w:marRight w:val="0"/>
              <w:marTop w:val="0"/>
              <w:marBottom w:val="0"/>
              <w:divBdr>
                <w:top w:val="single" w:sz="2" w:space="0" w:color="E5E7EB"/>
                <w:left w:val="single" w:sz="2" w:space="0" w:color="E5E7EB"/>
                <w:bottom w:val="single" w:sz="2" w:space="0" w:color="E5E7EB"/>
                <w:right w:val="single" w:sz="2" w:space="0" w:color="E5E7EB"/>
              </w:divBdr>
              <w:divsChild>
                <w:div w:id="1574269072">
                  <w:marLeft w:val="0"/>
                  <w:marRight w:val="0"/>
                  <w:marTop w:val="0"/>
                  <w:marBottom w:val="0"/>
                  <w:divBdr>
                    <w:top w:val="single" w:sz="6" w:space="0" w:color="E5E7EB"/>
                    <w:left w:val="single" w:sz="6" w:space="0" w:color="E5E7EB"/>
                    <w:bottom w:val="single" w:sz="6" w:space="0" w:color="E5E7EB"/>
                    <w:right w:val="single" w:sz="6" w:space="0" w:color="E5E7EB"/>
                  </w:divBdr>
                  <w:divsChild>
                    <w:div w:id="1328242300">
                      <w:marLeft w:val="0"/>
                      <w:marRight w:val="0"/>
                      <w:marTop w:val="0"/>
                      <w:marBottom w:val="0"/>
                      <w:divBdr>
                        <w:top w:val="single" w:sz="2" w:space="0" w:color="E5E7EB"/>
                        <w:left w:val="single" w:sz="2" w:space="0" w:color="E5E7EB"/>
                        <w:bottom w:val="single" w:sz="2" w:space="0" w:color="E5E7EB"/>
                        <w:right w:val="single" w:sz="2" w:space="0" w:color="E5E7EB"/>
                      </w:divBdr>
                      <w:divsChild>
                        <w:div w:id="7762135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29417874">
      <w:bodyDiv w:val="1"/>
      <w:marLeft w:val="0"/>
      <w:marRight w:val="0"/>
      <w:marTop w:val="0"/>
      <w:marBottom w:val="0"/>
      <w:divBdr>
        <w:top w:val="none" w:sz="0" w:space="0" w:color="auto"/>
        <w:left w:val="none" w:sz="0" w:space="0" w:color="auto"/>
        <w:bottom w:val="none" w:sz="0" w:space="0" w:color="auto"/>
        <w:right w:val="none" w:sz="0" w:space="0" w:color="auto"/>
      </w:divBdr>
    </w:div>
    <w:div w:id="1530332769">
      <w:bodyDiv w:val="1"/>
      <w:marLeft w:val="0"/>
      <w:marRight w:val="0"/>
      <w:marTop w:val="0"/>
      <w:marBottom w:val="0"/>
      <w:divBdr>
        <w:top w:val="none" w:sz="0" w:space="0" w:color="auto"/>
        <w:left w:val="none" w:sz="0" w:space="0" w:color="auto"/>
        <w:bottom w:val="none" w:sz="0" w:space="0" w:color="auto"/>
        <w:right w:val="none" w:sz="0" w:space="0" w:color="auto"/>
      </w:divBdr>
    </w:div>
    <w:div w:id="1544709003">
      <w:bodyDiv w:val="1"/>
      <w:marLeft w:val="0"/>
      <w:marRight w:val="0"/>
      <w:marTop w:val="0"/>
      <w:marBottom w:val="0"/>
      <w:divBdr>
        <w:top w:val="none" w:sz="0" w:space="0" w:color="auto"/>
        <w:left w:val="none" w:sz="0" w:space="0" w:color="auto"/>
        <w:bottom w:val="none" w:sz="0" w:space="0" w:color="auto"/>
        <w:right w:val="none" w:sz="0" w:space="0" w:color="auto"/>
      </w:divBdr>
      <w:divsChild>
        <w:div w:id="1481189003">
          <w:marLeft w:val="0"/>
          <w:marRight w:val="0"/>
          <w:marTop w:val="0"/>
          <w:marBottom w:val="0"/>
          <w:divBdr>
            <w:top w:val="single" w:sz="2" w:space="0" w:color="E5E7EB"/>
            <w:left w:val="single" w:sz="2" w:space="0" w:color="E5E7EB"/>
            <w:bottom w:val="single" w:sz="2" w:space="0" w:color="E5E7EB"/>
            <w:right w:val="single" w:sz="2" w:space="0" w:color="E5E7EB"/>
          </w:divBdr>
          <w:divsChild>
            <w:div w:id="1091122292">
              <w:marLeft w:val="0"/>
              <w:marRight w:val="0"/>
              <w:marTop w:val="0"/>
              <w:marBottom w:val="0"/>
              <w:divBdr>
                <w:top w:val="single" w:sz="2" w:space="0" w:color="E5E7EB"/>
                <w:left w:val="single" w:sz="2" w:space="0" w:color="E5E7EB"/>
                <w:bottom w:val="single" w:sz="2" w:space="0" w:color="E5E7EB"/>
                <w:right w:val="single" w:sz="2" w:space="0" w:color="E5E7EB"/>
              </w:divBdr>
              <w:divsChild>
                <w:div w:id="1506821880">
                  <w:marLeft w:val="0"/>
                  <w:marRight w:val="0"/>
                  <w:marTop w:val="0"/>
                  <w:marBottom w:val="0"/>
                  <w:divBdr>
                    <w:top w:val="single" w:sz="6" w:space="0" w:color="E5E7EB"/>
                    <w:left w:val="single" w:sz="6" w:space="0" w:color="E5E7EB"/>
                    <w:bottom w:val="single" w:sz="6" w:space="0" w:color="E5E7EB"/>
                    <w:right w:val="single" w:sz="6" w:space="0" w:color="E5E7EB"/>
                  </w:divBdr>
                  <w:divsChild>
                    <w:div w:id="418798057">
                      <w:marLeft w:val="0"/>
                      <w:marRight w:val="0"/>
                      <w:marTop w:val="0"/>
                      <w:marBottom w:val="0"/>
                      <w:divBdr>
                        <w:top w:val="single" w:sz="2" w:space="0" w:color="E5E7EB"/>
                        <w:left w:val="single" w:sz="2" w:space="0" w:color="E5E7EB"/>
                        <w:bottom w:val="single" w:sz="2" w:space="0" w:color="E5E7EB"/>
                        <w:right w:val="single" w:sz="2" w:space="0" w:color="E5E7EB"/>
                      </w:divBdr>
                      <w:divsChild>
                        <w:div w:id="1775786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51963774">
      <w:bodyDiv w:val="1"/>
      <w:marLeft w:val="0"/>
      <w:marRight w:val="0"/>
      <w:marTop w:val="0"/>
      <w:marBottom w:val="0"/>
      <w:divBdr>
        <w:top w:val="none" w:sz="0" w:space="0" w:color="auto"/>
        <w:left w:val="none" w:sz="0" w:space="0" w:color="auto"/>
        <w:bottom w:val="none" w:sz="0" w:space="0" w:color="auto"/>
        <w:right w:val="none" w:sz="0" w:space="0" w:color="auto"/>
      </w:divBdr>
    </w:div>
    <w:div w:id="1563372060">
      <w:bodyDiv w:val="1"/>
      <w:marLeft w:val="0"/>
      <w:marRight w:val="0"/>
      <w:marTop w:val="0"/>
      <w:marBottom w:val="0"/>
      <w:divBdr>
        <w:top w:val="none" w:sz="0" w:space="0" w:color="auto"/>
        <w:left w:val="none" w:sz="0" w:space="0" w:color="auto"/>
        <w:bottom w:val="none" w:sz="0" w:space="0" w:color="auto"/>
        <w:right w:val="none" w:sz="0" w:space="0" w:color="auto"/>
      </w:divBdr>
    </w:div>
    <w:div w:id="1563443237">
      <w:bodyDiv w:val="1"/>
      <w:marLeft w:val="0"/>
      <w:marRight w:val="0"/>
      <w:marTop w:val="0"/>
      <w:marBottom w:val="0"/>
      <w:divBdr>
        <w:top w:val="none" w:sz="0" w:space="0" w:color="auto"/>
        <w:left w:val="none" w:sz="0" w:space="0" w:color="auto"/>
        <w:bottom w:val="none" w:sz="0" w:space="0" w:color="auto"/>
        <w:right w:val="none" w:sz="0" w:space="0" w:color="auto"/>
      </w:divBdr>
    </w:div>
    <w:div w:id="1570190585">
      <w:bodyDiv w:val="1"/>
      <w:marLeft w:val="0"/>
      <w:marRight w:val="0"/>
      <w:marTop w:val="0"/>
      <w:marBottom w:val="0"/>
      <w:divBdr>
        <w:top w:val="none" w:sz="0" w:space="0" w:color="auto"/>
        <w:left w:val="none" w:sz="0" w:space="0" w:color="auto"/>
        <w:bottom w:val="none" w:sz="0" w:space="0" w:color="auto"/>
        <w:right w:val="none" w:sz="0" w:space="0" w:color="auto"/>
      </w:divBdr>
      <w:divsChild>
        <w:div w:id="1593246732">
          <w:marLeft w:val="0"/>
          <w:marRight w:val="0"/>
          <w:marTop w:val="0"/>
          <w:marBottom w:val="0"/>
          <w:divBdr>
            <w:top w:val="single" w:sz="2" w:space="0" w:color="E5E7EB"/>
            <w:left w:val="single" w:sz="2" w:space="0" w:color="E5E7EB"/>
            <w:bottom w:val="single" w:sz="2" w:space="0" w:color="E5E7EB"/>
            <w:right w:val="single" w:sz="2" w:space="0" w:color="E5E7EB"/>
          </w:divBdr>
          <w:divsChild>
            <w:div w:id="1233857585">
              <w:marLeft w:val="0"/>
              <w:marRight w:val="0"/>
              <w:marTop w:val="0"/>
              <w:marBottom w:val="0"/>
              <w:divBdr>
                <w:top w:val="single" w:sz="2" w:space="0" w:color="E5E7EB"/>
                <w:left w:val="single" w:sz="2" w:space="0" w:color="E5E7EB"/>
                <w:bottom w:val="single" w:sz="2" w:space="0" w:color="E5E7EB"/>
                <w:right w:val="single" w:sz="2" w:space="0" w:color="E5E7EB"/>
              </w:divBdr>
              <w:divsChild>
                <w:div w:id="1965773468">
                  <w:marLeft w:val="0"/>
                  <w:marRight w:val="0"/>
                  <w:marTop w:val="0"/>
                  <w:marBottom w:val="0"/>
                  <w:divBdr>
                    <w:top w:val="single" w:sz="6" w:space="0" w:color="E5E7EB"/>
                    <w:left w:val="single" w:sz="6" w:space="0" w:color="E5E7EB"/>
                    <w:bottom w:val="single" w:sz="6" w:space="0" w:color="E5E7EB"/>
                    <w:right w:val="single" w:sz="6" w:space="0" w:color="E5E7EB"/>
                  </w:divBdr>
                  <w:divsChild>
                    <w:div w:id="441658194">
                      <w:marLeft w:val="0"/>
                      <w:marRight w:val="0"/>
                      <w:marTop w:val="0"/>
                      <w:marBottom w:val="0"/>
                      <w:divBdr>
                        <w:top w:val="single" w:sz="2" w:space="0" w:color="E5E7EB"/>
                        <w:left w:val="single" w:sz="2" w:space="0" w:color="E5E7EB"/>
                        <w:bottom w:val="single" w:sz="2" w:space="0" w:color="E5E7EB"/>
                        <w:right w:val="single" w:sz="2" w:space="0" w:color="E5E7EB"/>
                      </w:divBdr>
                      <w:divsChild>
                        <w:div w:id="17624146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78285271">
          <w:marLeft w:val="0"/>
          <w:marRight w:val="0"/>
          <w:marTop w:val="0"/>
          <w:marBottom w:val="0"/>
          <w:divBdr>
            <w:top w:val="single" w:sz="2" w:space="0" w:color="E5E7EB"/>
            <w:left w:val="single" w:sz="2" w:space="0" w:color="E5E7EB"/>
            <w:bottom w:val="single" w:sz="2" w:space="0" w:color="E5E7EB"/>
            <w:right w:val="single" w:sz="2" w:space="0" w:color="E5E7EB"/>
          </w:divBdr>
          <w:divsChild>
            <w:div w:id="1803771745">
              <w:marLeft w:val="0"/>
              <w:marRight w:val="0"/>
              <w:marTop w:val="0"/>
              <w:marBottom w:val="0"/>
              <w:divBdr>
                <w:top w:val="single" w:sz="2" w:space="0" w:color="E5E7EB"/>
                <w:left w:val="single" w:sz="2" w:space="0" w:color="E5E7EB"/>
                <w:bottom w:val="single" w:sz="2" w:space="0" w:color="E5E7EB"/>
                <w:right w:val="single" w:sz="2" w:space="0" w:color="E5E7EB"/>
              </w:divBdr>
              <w:divsChild>
                <w:div w:id="661662422">
                  <w:marLeft w:val="0"/>
                  <w:marRight w:val="0"/>
                  <w:marTop w:val="0"/>
                  <w:marBottom w:val="0"/>
                  <w:divBdr>
                    <w:top w:val="single" w:sz="6" w:space="0" w:color="E5E7EB"/>
                    <w:left w:val="single" w:sz="6" w:space="0" w:color="E5E7EB"/>
                    <w:bottom w:val="single" w:sz="6" w:space="0" w:color="E5E7EB"/>
                    <w:right w:val="single" w:sz="6" w:space="0" w:color="E5E7EB"/>
                  </w:divBdr>
                  <w:divsChild>
                    <w:div w:id="702677493">
                      <w:marLeft w:val="0"/>
                      <w:marRight w:val="0"/>
                      <w:marTop w:val="0"/>
                      <w:marBottom w:val="0"/>
                      <w:divBdr>
                        <w:top w:val="single" w:sz="2" w:space="0" w:color="E5E7EB"/>
                        <w:left w:val="single" w:sz="2" w:space="0" w:color="E5E7EB"/>
                        <w:bottom w:val="single" w:sz="2" w:space="0" w:color="E5E7EB"/>
                        <w:right w:val="single" w:sz="2" w:space="0" w:color="E5E7EB"/>
                      </w:divBdr>
                      <w:divsChild>
                        <w:div w:id="1053313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96085808">
      <w:bodyDiv w:val="1"/>
      <w:marLeft w:val="0"/>
      <w:marRight w:val="0"/>
      <w:marTop w:val="0"/>
      <w:marBottom w:val="0"/>
      <w:divBdr>
        <w:top w:val="none" w:sz="0" w:space="0" w:color="auto"/>
        <w:left w:val="none" w:sz="0" w:space="0" w:color="auto"/>
        <w:bottom w:val="none" w:sz="0" w:space="0" w:color="auto"/>
        <w:right w:val="none" w:sz="0" w:space="0" w:color="auto"/>
      </w:divBdr>
    </w:div>
    <w:div w:id="1598096202">
      <w:bodyDiv w:val="1"/>
      <w:marLeft w:val="0"/>
      <w:marRight w:val="0"/>
      <w:marTop w:val="0"/>
      <w:marBottom w:val="0"/>
      <w:divBdr>
        <w:top w:val="none" w:sz="0" w:space="0" w:color="auto"/>
        <w:left w:val="none" w:sz="0" w:space="0" w:color="auto"/>
        <w:bottom w:val="none" w:sz="0" w:space="0" w:color="auto"/>
        <w:right w:val="none" w:sz="0" w:space="0" w:color="auto"/>
      </w:divBdr>
    </w:div>
    <w:div w:id="1601794287">
      <w:bodyDiv w:val="1"/>
      <w:marLeft w:val="0"/>
      <w:marRight w:val="0"/>
      <w:marTop w:val="0"/>
      <w:marBottom w:val="0"/>
      <w:divBdr>
        <w:top w:val="none" w:sz="0" w:space="0" w:color="auto"/>
        <w:left w:val="none" w:sz="0" w:space="0" w:color="auto"/>
        <w:bottom w:val="none" w:sz="0" w:space="0" w:color="auto"/>
        <w:right w:val="none" w:sz="0" w:space="0" w:color="auto"/>
      </w:divBdr>
    </w:div>
    <w:div w:id="1632126737">
      <w:bodyDiv w:val="1"/>
      <w:marLeft w:val="0"/>
      <w:marRight w:val="0"/>
      <w:marTop w:val="0"/>
      <w:marBottom w:val="0"/>
      <w:divBdr>
        <w:top w:val="none" w:sz="0" w:space="0" w:color="auto"/>
        <w:left w:val="none" w:sz="0" w:space="0" w:color="auto"/>
        <w:bottom w:val="none" w:sz="0" w:space="0" w:color="auto"/>
        <w:right w:val="none" w:sz="0" w:space="0" w:color="auto"/>
      </w:divBdr>
    </w:div>
    <w:div w:id="1638678619">
      <w:bodyDiv w:val="1"/>
      <w:marLeft w:val="0"/>
      <w:marRight w:val="0"/>
      <w:marTop w:val="0"/>
      <w:marBottom w:val="0"/>
      <w:divBdr>
        <w:top w:val="none" w:sz="0" w:space="0" w:color="auto"/>
        <w:left w:val="none" w:sz="0" w:space="0" w:color="auto"/>
        <w:bottom w:val="none" w:sz="0" w:space="0" w:color="auto"/>
        <w:right w:val="none" w:sz="0" w:space="0" w:color="auto"/>
      </w:divBdr>
    </w:div>
    <w:div w:id="1645815653">
      <w:bodyDiv w:val="1"/>
      <w:marLeft w:val="0"/>
      <w:marRight w:val="0"/>
      <w:marTop w:val="0"/>
      <w:marBottom w:val="0"/>
      <w:divBdr>
        <w:top w:val="none" w:sz="0" w:space="0" w:color="auto"/>
        <w:left w:val="none" w:sz="0" w:space="0" w:color="auto"/>
        <w:bottom w:val="none" w:sz="0" w:space="0" w:color="auto"/>
        <w:right w:val="none" w:sz="0" w:space="0" w:color="auto"/>
      </w:divBdr>
    </w:div>
    <w:div w:id="1647733331">
      <w:bodyDiv w:val="1"/>
      <w:marLeft w:val="0"/>
      <w:marRight w:val="0"/>
      <w:marTop w:val="0"/>
      <w:marBottom w:val="0"/>
      <w:divBdr>
        <w:top w:val="none" w:sz="0" w:space="0" w:color="auto"/>
        <w:left w:val="none" w:sz="0" w:space="0" w:color="auto"/>
        <w:bottom w:val="none" w:sz="0" w:space="0" w:color="auto"/>
        <w:right w:val="none" w:sz="0" w:space="0" w:color="auto"/>
      </w:divBdr>
    </w:div>
    <w:div w:id="1676375028">
      <w:bodyDiv w:val="1"/>
      <w:marLeft w:val="0"/>
      <w:marRight w:val="0"/>
      <w:marTop w:val="0"/>
      <w:marBottom w:val="0"/>
      <w:divBdr>
        <w:top w:val="none" w:sz="0" w:space="0" w:color="auto"/>
        <w:left w:val="none" w:sz="0" w:space="0" w:color="auto"/>
        <w:bottom w:val="none" w:sz="0" w:space="0" w:color="auto"/>
        <w:right w:val="none" w:sz="0" w:space="0" w:color="auto"/>
      </w:divBdr>
    </w:div>
    <w:div w:id="1677537355">
      <w:bodyDiv w:val="1"/>
      <w:marLeft w:val="0"/>
      <w:marRight w:val="0"/>
      <w:marTop w:val="0"/>
      <w:marBottom w:val="0"/>
      <w:divBdr>
        <w:top w:val="none" w:sz="0" w:space="0" w:color="auto"/>
        <w:left w:val="none" w:sz="0" w:space="0" w:color="auto"/>
        <w:bottom w:val="none" w:sz="0" w:space="0" w:color="auto"/>
        <w:right w:val="none" w:sz="0" w:space="0" w:color="auto"/>
      </w:divBdr>
    </w:div>
    <w:div w:id="1679120511">
      <w:bodyDiv w:val="1"/>
      <w:marLeft w:val="0"/>
      <w:marRight w:val="0"/>
      <w:marTop w:val="0"/>
      <w:marBottom w:val="0"/>
      <w:divBdr>
        <w:top w:val="none" w:sz="0" w:space="0" w:color="auto"/>
        <w:left w:val="none" w:sz="0" w:space="0" w:color="auto"/>
        <w:bottom w:val="none" w:sz="0" w:space="0" w:color="auto"/>
        <w:right w:val="none" w:sz="0" w:space="0" w:color="auto"/>
      </w:divBdr>
    </w:div>
    <w:div w:id="1685665123">
      <w:bodyDiv w:val="1"/>
      <w:marLeft w:val="0"/>
      <w:marRight w:val="0"/>
      <w:marTop w:val="0"/>
      <w:marBottom w:val="0"/>
      <w:divBdr>
        <w:top w:val="none" w:sz="0" w:space="0" w:color="auto"/>
        <w:left w:val="none" w:sz="0" w:space="0" w:color="auto"/>
        <w:bottom w:val="none" w:sz="0" w:space="0" w:color="auto"/>
        <w:right w:val="none" w:sz="0" w:space="0" w:color="auto"/>
      </w:divBdr>
    </w:div>
    <w:div w:id="1689213258">
      <w:bodyDiv w:val="1"/>
      <w:marLeft w:val="0"/>
      <w:marRight w:val="0"/>
      <w:marTop w:val="0"/>
      <w:marBottom w:val="0"/>
      <w:divBdr>
        <w:top w:val="none" w:sz="0" w:space="0" w:color="auto"/>
        <w:left w:val="none" w:sz="0" w:space="0" w:color="auto"/>
        <w:bottom w:val="none" w:sz="0" w:space="0" w:color="auto"/>
        <w:right w:val="none" w:sz="0" w:space="0" w:color="auto"/>
      </w:divBdr>
    </w:div>
    <w:div w:id="1695302489">
      <w:bodyDiv w:val="1"/>
      <w:marLeft w:val="0"/>
      <w:marRight w:val="0"/>
      <w:marTop w:val="0"/>
      <w:marBottom w:val="0"/>
      <w:divBdr>
        <w:top w:val="none" w:sz="0" w:space="0" w:color="auto"/>
        <w:left w:val="none" w:sz="0" w:space="0" w:color="auto"/>
        <w:bottom w:val="none" w:sz="0" w:space="0" w:color="auto"/>
        <w:right w:val="none" w:sz="0" w:space="0" w:color="auto"/>
      </w:divBdr>
    </w:div>
    <w:div w:id="1717849189">
      <w:bodyDiv w:val="1"/>
      <w:marLeft w:val="0"/>
      <w:marRight w:val="0"/>
      <w:marTop w:val="0"/>
      <w:marBottom w:val="0"/>
      <w:divBdr>
        <w:top w:val="none" w:sz="0" w:space="0" w:color="auto"/>
        <w:left w:val="none" w:sz="0" w:space="0" w:color="auto"/>
        <w:bottom w:val="none" w:sz="0" w:space="0" w:color="auto"/>
        <w:right w:val="none" w:sz="0" w:space="0" w:color="auto"/>
      </w:divBdr>
    </w:div>
    <w:div w:id="1720783849">
      <w:bodyDiv w:val="1"/>
      <w:marLeft w:val="0"/>
      <w:marRight w:val="0"/>
      <w:marTop w:val="0"/>
      <w:marBottom w:val="0"/>
      <w:divBdr>
        <w:top w:val="none" w:sz="0" w:space="0" w:color="auto"/>
        <w:left w:val="none" w:sz="0" w:space="0" w:color="auto"/>
        <w:bottom w:val="none" w:sz="0" w:space="0" w:color="auto"/>
        <w:right w:val="none" w:sz="0" w:space="0" w:color="auto"/>
      </w:divBdr>
      <w:divsChild>
        <w:div w:id="1545823814">
          <w:marLeft w:val="0"/>
          <w:marRight w:val="0"/>
          <w:marTop w:val="0"/>
          <w:marBottom w:val="0"/>
          <w:divBdr>
            <w:top w:val="single" w:sz="2" w:space="0" w:color="E5E7EB"/>
            <w:left w:val="single" w:sz="2" w:space="0" w:color="E5E7EB"/>
            <w:bottom w:val="single" w:sz="2" w:space="0" w:color="E5E7EB"/>
            <w:right w:val="single" w:sz="2" w:space="0" w:color="E5E7EB"/>
          </w:divBdr>
        </w:div>
        <w:div w:id="11250014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3309322">
      <w:bodyDiv w:val="1"/>
      <w:marLeft w:val="0"/>
      <w:marRight w:val="0"/>
      <w:marTop w:val="0"/>
      <w:marBottom w:val="0"/>
      <w:divBdr>
        <w:top w:val="none" w:sz="0" w:space="0" w:color="auto"/>
        <w:left w:val="none" w:sz="0" w:space="0" w:color="auto"/>
        <w:bottom w:val="none" w:sz="0" w:space="0" w:color="auto"/>
        <w:right w:val="none" w:sz="0" w:space="0" w:color="auto"/>
      </w:divBdr>
    </w:div>
    <w:div w:id="1734037978">
      <w:bodyDiv w:val="1"/>
      <w:marLeft w:val="0"/>
      <w:marRight w:val="0"/>
      <w:marTop w:val="0"/>
      <w:marBottom w:val="0"/>
      <w:divBdr>
        <w:top w:val="none" w:sz="0" w:space="0" w:color="auto"/>
        <w:left w:val="none" w:sz="0" w:space="0" w:color="auto"/>
        <w:bottom w:val="none" w:sz="0" w:space="0" w:color="auto"/>
        <w:right w:val="none" w:sz="0" w:space="0" w:color="auto"/>
      </w:divBdr>
    </w:div>
    <w:div w:id="1755781447">
      <w:bodyDiv w:val="1"/>
      <w:marLeft w:val="0"/>
      <w:marRight w:val="0"/>
      <w:marTop w:val="0"/>
      <w:marBottom w:val="0"/>
      <w:divBdr>
        <w:top w:val="none" w:sz="0" w:space="0" w:color="auto"/>
        <w:left w:val="none" w:sz="0" w:space="0" w:color="auto"/>
        <w:bottom w:val="none" w:sz="0" w:space="0" w:color="auto"/>
        <w:right w:val="none" w:sz="0" w:space="0" w:color="auto"/>
      </w:divBdr>
    </w:div>
    <w:div w:id="1766534714">
      <w:bodyDiv w:val="1"/>
      <w:marLeft w:val="0"/>
      <w:marRight w:val="0"/>
      <w:marTop w:val="0"/>
      <w:marBottom w:val="0"/>
      <w:divBdr>
        <w:top w:val="none" w:sz="0" w:space="0" w:color="auto"/>
        <w:left w:val="none" w:sz="0" w:space="0" w:color="auto"/>
        <w:bottom w:val="none" w:sz="0" w:space="0" w:color="auto"/>
        <w:right w:val="none" w:sz="0" w:space="0" w:color="auto"/>
      </w:divBdr>
    </w:div>
    <w:div w:id="1768697994">
      <w:bodyDiv w:val="1"/>
      <w:marLeft w:val="0"/>
      <w:marRight w:val="0"/>
      <w:marTop w:val="0"/>
      <w:marBottom w:val="0"/>
      <w:divBdr>
        <w:top w:val="none" w:sz="0" w:space="0" w:color="auto"/>
        <w:left w:val="none" w:sz="0" w:space="0" w:color="auto"/>
        <w:bottom w:val="none" w:sz="0" w:space="0" w:color="auto"/>
        <w:right w:val="none" w:sz="0" w:space="0" w:color="auto"/>
      </w:divBdr>
    </w:div>
    <w:div w:id="1798454709">
      <w:bodyDiv w:val="1"/>
      <w:marLeft w:val="0"/>
      <w:marRight w:val="0"/>
      <w:marTop w:val="0"/>
      <w:marBottom w:val="0"/>
      <w:divBdr>
        <w:top w:val="none" w:sz="0" w:space="0" w:color="auto"/>
        <w:left w:val="none" w:sz="0" w:space="0" w:color="auto"/>
        <w:bottom w:val="none" w:sz="0" w:space="0" w:color="auto"/>
        <w:right w:val="none" w:sz="0" w:space="0" w:color="auto"/>
      </w:divBdr>
    </w:div>
    <w:div w:id="1809392295">
      <w:bodyDiv w:val="1"/>
      <w:marLeft w:val="0"/>
      <w:marRight w:val="0"/>
      <w:marTop w:val="0"/>
      <w:marBottom w:val="0"/>
      <w:divBdr>
        <w:top w:val="none" w:sz="0" w:space="0" w:color="auto"/>
        <w:left w:val="none" w:sz="0" w:space="0" w:color="auto"/>
        <w:bottom w:val="none" w:sz="0" w:space="0" w:color="auto"/>
        <w:right w:val="none" w:sz="0" w:space="0" w:color="auto"/>
      </w:divBdr>
    </w:div>
    <w:div w:id="1812479117">
      <w:bodyDiv w:val="1"/>
      <w:marLeft w:val="0"/>
      <w:marRight w:val="0"/>
      <w:marTop w:val="0"/>
      <w:marBottom w:val="0"/>
      <w:divBdr>
        <w:top w:val="none" w:sz="0" w:space="0" w:color="auto"/>
        <w:left w:val="none" w:sz="0" w:space="0" w:color="auto"/>
        <w:bottom w:val="none" w:sz="0" w:space="0" w:color="auto"/>
        <w:right w:val="none" w:sz="0" w:space="0" w:color="auto"/>
      </w:divBdr>
    </w:div>
    <w:div w:id="1816556902">
      <w:bodyDiv w:val="1"/>
      <w:marLeft w:val="0"/>
      <w:marRight w:val="0"/>
      <w:marTop w:val="0"/>
      <w:marBottom w:val="0"/>
      <w:divBdr>
        <w:top w:val="none" w:sz="0" w:space="0" w:color="auto"/>
        <w:left w:val="none" w:sz="0" w:space="0" w:color="auto"/>
        <w:bottom w:val="none" w:sz="0" w:space="0" w:color="auto"/>
        <w:right w:val="none" w:sz="0" w:space="0" w:color="auto"/>
      </w:divBdr>
    </w:div>
    <w:div w:id="1832940154">
      <w:bodyDiv w:val="1"/>
      <w:marLeft w:val="0"/>
      <w:marRight w:val="0"/>
      <w:marTop w:val="0"/>
      <w:marBottom w:val="0"/>
      <w:divBdr>
        <w:top w:val="none" w:sz="0" w:space="0" w:color="auto"/>
        <w:left w:val="none" w:sz="0" w:space="0" w:color="auto"/>
        <w:bottom w:val="none" w:sz="0" w:space="0" w:color="auto"/>
        <w:right w:val="none" w:sz="0" w:space="0" w:color="auto"/>
      </w:divBdr>
    </w:div>
    <w:div w:id="1901593258">
      <w:bodyDiv w:val="1"/>
      <w:marLeft w:val="0"/>
      <w:marRight w:val="0"/>
      <w:marTop w:val="0"/>
      <w:marBottom w:val="0"/>
      <w:divBdr>
        <w:top w:val="none" w:sz="0" w:space="0" w:color="auto"/>
        <w:left w:val="none" w:sz="0" w:space="0" w:color="auto"/>
        <w:bottom w:val="none" w:sz="0" w:space="0" w:color="auto"/>
        <w:right w:val="none" w:sz="0" w:space="0" w:color="auto"/>
      </w:divBdr>
    </w:div>
    <w:div w:id="1903709281">
      <w:bodyDiv w:val="1"/>
      <w:marLeft w:val="0"/>
      <w:marRight w:val="0"/>
      <w:marTop w:val="0"/>
      <w:marBottom w:val="0"/>
      <w:divBdr>
        <w:top w:val="none" w:sz="0" w:space="0" w:color="auto"/>
        <w:left w:val="none" w:sz="0" w:space="0" w:color="auto"/>
        <w:bottom w:val="none" w:sz="0" w:space="0" w:color="auto"/>
        <w:right w:val="none" w:sz="0" w:space="0" w:color="auto"/>
      </w:divBdr>
    </w:div>
    <w:div w:id="1909267611">
      <w:bodyDiv w:val="1"/>
      <w:marLeft w:val="0"/>
      <w:marRight w:val="0"/>
      <w:marTop w:val="0"/>
      <w:marBottom w:val="0"/>
      <w:divBdr>
        <w:top w:val="none" w:sz="0" w:space="0" w:color="auto"/>
        <w:left w:val="none" w:sz="0" w:space="0" w:color="auto"/>
        <w:bottom w:val="none" w:sz="0" w:space="0" w:color="auto"/>
        <w:right w:val="none" w:sz="0" w:space="0" w:color="auto"/>
      </w:divBdr>
      <w:divsChild>
        <w:div w:id="79186151">
          <w:marLeft w:val="0"/>
          <w:marRight w:val="0"/>
          <w:marTop w:val="0"/>
          <w:marBottom w:val="0"/>
          <w:divBdr>
            <w:top w:val="single" w:sz="2" w:space="0" w:color="E5E7EB"/>
            <w:left w:val="single" w:sz="2" w:space="0" w:color="E5E7EB"/>
            <w:bottom w:val="single" w:sz="2" w:space="0" w:color="E5E7EB"/>
            <w:right w:val="single" w:sz="2" w:space="0" w:color="E5E7EB"/>
          </w:divBdr>
          <w:divsChild>
            <w:div w:id="1613592718">
              <w:marLeft w:val="0"/>
              <w:marRight w:val="0"/>
              <w:marTop w:val="0"/>
              <w:marBottom w:val="0"/>
              <w:divBdr>
                <w:top w:val="single" w:sz="2" w:space="0" w:color="E5E7EB"/>
                <w:left w:val="single" w:sz="2" w:space="0" w:color="E5E7EB"/>
                <w:bottom w:val="single" w:sz="2" w:space="0" w:color="E5E7EB"/>
                <w:right w:val="single" w:sz="2" w:space="0" w:color="E5E7EB"/>
              </w:divBdr>
              <w:divsChild>
                <w:div w:id="235632287">
                  <w:marLeft w:val="0"/>
                  <w:marRight w:val="0"/>
                  <w:marTop w:val="0"/>
                  <w:marBottom w:val="0"/>
                  <w:divBdr>
                    <w:top w:val="single" w:sz="6" w:space="0" w:color="E5E7EB"/>
                    <w:left w:val="single" w:sz="6" w:space="0" w:color="E5E7EB"/>
                    <w:bottom w:val="single" w:sz="6" w:space="0" w:color="E5E7EB"/>
                    <w:right w:val="single" w:sz="6" w:space="0" w:color="E5E7EB"/>
                  </w:divBdr>
                  <w:divsChild>
                    <w:div w:id="1567909035">
                      <w:marLeft w:val="0"/>
                      <w:marRight w:val="0"/>
                      <w:marTop w:val="0"/>
                      <w:marBottom w:val="0"/>
                      <w:divBdr>
                        <w:top w:val="single" w:sz="2" w:space="0" w:color="E5E7EB"/>
                        <w:left w:val="single" w:sz="2" w:space="0" w:color="E5E7EB"/>
                        <w:bottom w:val="single" w:sz="2" w:space="0" w:color="E5E7EB"/>
                        <w:right w:val="single" w:sz="2" w:space="0" w:color="E5E7EB"/>
                      </w:divBdr>
                      <w:divsChild>
                        <w:div w:id="1491602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09606011">
      <w:bodyDiv w:val="1"/>
      <w:marLeft w:val="0"/>
      <w:marRight w:val="0"/>
      <w:marTop w:val="0"/>
      <w:marBottom w:val="0"/>
      <w:divBdr>
        <w:top w:val="none" w:sz="0" w:space="0" w:color="auto"/>
        <w:left w:val="none" w:sz="0" w:space="0" w:color="auto"/>
        <w:bottom w:val="none" w:sz="0" w:space="0" w:color="auto"/>
        <w:right w:val="none" w:sz="0" w:space="0" w:color="auto"/>
      </w:divBdr>
    </w:div>
    <w:div w:id="1909873916">
      <w:bodyDiv w:val="1"/>
      <w:marLeft w:val="0"/>
      <w:marRight w:val="0"/>
      <w:marTop w:val="0"/>
      <w:marBottom w:val="0"/>
      <w:divBdr>
        <w:top w:val="none" w:sz="0" w:space="0" w:color="auto"/>
        <w:left w:val="none" w:sz="0" w:space="0" w:color="auto"/>
        <w:bottom w:val="none" w:sz="0" w:space="0" w:color="auto"/>
        <w:right w:val="none" w:sz="0" w:space="0" w:color="auto"/>
      </w:divBdr>
    </w:div>
    <w:div w:id="1926255543">
      <w:bodyDiv w:val="1"/>
      <w:marLeft w:val="0"/>
      <w:marRight w:val="0"/>
      <w:marTop w:val="0"/>
      <w:marBottom w:val="0"/>
      <w:divBdr>
        <w:top w:val="none" w:sz="0" w:space="0" w:color="auto"/>
        <w:left w:val="none" w:sz="0" w:space="0" w:color="auto"/>
        <w:bottom w:val="none" w:sz="0" w:space="0" w:color="auto"/>
        <w:right w:val="none" w:sz="0" w:space="0" w:color="auto"/>
      </w:divBdr>
    </w:div>
    <w:div w:id="1940142446">
      <w:bodyDiv w:val="1"/>
      <w:marLeft w:val="0"/>
      <w:marRight w:val="0"/>
      <w:marTop w:val="0"/>
      <w:marBottom w:val="0"/>
      <w:divBdr>
        <w:top w:val="none" w:sz="0" w:space="0" w:color="auto"/>
        <w:left w:val="none" w:sz="0" w:space="0" w:color="auto"/>
        <w:bottom w:val="none" w:sz="0" w:space="0" w:color="auto"/>
        <w:right w:val="none" w:sz="0" w:space="0" w:color="auto"/>
      </w:divBdr>
    </w:div>
    <w:div w:id="1967156750">
      <w:bodyDiv w:val="1"/>
      <w:marLeft w:val="0"/>
      <w:marRight w:val="0"/>
      <w:marTop w:val="0"/>
      <w:marBottom w:val="0"/>
      <w:divBdr>
        <w:top w:val="none" w:sz="0" w:space="0" w:color="auto"/>
        <w:left w:val="none" w:sz="0" w:space="0" w:color="auto"/>
        <w:bottom w:val="none" w:sz="0" w:space="0" w:color="auto"/>
        <w:right w:val="none" w:sz="0" w:space="0" w:color="auto"/>
      </w:divBdr>
    </w:div>
    <w:div w:id="1971396788">
      <w:bodyDiv w:val="1"/>
      <w:marLeft w:val="0"/>
      <w:marRight w:val="0"/>
      <w:marTop w:val="0"/>
      <w:marBottom w:val="0"/>
      <w:divBdr>
        <w:top w:val="none" w:sz="0" w:space="0" w:color="auto"/>
        <w:left w:val="none" w:sz="0" w:space="0" w:color="auto"/>
        <w:bottom w:val="none" w:sz="0" w:space="0" w:color="auto"/>
        <w:right w:val="none" w:sz="0" w:space="0" w:color="auto"/>
      </w:divBdr>
    </w:div>
    <w:div w:id="1992296483">
      <w:bodyDiv w:val="1"/>
      <w:marLeft w:val="0"/>
      <w:marRight w:val="0"/>
      <w:marTop w:val="0"/>
      <w:marBottom w:val="0"/>
      <w:divBdr>
        <w:top w:val="none" w:sz="0" w:space="0" w:color="auto"/>
        <w:left w:val="none" w:sz="0" w:space="0" w:color="auto"/>
        <w:bottom w:val="none" w:sz="0" w:space="0" w:color="auto"/>
        <w:right w:val="none" w:sz="0" w:space="0" w:color="auto"/>
      </w:divBdr>
    </w:div>
    <w:div w:id="2009944095">
      <w:bodyDiv w:val="1"/>
      <w:marLeft w:val="0"/>
      <w:marRight w:val="0"/>
      <w:marTop w:val="0"/>
      <w:marBottom w:val="0"/>
      <w:divBdr>
        <w:top w:val="none" w:sz="0" w:space="0" w:color="auto"/>
        <w:left w:val="none" w:sz="0" w:space="0" w:color="auto"/>
        <w:bottom w:val="none" w:sz="0" w:space="0" w:color="auto"/>
        <w:right w:val="none" w:sz="0" w:space="0" w:color="auto"/>
      </w:divBdr>
    </w:div>
    <w:div w:id="2034335130">
      <w:bodyDiv w:val="1"/>
      <w:marLeft w:val="0"/>
      <w:marRight w:val="0"/>
      <w:marTop w:val="0"/>
      <w:marBottom w:val="0"/>
      <w:divBdr>
        <w:top w:val="none" w:sz="0" w:space="0" w:color="auto"/>
        <w:left w:val="none" w:sz="0" w:space="0" w:color="auto"/>
        <w:bottom w:val="none" w:sz="0" w:space="0" w:color="auto"/>
        <w:right w:val="none" w:sz="0" w:space="0" w:color="auto"/>
      </w:divBdr>
    </w:div>
    <w:div w:id="2042390861">
      <w:bodyDiv w:val="1"/>
      <w:marLeft w:val="0"/>
      <w:marRight w:val="0"/>
      <w:marTop w:val="0"/>
      <w:marBottom w:val="0"/>
      <w:divBdr>
        <w:top w:val="none" w:sz="0" w:space="0" w:color="auto"/>
        <w:left w:val="none" w:sz="0" w:space="0" w:color="auto"/>
        <w:bottom w:val="none" w:sz="0" w:space="0" w:color="auto"/>
        <w:right w:val="none" w:sz="0" w:space="0" w:color="auto"/>
      </w:divBdr>
    </w:div>
    <w:div w:id="2044355660">
      <w:bodyDiv w:val="1"/>
      <w:marLeft w:val="0"/>
      <w:marRight w:val="0"/>
      <w:marTop w:val="0"/>
      <w:marBottom w:val="0"/>
      <w:divBdr>
        <w:top w:val="none" w:sz="0" w:space="0" w:color="auto"/>
        <w:left w:val="none" w:sz="0" w:space="0" w:color="auto"/>
        <w:bottom w:val="none" w:sz="0" w:space="0" w:color="auto"/>
        <w:right w:val="none" w:sz="0" w:space="0" w:color="auto"/>
      </w:divBdr>
      <w:divsChild>
        <w:div w:id="609704659">
          <w:marLeft w:val="0"/>
          <w:marRight w:val="0"/>
          <w:marTop w:val="0"/>
          <w:marBottom w:val="0"/>
          <w:divBdr>
            <w:top w:val="single" w:sz="2" w:space="0" w:color="E5E7EB"/>
            <w:left w:val="single" w:sz="2" w:space="0" w:color="E5E7EB"/>
            <w:bottom w:val="single" w:sz="2" w:space="0" w:color="E5E7EB"/>
            <w:right w:val="single" w:sz="2" w:space="0" w:color="E5E7EB"/>
          </w:divBdr>
          <w:divsChild>
            <w:div w:id="981540770">
              <w:marLeft w:val="0"/>
              <w:marRight w:val="0"/>
              <w:marTop w:val="0"/>
              <w:marBottom w:val="0"/>
              <w:divBdr>
                <w:top w:val="single" w:sz="2" w:space="0" w:color="E5E7EB"/>
                <w:left w:val="single" w:sz="2" w:space="0" w:color="E5E7EB"/>
                <w:bottom w:val="single" w:sz="2" w:space="0" w:color="E5E7EB"/>
                <w:right w:val="single" w:sz="2" w:space="0" w:color="E5E7EB"/>
              </w:divBdr>
              <w:divsChild>
                <w:div w:id="1473910610">
                  <w:marLeft w:val="0"/>
                  <w:marRight w:val="0"/>
                  <w:marTop w:val="0"/>
                  <w:marBottom w:val="0"/>
                  <w:divBdr>
                    <w:top w:val="single" w:sz="6" w:space="0" w:color="E5E7EB"/>
                    <w:left w:val="single" w:sz="6" w:space="0" w:color="E5E7EB"/>
                    <w:bottom w:val="single" w:sz="6" w:space="0" w:color="E5E7EB"/>
                    <w:right w:val="single" w:sz="6" w:space="0" w:color="E5E7EB"/>
                  </w:divBdr>
                  <w:divsChild>
                    <w:div w:id="154612582">
                      <w:marLeft w:val="0"/>
                      <w:marRight w:val="0"/>
                      <w:marTop w:val="0"/>
                      <w:marBottom w:val="0"/>
                      <w:divBdr>
                        <w:top w:val="single" w:sz="2" w:space="0" w:color="E5E7EB"/>
                        <w:left w:val="single" w:sz="2" w:space="0" w:color="E5E7EB"/>
                        <w:bottom w:val="single" w:sz="2" w:space="0" w:color="E5E7EB"/>
                        <w:right w:val="single" w:sz="2" w:space="0" w:color="E5E7EB"/>
                      </w:divBdr>
                      <w:divsChild>
                        <w:div w:id="9392174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49333359">
      <w:bodyDiv w:val="1"/>
      <w:marLeft w:val="0"/>
      <w:marRight w:val="0"/>
      <w:marTop w:val="0"/>
      <w:marBottom w:val="0"/>
      <w:divBdr>
        <w:top w:val="none" w:sz="0" w:space="0" w:color="auto"/>
        <w:left w:val="none" w:sz="0" w:space="0" w:color="auto"/>
        <w:bottom w:val="none" w:sz="0" w:space="0" w:color="auto"/>
        <w:right w:val="none" w:sz="0" w:space="0" w:color="auto"/>
      </w:divBdr>
    </w:div>
    <w:div w:id="2070490287">
      <w:bodyDiv w:val="1"/>
      <w:marLeft w:val="0"/>
      <w:marRight w:val="0"/>
      <w:marTop w:val="0"/>
      <w:marBottom w:val="0"/>
      <w:divBdr>
        <w:top w:val="none" w:sz="0" w:space="0" w:color="auto"/>
        <w:left w:val="none" w:sz="0" w:space="0" w:color="auto"/>
        <w:bottom w:val="none" w:sz="0" w:space="0" w:color="auto"/>
        <w:right w:val="none" w:sz="0" w:space="0" w:color="auto"/>
      </w:divBdr>
    </w:div>
    <w:div w:id="2075853166">
      <w:bodyDiv w:val="1"/>
      <w:marLeft w:val="0"/>
      <w:marRight w:val="0"/>
      <w:marTop w:val="0"/>
      <w:marBottom w:val="0"/>
      <w:divBdr>
        <w:top w:val="none" w:sz="0" w:space="0" w:color="auto"/>
        <w:left w:val="none" w:sz="0" w:space="0" w:color="auto"/>
        <w:bottom w:val="none" w:sz="0" w:space="0" w:color="auto"/>
        <w:right w:val="none" w:sz="0" w:space="0" w:color="auto"/>
      </w:divBdr>
    </w:div>
    <w:div w:id="2077893865">
      <w:bodyDiv w:val="1"/>
      <w:marLeft w:val="0"/>
      <w:marRight w:val="0"/>
      <w:marTop w:val="0"/>
      <w:marBottom w:val="0"/>
      <w:divBdr>
        <w:top w:val="none" w:sz="0" w:space="0" w:color="auto"/>
        <w:left w:val="none" w:sz="0" w:space="0" w:color="auto"/>
        <w:bottom w:val="none" w:sz="0" w:space="0" w:color="auto"/>
        <w:right w:val="none" w:sz="0" w:space="0" w:color="auto"/>
      </w:divBdr>
    </w:div>
    <w:div w:id="2082872584">
      <w:bodyDiv w:val="1"/>
      <w:marLeft w:val="0"/>
      <w:marRight w:val="0"/>
      <w:marTop w:val="0"/>
      <w:marBottom w:val="0"/>
      <w:divBdr>
        <w:top w:val="none" w:sz="0" w:space="0" w:color="auto"/>
        <w:left w:val="none" w:sz="0" w:space="0" w:color="auto"/>
        <w:bottom w:val="none" w:sz="0" w:space="0" w:color="auto"/>
        <w:right w:val="none" w:sz="0" w:space="0" w:color="auto"/>
      </w:divBdr>
    </w:div>
    <w:div w:id="2097633658">
      <w:bodyDiv w:val="1"/>
      <w:marLeft w:val="0"/>
      <w:marRight w:val="0"/>
      <w:marTop w:val="0"/>
      <w:marBottom w:val="0"/>
      <w:divBdr>
        <w:top w:val="none" w:sz="0" w:space="0" w:color="auto"/>
        <w:left w:val="none" w:sz="0" w:space="0" w:color="auto"/>
        <w:bottom w:val="none" w:sz="0" w:space="0" w:color="auto"/>
        <w:right w:val="none" w:sz="0" w:space="0" w:color="auto"/>
      </w:divBdr>
    </w:div>
    <w:div w:id="2101562277">
      <w:bodyDiv w:val="1"/>
      <w:marLeft w:val="0"/>
      <w:marRight w:val="0"/>
      <w:marTop w:val="0"/>
      <w:marBottom w:val="0"/>
      <w:divBdr>
        <w:top w:val="none" w:sz="0" w:space="0" w:color="auto"/>
        <w:left w:val="none" w:sz="0" w:space="0" w:color="auto"/>
        <w:bottom w:val="none" w:sz="0" w:space="0" w:color="auto"/>
        <w:right w:val="none" w:sz="0" w:space="0" w:color="auto"/>
      </w:divBdr>
    </w:div>
    <w:div w:id="2114786259">
      <w:bodyDiv w:val="1"/>
      <w:marLeft w:val="0"/>
      <w:marRight w:val="0"/>
      <w:marTop w:val="0"/>
      <w:marBottom w:val="0"/>
      <w:divBdr>
        <w:top w:val="none" w:sz="0" w:space="0" w:color="auto"/>
        <w:left w:val="none" w:sz="0" w:space="0" w:color="auto"/>
        <w:bottom w:val="none" w:sz="0" w:space="0" w:color="auto"/>
        <w:right w:val="none" w:sz="0" w:space="0" w:color="auto"/>
      </w:divBdr>
    </w:div>
    <w:div w:id="2117480894">
      <w:bodyDiv w:val="1"/>
      <w:marLeft w:val="0"/>
      <w:marRight w:val="0"/>
      <w:marTop w:val="0"/>
      <w:marBottom w:val="0"/>
      <w:divBdr>
        <w:top w:val="none" w:sz="0" w:space="0" w:color="auto"/>
        <w:left w:val="none" w:sz="0" w:space="0" w:color="auto"/>
        <w:bottom w:val="none" w:sz="0" w:space="0" w:color="auto"/>
        <w:right w:val="none" w:sz="0" w:space="0" w:color="auto"/>
      </w:divBdr>
    </w:div>
    <w:div w:id="2120568040">
      <w:bodyDiv w:val="1"/>
      <w:marLeft w:val="0"/>
      <w:marRight w:val="0"/>
      <w:marTop w:val="0"/>
      <w:marBottom w:val="0"/>
      <w:divBdr>
        <w:top w:val="none" w:sz="0" w:space="0" w:color="auto"/>
        <w:left w:val="none" w:sz="0" w:space="0" w:color="auto"/>
        <w:bottom w:val="none" w:sz="0" w:space="0" w:color="auto"/>
        <w:right w:val="none" w:sz="0" w:space="0" w:color="auto"/>
      </w:divBdr>
    </w:div>
    <w:div w:id="2125610783">
      <w:bodyDiv w:val="1"/>
      <w:marLeft w:val="0"/>
      <w:marRight w:val="0"/>
      <w:marTop w:val="0"/>
      <w:marBottom w:val="0"/>
      <w:divBdr>
        <w:top w:val="none" w:sz="0" w:space="0" w:color="auto"/>
        <w:left w:val="none" w:sz="0" w:space="0" w:color="auto"/>
        <w:bottom w:val="none" w:sz="0" w:space="0" w:color="auto"/>
        <w:right w:val="none" w:sz="0" w:space="0" w:color="auto"/>
      </w:divBdr>
    </w:div>
    <w:div w:id="2125922802">
      <w:bodyDiv w:val="1"/>
      <w:marLeft w:val="0"/>
      <w:marRight w:val="0"/>
      <w:marTop w:val="0"/>
      <w:marBottom w:val="0"/>
      <w:divBdr>
        <w:top w:val="none" w:sz="0" w:space="0" w:color="auto"/>
        <w:left w:val="none" w:sz="0" w:space="0" w:color="auto"/>
        <w:bottom w:val="none" w:sz="0" w:space="0" w:color="auto"/>
        <w:right w:val="none" w:sz="0" w:space="0" w:color="auto"/>
      </w:divBdr>
    </w:div>
    <w:div w:id="2134786281">
      <w:bodyDiv w:val="1"/>
      <w:marLeft w:val="0"/>
      <w:marRight w:val="0"/>
      <w:marTop w:val="0"/>
      <w:marBottom w:val="0"/>
      <w:divBdr>
        <w:top w:val="none" w:sz="0" w:space="0" w:color="auto"/>
        <w:left w:val="none" w:sz="0" w:space="0" w:color="auto"/>
        <w:bottom w:val="none" w:sz="0" w:space="0" w:color="auto"/>
        <w:right w:val="none" w:sz="0" w:space="0" w:color="auto"/>
      </w:divBdr>
    </w:div>
    <w:div w:id="2146198775">
      <w:bodyDiv w:val="1"/>
      <w:marLeft w:val="0"/>
      <w:marRight w:val="0"/>
      <w:marTop w:val="0"/>
      <w:marBottom w:val="0"/>
      <w:divBdr>
        <w:top w:val="none" w:sz="0" w:space="0" w:color="auto"/>
        <w:left w:val="none" w:sz="0" w:space="0" w:color="auto"/>
        <w:bottom w:val="none" w:sz="0" w:space="0" w:color="auto"/>
        <w:right w:val="none" w:sz="0" w:space="0" w:color="auto"/>
      </w:divBdr>
    </w:div>
    <w:div w:id="214658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primaryconnections.org.au/teaching-sequences/year-1/any-day-outdoors/lesson-3-cloud-cover?utm_source=docx&amp;utm_medium=lesson_3&amp;utm_campaign=ADO" TargetMode="External"/><Relationship Id="rId26" Type="http://schemas.openxmlformats.org/officeDocument/2006/relationships/image" Target="media/image10.jpeg"/><Relationship Id="rId39" Type="http://schemas.openxmlformats.org/officeDocument/2006/relationships/hyperlink" Target="https://www.youtube.com/watch?v=L284iD585rQ&amp;t=23s" TargetMode="External"/><Relationship Id="rId21" Type="http://schemas.openxmlformats.org/officeDocument/2006/relationships/image" Target="media/image8.jpeg"/><Relationship Id="rId34" Type="http://schemas.openxmlformats.org/officeDocument/2006/relationships/hyperlink" Target="https://primaryconnections.org.au/teaching-sequences/year-1/daily-and-seasonal-changes?utm_source=docx&amp;utm_medium=lesson_1&amp;utm_campaign=ADO" TargetMode="External"/><Relationship Id="rId42" Type="http://schemas.openxmlformats.org/officeDocument/2006/relationships/hyperlink" Target="https://www.abc.net.au/education/for-the-juniors-how-do-you-know-when-rain-is-coming/13605556" TargetMode="External"/><Relationship Id="rId47" Type="http://schemas.openxmlformats.org/officeDocument/2006/relationships/footer" Target="footer1.xml"/><Relationship Id="rId50" Type="http://schemas.openxmlformats.org/officeDocument/2006/relationships/fontTable" Target="fontTable.xml"/><Relationship Id="rId55"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primaryconnections.org.au/teaching-sequences/year-1/daily-and-seasonal-changes?utm_source=docx&amp;utm_medium=lesson_1&amp;utm_campaign=ADO" TargetMode="External"/><Relationship Id="rId11" Type="http://schemas.openxmlformats.org/officeDocument/2006/relationships/hyperlink" Target="https://primaryconnections.org.au/using-science-journal-throughout-inquiry?utm_source=docx&amp;utm_medium=lesson_1&amp;utm_campaign=ADO" TargetMode="External"/><Relationship Id="rId24" Type="http://schemas.openxmlformats.org/officeDocument/2006/relationships/hyperlink" Target="http://www.bom.gov.au/" TargetMode="External"/><Relationship Id="rId32" Type="http://schemas.openxmlformats.org/officeDocument/2006/relationships/image" Target="media/image14.png"/><Relationship Id="rId37" Type="http://schemas.openxmlformats.org/officeDocument/2006/relationships/hyperlink" Target="https://www.youtube.com/watch?v=KkY3JGDqMT8" TargetMode="External"/><Relationship Id="rId40" Type="http://schemas.openxmlformats.org/officeDocument/2006/relationships/hyperlink" Target="https://www.youtube.com/watch?v=UQ_QqtXoyQw" TargetMode="External"/><Relationship Id="rId45" Type="http://schemas.openxmlformats.org/officeDocument/2006/relationships/image" Target="media/image15.png"/><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hyperlink" Target="https://primaryconnections.org.au/teaching-sequences/year-1/daily-and-seasonal-changes?utm_source=docx&amp;utm_medium=lesson_1&amp;utm_campaign=ADO" TargetMode="External"/><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primaryconnections.org.au/teaching-sequences/year-1/any-day-outdoors/lesson-1-have-nice-day?utm_source=docx&amp;utm_medium=lesson_1&amp;utm_campaign=ADO" TargetMode="External"/><Relationship Id="rId14" Type="http://schemas.openxmlformats.org/officeDocument/2006/relationships/hyperlink" Target="https://www.willyweather.com.au/" TargetMode="External"/><Relationship Id="rId22" Type="http://schemas.openxmlformats.org/officeDocument/2006/relationships/hyperlink" Target="https://primaryconnections.org.au/teaching-sequences/year-1/any-day-outdoors/lesson-4-it-hot-today?utm_source=docx&amp;utm_medium=lesson_4&amp;utm_campaign=ADO" TargetMode="External"/><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hyperlink" Target="https://www.youtube.com/watch?v=UxYJkxx3NuU" TargetMode="External"/><Relationship Id="rId43" Type="http://schemas.openxmlformats.org/officeDocument/2006/relationships/hyperlink" Target="https://primaryconnections.org.au/teaching-sequences/year-1/any-day-outdoors/lesson-7-planning-picnic?utm_source=docx&amp;utm_medium=lesson_7&amp;utm_campaign=ADO"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primaryconnections.org.au/teaching-sequences/year-1/any-day-outdoors/lesson-2-weather-symbols?utm_source=docx&amp;utm_medium=lesson_2&amp;utm_campaign=ADO"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s://primaryconnections.org.au/teaching-sequences/year-1/any-day-outdoors/lesson-6-seasons?utm_source=docx&amp;utm_medium=lesson_6&amp;utm_campaign=ADO" TargetMode="External"/><Relationship Id="rId38" Type="http://schemas.openxmlformats.org/officeDocument/2006/relationships/hyperlink" Target="https://www.youtube.com/watch?v=gYq8a3dXw80" TargetMode="External"/><Relationship Id="rId46"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hyperlink" Target="https://www.abc.net.au/education/for-the-juniors-how-do-you-know-when-rain-is-coming/13605556" TargetMode="External"/><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om.gov.au/" TargetMode="External"/><Relationship Id="rId23" Type="http://schemas.openxmlformats.org/officeDocument/2006/relationships/hyperlink" Target="https://www.willyweather.com.au/" TargetMode="External"/><Relationship Id="rId28" Type="http://schemas.openxmlformats.org/officeDocument/2006/relationships/hyperlink" Target="https://primaryconnections.org.au/teaching-sequences/year-1/any-day-outdoors/lesson-5-it-windy?utm_source=docx&amp;utm_medium=lesson_5&amp;utm_campaign=ADO" TargetMode="External"/><Relationship Id="rId36" Type="http://schemas.openxmlformats.org/officeDocument/2006/relationships/hyperlink" Target="https://www.youtube.com/watch?v=CMrpeNaNh84" TargetMode="External"/><Relationship Id="rId49"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17.svg"/><Relationship Id="rId1" Type="http://schemas.openxmlformats.org/officeDocument/2006/relationships/image" Target="media/image16.png"/></Relationships>
</file>

<file path=word/_rels/footer3.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17.svg"/><Relationship Id="rId1" Type="http://schemas.openxmlformats.org/officeDocument/2006/relationships/image" Target="media/image16.png"/></Relationships>
</file>

<file path=word/theme/theme1.xml><?xml version="1.0" encoding="utf-8"?>
<a:theme xmlns:a="http://schemas.openxmlformats.org/drawingml/2006/main" name="Urban Growth">
  <a:themeElements>
    <a:clrScheme name="AASE Primary Connections Colours">
      <a:dk1>
        <a:srgbClr val="000000"/>
      </a:dk1>
      <a:lt1>
        <a:sysClr val="window" lastClr="FFFFFF"/>
      </a:lt1>
      <a:dk2>
        <a:srgbClr val="000000"/>
      </a:dk2>
      <a:lt2>
        <a:srgbClr val="477DBD"/>
      </a:lt2>
      <a:accent1>
        <a:srgbClr val="477DBD"/>
      </a:accent1>
      <a:accent2>
        <a:srgbClr val="F5B841"/>
      </a:accent2>
      <a:accent3>
        <a:srgbClr val="DBD7D2"/>
      </a:accent3>
      <a:accent4>
        <a:srgbClr val="EBF5FF"/>
      </a:accent4>
      <a:accent5>
        <a:srgbClr val="8FD6DE"/>
      </a:accent5>
      <a:accent6>
        <a:srgbClr val="00A6ED"/>
      </a:accent6>
      <a:hlink>
        <a:srgbClr val="477DBD"/>
      </a:hlink>
      <a:folHlink>
        <a:srgbClr val="DBD7D2"/>
      </a:folHlink>
    </a:clrScheme>
    <a:fontScheme name="AAS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
****************************
Created by UpsideDown Productions
Tel: +61 (0)2 9411 4548
Web: UpsideDownProductions.com.au 
********************************-->
      <tab id="customTab" label="AASE" insertBeforeMso="TabHome">
        <group id="customGroup" label="Styles">
          <button idMso="StylesPane" size="large" label="View Styles" imageMso="ChangeStylesMenu"/>
          <separator id="Sep3"/>
          <button idMso="StyleNormal" size="large" label="Normal" imageMso="AlignLeft"/>
          <separator id="Sep1"/>
          <button idMso="ListBulletApply" size="large" label="Bullets" imageMso="Bullets"/>
          <separator id="Sep2"/>
          <button idMso="Heading1Apply" size="large" label="Heading 1" imageMso="_1"/>
          <button idMso="Heading2Apply" size="large" label="Heading 2" imageMso="_2"/>
          <button idMso="Heading3Apply" size="large" label="Heading 3" imageMso="_3"/>
          <dialogBoxLauncher>
            <button idMso="StylesPane"/>
          </dialogBoxLauncher>
        </group>
        <group id="customGroup2" label="Tools">
          <gallery idMso="CustomGallery1" visible="true" size="large" label="Lesson Header" imageMso="GeneralInsertGallery"/>
          <button idMso="PasteTextOnly" size="large" label="Paste Unformatted" imageMso="Paste"/>
          <button idMso="TableInsertDialogWord" size="large" label="Insert Table" imageMso="CreateTable" supertip="Inserts a table or reformats selected table"/>
          <toggleButton idMso="TableShowGridlines" size="large" label="Show Gridlines"/>
          <toggleButton idMso="ParagraphMarks" size="large" label="Show Paragraph Mark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F2DF799B4EDD418D115D512438A05B" ma:contentTypeVersion="25" ma:contentTypeDescription="Create a new document." ma:contentTypeScope="" ma:versionID="58b953cefe6ecfc7247dfb8f8c8a7561">
  <xsd:schema xmlns:xsd="http://www.w3.org/2001/XMLSchema" xmlns:xs="http://www.w3.org/2001/XMLSchema" xmlns:p="http://schemas.microsoft.com/office/2006/metadata/properties" xmlns:ns2="249bb05d-9f36-4797-baf9-70f03887c0e2" xmlns:ns3="72742c65-25f8-4182-b9d2-6eb58ec07966" targetNamespace="http://schemas.microsoft.com/office/2006/metadata/properties" ma:root="true" ma:fieldsID="94ffca5c587617d2732f1383f002e5e5" ns2:_="" ns3:_="">
    <xsd:import namespace="249bb05d-9f36-4797-baf9-70f03887c0e2"/>
    <xsd:import namespace="72742c65-25f8-4182-b9d2-6eb58ec07966"/>
    <xsd:element name="properties">
      <xsd:complexType>
        <xsd:sequence>
          <xsd:element name="documentManagement">
            <xsd:complexType>
              <xsd:all>
                <xsd:element ref="ns2:TaxKeywordTaxHTField" minOccurs="0"/>
                <xsd:element ref="ns2:TaxCatchAll" minOccurs="0"/>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LengthInSeconds" minOccurs="0"/>
                <xsd:element ref="ns3:lcf76f155ced4ddcb4097134ff3c332f"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element ref="ns3:Thumb" minOccurs="0"/>
                <xsd:element ref="ns3:MediaServiceSearchProperties" minOccurs="0"/>
                <xsd:element ref="ns3:ResourceType" minOccurs="0"/>
                <xsd:element ref="ns3:KeyTheme" minOccurs="0"/>
                <xsd:element ref="ns3:reSolveApproach" minOccurs="0"/>
                <xsd:element ref="ns3:Countryoforigin" minOccurs="0"/>
                <xsd:element ref="ns3:Filetype" minOccurs="0"/>
                <xsd:element ref="ns3:MediaServiceBillingMetadata"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bb05d-9f36-4797-baf9-70f03887c0e2"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5397e1ef-6145-448f-8584-0166883bf31a"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2568cf63-bd21-49d1-b78b-56f137b96478}" ma:internalName="TaxCatchAll" ma:showField="CatchAllData" ma:web="249bb05d-9f36-4797-baf9-70f03887c0e2">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42c65-25f8-4182-b9d2-6eb58ec07966"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397e1ef-6145-448f-8584-0166883bf31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Thumb" ma:index="27" nillable="true" ma:displayName="Thumb" ma:format="Thumbnail" ma:internalName="Thumb">
      <xsd:simpleType>
        <xsd:restriction base="dms:Unknow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ResourceType" ma:index="29" nillable="true" ma:displayName="Resource Type" ma:format="Dropdown" ma:internalName="ResourceType">
      <xsd:simpleType>
        <xsd:union memberTypes="dms:Text">
          <xsd:simpleType>
            <xsd:restriction base="dms:Choice">
              <xsd:enumeration value="Presentation"/>
              <xsd:enumeration value="Research"/>
              <xsd:enumeration value="Resource"/>
              <xsd:enumeration value="Template"/>
              <xsd:enumeration value="Abstract"/>
            </xsd:restriction>
          </xsd:simpleType>
        </xsd:union>
      </xsd:simpleType>
    </xsd:element>
    <xsd:element name="KeyTheme" ma:index="30" nillable="true" ma:displayName="Key Theme" ma:format="Dropdown" ma:internalName="KeyTheme">
      <xsd:complexType>
        <xsd:complexContent>
          <xsd:extension base="dms:MultiChoiceFillIn">
            <xsd:sequence>
              <xsd:element name="Value" maxOccurs="unbounded" minOccurs="0" nillable="true">
                <xsd:simpleType>
                  <xsd:union memberTypes="dms:Text">
                    <xsd:simpleType>
                      <xsd:restriction base="dms:Choice">
                        <xsd:enumeration value="Variation Theory"/>
                        <xsd:enumeration value="Learning Progressions"/>
                        <xsd:enumeration value="Professional Learning"/>
                        <xsd:enumeration value="Pedagogy"/>
                        <xsd:enumeration value="Representation"/>
                        <xsd:enumeration value="Secondary"/>
                        <xsd:enumeration value="Complexity Theory"/>
                        <xsd:enumeration value="Communities of Inquiry"/>
                        <xsd:enumeration value="Teacher Knowledge"/>
                      </xsd:restriction>
                    </xsd:simpleType>
                  </xsd:union>
                </xsd:simpleType>
              </xsd:element>
            </xsd:sequence>
          </xsd:extension>
        </xsd:complexContent>
      </xsd:complexType>
    </xsd:element>
    <xsd:element name="reSolveApproach" ma:index="31" nillable="true" ma:displayName="reSolve Approach" ma:format="Dropdown" ma:internalName="reSolveApproach">
      <xsd:complexType>
        <xsd:complexContent>
          <xsd:extension base="dms:MultiChoiceFillIn">
            <xsd:sequence>
              <xsd:element name="Value" maxOccurs="unbounded" minOccurs="0" nillable="true">
                <xsd:simpleType>
                  <xsd:union memberTypes="dms:Text">
                    <xsd:simpleType>
                      <xsd:restriction base="dms:Choice">
                        <xsd:enumeration value="Teacher"/>
                        <xsd:enumeration value="Tasks"/>
                        <xsd:enumeration value="Mathematics"/>
                        <xsd:enumeration value="Tools"/>
                        <xsd:enumeration value="Culture"/>
                      </xsd:restriction>
                    </xsd:simpleType>
                  </xsd:union>
                </xsd:simpleType>
              </xsd:element>
            </xsd:sequence>
          </xsd:extension>
        </xsd:complexContent>
      </xsd:complexType>
    </xsd:element>
    <xsd:element name="Countryoforigin" ma:index="32" nillable="true" ma:displayName="Country of origin" ma:format="Dropdown" ma:internalName="Countryoforigin">
      <xsd:simpleType>
        <xsd:restriction base="dms:Choice">
          <xsd:enumeration value="Australia"/>
          <xsd:enumeration value="International"/>
        </xsd:restriction>
      </xsd:simpleType>
    </xsd:element>
    <xsd:element name="Filetype" ma:index="33" nillable="true" ma:displayName="File type" ma:format="Thumbnail" ma:internalName="Filetype">
      <xsd:simpleType>
        <xsd:restriction base="dms:Unknown"/>
      </xsd:simpleType>
    </xsd:element>
    <xsd:element name="MediaServiceBillingMetadata" ma:index="34" nillable="true" ma:displayName="MediaServiceBillingMetadata" ma:hidden="true" ma:internalName="MediaServiceBillingMetadata" ma:readOnly="true">
      <xsd:simpleType>
        <xsd:restriction base="dms:Note"/>
      </xsd:simpleType>
    </xsd:element>
    <xsd:element name="Image" ma:index="35"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SolveApproach xmlns="72742c65-25f8-4182-b9d2-6eb58ec07966" xsi:nil="true"/>
    <_dlc_DocId xmlns="249bb05d-9f36-4797-baf9-70f03887c0e2">AASID-2102554853-2389105</_dlc_DocId>
    <TaxKeywordTaxHTField xmlns="249bb05d-9f36-4797-baf9-70f03887c0e2">
      <Terms xmlns="http://schemas.microsoft.com/office/infopath/2007/PartnerControls"/>
    </TaxKeywordTaxHTField>
    <Filetype xmlns="72742c65-25f8-4182-b9d2-6eb58ec07966" xsi:nil="true"/>
    <Thumb xmlns="72742c65-25f8-4182-b9d2-6eb58ec07966" xsi:nil="true"/>
    <Countryoforigin xmlns="72742c65-25f8-4182-b9d2-6eb58ec07966" xsi:nil="true"/>
    <Image xmlns="72742c65-25f8-4182-b9d2-6eb58ec07966" xsi:nil="true"/>
    <KeyTheme xmlns="72742c65-25f8-4182-b9d2-6eb58ec07966" xsi:nil="true"/>
    <_dlc_DocIdUrl xmlns="249bb05d-9f36-4797-baf9-70f03887c0e2">
      <Url>https://ausacademyofscience.sharepoint.com/_layouts/15/DocIdRedir.aspx?ID=AASID-2102554853-2389105</Url>
      <Description>AASID-2102554853-2389105</Description>
    </_dlc_DocIdUrl>
    <lcf76f155ced4ddcb4097134ff3c332f xmlns="72742c65-25f8-4182-b9d2-6eb58ec07966">
      <Terms xmlns="http://schemas.microsoft.com/office/infopath/2007/PartnerControls"/>
    </lcf76f155ced4ddcb4097134ff3c332f>
    <TaxCatchAll xmlns="249bb05d-9f36-4797-baf9-70f03887c0e2" xsi:nil="true"/>
    <ResourceType xmlns="72742c65-25f8-4182-b9d2-6eb58ec07966" xsi:nil="true"/>
  </documentManagement>
</p:properties>
</file>

<file path=customXml/itemProps1.xml><?xml version="1.0" encoding="utf-8"?>
<ds:datastoreItem xmlns:ds="http://schemas.openxmlformats.org/officeDocument/2006/customXml" ds:itemID="{49C60889-53BE-4204-8E75-BFE9D86EB9F6}">
  <ds:schemaRefs>
    <ds:schemaRef ds:uri="http://schemas.openxmlformats.org/officeDocument/2006/bibliography"/>
  </ds:schemaRefs>
</ds:datastoreItem>
</file>

<file path=customXml/itemProps2.xml><?xml version="1.0" encoding="utf-8"?>
<ds:datastoreItem xmlns:ds="http://schemas.openxmlformats.org/officeDocument/2006/customXml" ds:itemID="{95E28526-0C4A-449C-962F-FF323C476622}"/>
</file>

<file path=customXml/itemProps3.xml><?xml version="1.0" encoding="utf-8"?>
<ds:datastoreItem xmlns:ds="http://schemas.openxmlformats.org/officeDocument/2006/customXml" ds:itemID="{2C84424C-D976-4572-A593-7CBA651005F8}"/>
</file>

<file path=customXml/itemProps4.xml><?xml version="1.0" encoding="utf-8"?>
<ds:datastoreItem xmlns:ds="http://schemas.openxmlformats.org/officeDocument/2006/customXml" ds:itemID="{5E5473DB-C94E-4ADC-82D8-D9629B1298FC}"/>
</file>

<file path=customXml/itemProps5.xml><?xml version="1.0" encoding="utf-8"?>
<ds:datastoreItem xmlns:ds="http://schemas.openxmlformats.org/officeDocument/2006/customXml" ds:itemID="{F98C4EF9-EBFE-4EF8-8FF4-490D34EE344F}"/>
</file>

<file path=docProps/app.xml><?xml version="1.0" encoding="utf-8"?>
<Properties xmlns="http://schemas.openxmlformats.org/officeDocument/2006/extended-properties" xmlns:vt="http://schemas.openxmlformats.org/officeDocument/2006/docPropsVTypes">
  <Template>Normal.dotm</Template>
  <TotalTime>0</TotalTime>
  <Pages>30</Pages>
  <Words>8812</Words>
  <Characters>50231</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2025-08-18T01:07:00Z</dcterms:created>
  <dcterms:modified xsi:type="dcterms:W3CDTF">2025-08-18T01:07:00Z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MediaServiceImageTags">
    <vt:lpwstr/>
  </property>
  <property fmtid="{D5CDD505-2E9C-101B-9397-08002B2CF9AE}" pid="4" name="ContentTypeId">
    <vt:lpwstr>0x010100A9F2DF799B4EDD418D115D512438A05B</vt:lpwstr>
  </property>
  <property fmtid="{D5CDD505-2E9C-101B-9397-08002B2CF9AE}" pid="5" name="_dlc_DocIdItemGuid">
    <vt:lpwstr>1ea250e1-7c1d-431b-8e45-6fe64929673e</vt:lpwstr>
  </property>
</Properties>
</file>